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dc34" w14:textId="39ed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Сарыкольского районного маслихата от 18 апреля 2024 года № 166 "Об определении размера и порядка оказания жилищной помощи в Сарыкольском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октября 2025 года № 338. Зарегистрировано в Министерстве юстиции Республики Казахстан 29 октября 2025 года № 37256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Сарыкольском районе" от 18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10184-10)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Сарыкольском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Сарыкольском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Сарыкольском районе";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Сарыкольского районного маслихата"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Сарыкольского районного маслихата после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