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d505" w14:textId="ea9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2025 года № 314. Зарегистрировано в Министерстве юстиции Республики Казахстан 31 октября 2025 года № 37282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 (зарегистрировано в Реестре государственной регистрации нормативных правовых актов под № 7700).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