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451f" w14:textId="a224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Шиелийского районного маслихата от 14 ноября 2023 года № 7/5 "Об утверждении правил оказания социальной помощи, установления ее размеров и определения перечня отдельных категорий нуждающихся граждан Шиелийского района"</w:t>
      </w:r>
    </w:p>
    <w:p>
      <w:pPr>
        <w:spacing w:after="0"/>
        <w:ind w:left="0"/>
        <w:jc w:val="both"/>
      </w:pPr>
      <w:r>
        <w:rPr>
          <w:rFonts w:ascii="Times New Roman"/>
          <w:b w:val="false"/>
          <w:i w:val="false"/>
          <w:color w:val="000000"/>
          <w:sz w:val="28"/>
        </w:rPr>
        <w:t>Решение Шиелийского районного маслихата от 18 апреля 2025 года №28/3.</w:t>
      </w:r>
    </w:p>
    <w:p>
      <w:pPr>
        <w:spacing w:after="0"/>
        <w:ind w:left="0"/>
        <w:jc w:val="both"/>
      </w:pPr>
      <w:bookmarkStart w:name="z4" w:id="0"/>
      <w:r>
        <w:rPr>
          <w:rFonts w:ascii="Times New Roman"/>
          <w:b w:val="false"/>
          <w:i w:val="false"/>
          <w:color w:val="000000"/>
          <w:sz w:val="28"/>
        </w:rPr>
        <w:t>
      Шиелийский районный маслихат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Шиелийского районного маслихата от 14 ноября 2023 года № 7/5 "Об утверждении правил оказания социальной помощи, установления ее размеров и определения перечня отдельных категорий нуждающихся граждан Шиелийского района" (зарегистрировано в Реестре государственной регистрации нормативных правовых актов за № 8468-11)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Шиелийского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Шиелийского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Коммунальное государственное</w:t>
      </w:r>
    </w:p>
    <w:p>
      <w:pPr>
        <w:spacing w:after="0"/>
        <w:ind w:left="0"/>
        <w:jc w:val="both"/>
      </w:pPr>
      <w:r>
        <w:rPr>
          <w:rFonts w:ascii="Times New Roman"/>
          <w:b w:val="false"/>
          <w:i w:val="false"/>
          <w:color w:val="000000"/>
          <w:sz w:val="28"/>
        </w:rPr>
        <w:t>учреждение "Управление координации</w:t>
      </w:r>
    </w:p>
    <w:p>
      <w:pPr>
        <w:spacing w:after="0"/>
        <w:ind w:left="0"/>
        <w:jc w:val="both"/>
      </w:pPr>
      <w:r>
        <w:rPr>
          <w:rFonts w:ascii="Times New Roman"/>
          <w:b w:val="false"/>
          <w:i w:val="false"/>
          <w:color w:val="000000"/>
          <w:sz w:val="28"/>
        </w:rPr>
        <w:t>занятости и социальных программ</w:t>
      </w:r>
    </w:p>
    <w:p>
      <w:pPr>
        <w:spacing w:after="0"/>
        <w:ind w:left="0"/>
        <w:jc w:val="both"/>
      </w:pPr>
      <w:r>
        <w:rPr>
          <w:rFonts w:ascii="Times New Roman"/>
          <w:b w:val="false"/>
          <w:i w:val="false"/>
          <w:color w:val="000000"/>
          <w:sz w:val="28"/>
        </w:rPr>
        <w:t>Кызылординской области"</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Шиелийcкого районного маслихата</w:t>
            </w:r>
            <w:r>
              <w:br/>
            </w:r>
            <w:r>
              <w:rPr>
                <w:rFonts w:ascii="Times New Roman"/>
                <w:b w:val="false"/>
                <w:i w:val="false"/>
                <w:color w:val="000000"/>
                <w:sz w:val="20"/>
              </w:rPr>
              <w:t>от 18 апреля 2025 года № 28/3</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Шиелийского районного маслихата</w:t>
            </w:r>
            <w:r>
              <w:br/>
            </w:r>
            <w:r>
              <w:rPr>
                <w:rFonts w:ascii="Times New Roman"/>
                <w:b w:val="false"/>
                <w:i w:val="false"/>
                <w:color w:val="000000"/>
                <w:sz w:val="20"/>
              </w:rPr>
              <w:t>от 14 ноября 2023 года № 7/5</w:t>
            </w:r>
          </w:p>
        </w:tc>
      </w:tr>
    </w:tbl>
    <w:bookmarkStart w:name="z12" w:id="2"/>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Шиелийского района</w:t>
      </w:r>
    </w:p>
    <w:bookmarkEnd w:id="2"/>
    <w:bookmarkStart w:name="z13"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Шиелийского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Start w:name="z15" w:id="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4"/>
    <w:bookmarkStart w:name="z16" w:id="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5"/>
    <w:bookmarkStart w:name="z17" w:id="6"/>
    <w:p>
      <w:pPr>
        <w:spacing w:after="0"/>
        <w:ind w:left="0"/>
        <w:jc w:val="both"/>
      </w:pPr>
      <w:r>
        <w:rPr>
          <w:rFonts w:ascii="Times New Roman"/>
          <w:b w:val="false"/>
          <w:i w:val="false"/>
          <w:color w:val="000000"/>
          <w:sz w:val="28"/>
        </w:rPr>
        <w:t>
      2) специальная комиссия – комиссия, создаваемая решением акима Шиелийского района, по рассмотрению заявления лица (семьи), претендующего на оказание социальной помощи отдельным категориям нуждающихся граждан;</w:t>
      </w:r>
    </w:p>
    <w:bookmarkEnd w:id="6"/>
    <w:bookmarkStart w:name="z18" w:id="7"/>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социальной помощи), а также к праздничным дням и памятным датам;</w:t>
      </w:r>
    </w:p>
    <w:bookmarkEnd w:id="7"/>
    <w:bookmarkStart w:name="z19" w:id="8"/>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"Шиелийский районный отдел занятости и социальных программ";</w:t>
      </w:r>
    </w:p>
    <w:bookmarkEnd w:id="8"/>
    <w:bookmarkStart w:name="z20" w:id="9"/>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9"/>
    <w:bookmarkStart w:name="z21" w:id="10"/>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0"/>
    <w:bookmarkStart w:name="z22" w:id="11"/>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1"/>
    <w:bookmarkStart w:name="z23" w:id="12"/>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2"/>
    <w:bookmarkStart w:name="z24" w:id="13"/>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3"/>
    <w:bookmarkStart w:name="z25" w:id="14"/>
    <w:p>
      <w:pPr>
        <w:spacing w:after="0"/>
        <w:ind w:left="0"/>
        <w:jc w:val="both"/>
      </w:pPr>
      <w:r>
        <w:rPr>
          <w:rFonts w:ascii="Times New Roman"/>
          <w:b w:val="false"/>
          <w:i w:val="false"/>
          <w:color w:val="000000"/>
          <w:sz w:val="28"/>
        </w:rPr>
        <w:t>
      10) участковая комиссия – специальная комиссия, создаваемая решениями акима поселка, сельского округа для проведения обследования материального положения лиц (семей), обратившихся за адресной социальной помощью.</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 xml:space="preserve">подпунктом 2) </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подпунктом 2) </w:t>
      </w:r>
      <w:r>
        <w:rPr>
          <w:rFonts w:ascii="Times New Roman"/>
          <w:b w:val="false"/>
          <w:i w:val="false"/>
          <w:color w:val="000000"/>
          <w:sz w:val="28"/>
        </w:rPr>
        <w:t>статьи 13</w:t>
      </w:r>
      <w:r>
        <w:rPr>
          <w:rFonts w:ascii="Times New Roman"/>
          <w:b w:val="false"/>
          <w:i w:val="false"/>
          <w:color w:val="000000"/>
          <w:sz w:val="28"/>
        </w:rPr>
        <w:t>, статьей 17 Закона Республики Казахстан "О ветеранах", оказываются в порядке, определенном настоящими Правилами.</w:t>
      </w:r>
    </w:p>
    <w:bookmarkStart w:name="z27" w:id="15"/>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5"/>
    <w:bookmarkStart w:name="z28" w:id="1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6"/>
    <w:bookmarkStart w:name="z29" w:id="17"/>
    <w:p>
      <w:pPr>
        <w:spacing w:after="0"/>
        <w:ind w:left="0"/>
        <w:jc w:val="both"/>
      </w:pPr>
      <w:r>
        <w:rPr>
          <w:rFonts w:ascii="Times New Roman"/>
          <w:b w:val="false"/>
          <w:i w:val="false"/>
          <w:color w:val="000000"/>
          <w:sz w:val="28"/>
        </w:rPr>
        <w:t>
      5. Социальная помощь к праздничным дням оказывается единовременно в виде денежных выплат следующим категориям граждан:</w:t>
      </w:r>
    </w:p>
    <w:bookmarkEnd w:id="17"/>
    <w:bookmarkStart w:name="z30" w:id="18"/>
    <w:p>
      <w:pPr>
        <w:spacing w:after="0"/>
        <w:ind w:left="0"/>
        <w:jc w:val="both"/>
      </w:pPr>
      <w:r>
        <w:rPr>
          <w:rFonts w:ascii="Times New Roman"/>
          <w:b w:val="false"/>
          <w:i w:val="false"/>
          <w:color w:val="000000"/>
          <w:sz w:val="28"/>
        </w:rPr>
        <w:t>
      1) День Победы - 9 мая:</w:t>
      </w:r>
    </w:p>
    <w:bookmarkEnd w:id="18"/>
    <w:bookmarkStart w:name="z31" w:id="1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1272 (одна тысяча двести семьдесят два) месячных расчетных показателей;</w:t>
      </w:r>
    </w:p>
    <w:bookmarkEnd w:id="19"/>
    <w:bookmarkStart w:name="z32" w:id="2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1272 (одна тысяча двести семьдесят два) месячных расчетных показателей;</w:t>
      </w:r>
    </w:p>
    <w:bookmarkEnd w:id="20"/>
    <w:bookmarkStart w:name="z33" w:id="2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60 (шестьдесят) месячных расчетных показателей;</w:t>
      </w:r>
    </w:p>
    <w:bookmarkEnd w:id="21"/>
    <w:bookmarkStart w:name="z34" w:id="2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(пятьдесят) месячных расчетных показателей;</w:t>
      </w:r>
    </w:p>
    <w:bookmarkEnd w:id="22"/>
    <w:bookmarkStart w:name="z35" w:id="2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(пятьдесят) месячных расчетных показателей;</w:t>
      </w:r>
    </w:p>
    <w:bookmarkEnd w:id="23"/>
    <w:bookmarkStart w:name="z36" w:id="24"/>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bookmarkEnd w:id="24"/>
    <w:bookmarkStart w:name="z37" w:id="25"/>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50 (пятьдесят) месячных расчетных показателей;</w:t>
      </w:r>
    </w:p>
    <w:bookmarkEnd w:id="25"/>
    <w:bookmarkStart w:name="z38" w:id="2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(десять) месячных расчетных показателей;</w:t>
      </w:r>
    </w:p>
    <w:bookmarkEnd w:id="26"/>
    <w:bookmarkStart w:name="z39" w:id="27"/>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bookmarkEnd w:id="27"/>
    <w:bookmarkStart w:name="z40" w:id="28"/>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(пятьдесят) месячных расчетных показателей;</w:t>
      </w:r>
    </w:p>
    <w:bookmarkEnd w:id="28"/>
    <w:bookmarkStart w:name="z41" w:id="29"/>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(десять) месячных расчетных показателей;</w:t>
      </w:r>
    </w:p>
    <w:bookmarkEnd w:id="29"/>
    <w:bookmarkStart w:name="z42" w:id="30"/>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(десять) месячных расчетных показателей.</w:t>
      </w:r>
    </w:p>
    <w:bookmarkEnd w:id="30"/>
    <w:bookmarkStart w:name="z43" w:id="31"/>
    <w:p>
      <w:pPr>
        <w:spacing w:after="0"/>
        <w:ind w:left="0"/>
        <w:jc w:val="both"/>
      </w:pPr>
      <w:r>
        <w:rPr>
          <w:rFonts w:ascii="Times New Roman"/>
          <w:b w:val="false"/>
          <w:i w:val="false"/>
          <w:color w:val="000000"/>
          <w:sz w:val="28"/>
        </w:rPr>
        <w:t>
      2) День Республики - 25 октября:</w:t>
      </w:r>
    </w:p>
    <w:bookmarkEnd w:id="31"/>
    <w:bookmarkStart w:name="z44" w:id="32"/>
    <w:p>
      <w:pPr>
        <w:spacing w:after="0"/>
        <w:ind w:left="0"/>
        <w:jc w:val="both"/>
      </w:pPr>
      <w:r>
        <w:rPr>
          <w:rFonts w:ascii="Times New Roman"/>
          <w:b w:val="false"/>
          <w:i w:val="false"/>
          <w:color w:val="000000"/>
          <w:sz w:val="28"/>
        </w:rPr>
        <w:t>
      лицам с инвалидностью и детям с инвалидностью - в размере 3 (три) месячных расчетных показателей.</w:t>
      </w:r>
    </w:p>
    <w:bookmarkEnd w:id="32"/>
    <w:bookmarkStart w:name="z45" w:id="33"/>
    <w:p>
      <w:pPr>
        <w:spacing w:after="0"/>
        <w:ind w:left="0"/>
        <w:jc w:val="both"/>
      </w:pPr>
      <w:r>
        <w:rPr>
          <w:rFonts w:ascii="Times New Roman"/>
          <w:b w:val="false"/>
          <w:i w:val="false"/>
          <w:color w:val="000000"/>
          <w:sz w:val="28"/>
        </w:rPr>
        <w:t>
      3) День Независимости – 16 декабря:</w:t>
      </w:r>
    </w:p>
    <w:bookmarkEnd w:id="33"/>
    <w:bookmarkStart w:name="z46" w:id="34"/>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34"/>
    <w:bookmarkStart w:name="z47" w:id="35"/>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5 (пять) месячных расчетных показателей.</w:t>
      </w:r>
    </w:p>
    <w:bookmarkEnd w:id="35"/>
    <w:bookmarkStart w:name="z48" w:id="36"/>
    <w:p>
      <w:pPr>
        <w:spacing w:after="0"/>
        <w:ind w:left="0"/>
        <w:jc w:val="both"/>
      </w:pPr>
      <w:r>
        <w:rPr>
          <w:rFonts w:ascii="Times New Roman"/>
          <w:b w:val="false"/>
          <w:i w:val="false"/>
          <w:color w:val="000000"/>
          <w:sz w:val="28"/>
        </w:rPr>
        <w:t>
      6. Социальная помощь отдельным категориям нуждающихся граждан предоставляется единовременно и (или) периодически (ежемесячно).</w:t>
      </w:r>
    </w:p>
    <w:bookmarkEnd w:id="36"/>
    <w:bookmarkStart w:name="z49" w:id="37"/>
    <w:p>
      <w:pPr>
        <w:spacing w:after="0"/>
        <w:ind w:left="0"/>
        <w:jc w:val="both"/>
      </w:pPr>
      <w:r>
        <w:rPr>
          <w:rFonts w:ascii="Times New Roman"/>
          <w:b w:val="false"/>
          <w:i w:val="false"/>
          <w:color w:val="000000"/>
          <w:sz w:val="28"/>
        </w:rPr>
        <w:t>
      Отдельные категории нуждающихся граждан обращаются за социальной помощью не позднее шести месяцев с момента наступления нуждаемости:</w:t>
      </w:r>
    </w:p>
    <w:bookmarkEnd w:id="37"/>
    <w:bookmarkStart w:name="z50" w:id="38"/>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социальная помощь оказывается без учета среднедушевого дохода:</w:t>
      </w:r>
    </w:p>
    <w:bookmarkEnd w:id="38"/>
    <w:bookmarkStart w:name="z51" w:id="39"/>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39"/>
    <w:bookmarkStart w:name="z52" w:id="40"/>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0"/>
    <w:bookmarkStart w:name="z53" w:id="41"/>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1"/>
    <w:bookmarkStart w:name="z54" w:id="42"/>
    <w:p>
      <w:pPr>
        <w:spacing w:after="0"/>
        <w:ind w:left="0"/>
        <w:jc w:val="both"/>
      </w:pPr>
      <w:r>
        <w:rPr>
          <w:rFonts w:ascii="Times New Roman"/>
          <w:b w:val="false"/>
          <w:i w:val="false"/>
          <w:color w:val="000000"/>
          <w:sz w:val="28"/>
        </w:rPr>
        <w:t>
      2) Лицам (семьям), признанным ограниченными жизнедеятельности вследствие социально значимых заболеваний и заболеваний, представляющих опасность для окружающих:</w:t>
      </w:r>
    </w:p>
    <w:bookmarkEnd w:id="42"/>
    <w:bookmarkStart w:name="z55" w:id="43"/>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(десять) месячных расчетных показателей;</w:t>
      </w:r>
    </w:p>
    <w:bookmarkEnd w:id="43"/>
    <w:bookmarkStart w:name="z56" w:id="44"/>
    <w:p>
      <w:pPr>
        <w:spacing w:after="0"/>
        <w:ind w:left="0"/>
        <w:jc w:val="both"/>
      </w:pPr>
      <w:r>
        <w:rPr>
          <w:rFonts w:ascii="Times New Roman"/>
          <w:b w:val="false"/>
          <w:i w:val="false"/>
          <w:color w:val="000000"/>
          <w:sz w:val="28"/>
        </w:rPr>
        <w:t>
      лицам, состоящим на диспансерном учете с заболеванием злокачественного новообразования, в том числе острым лимфобластным и острым миелоидным лейкозом ежемесячно без учета среднедушевого дохода – в размере 7,6 месячных расчетных показателей;</w:t>
      </w:r>
    </w:p>
    <w:bookmarkEnd w:id="44"/>
    <w:bookmarkStart w:name="z57" w:id="45"/>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5"/>
    <w:bookmarkStart w:name="z58" w:id="46"/>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46"/>
    <w:bookmarkStart w:name="z59" w:id="47"/>
    <w:p>
      <w:pPr>
        <w:spacing w:after="0"/>
        <w:ind w:left="0"/>
        <w:jc w:val="both"/>
      </w:pPr>
      <w:r>
        <w:rPr>
          <w:rFonts w:ascii="Times New Roman"/>
          <w:b w:val="false"/>
          <w:i w:val="false"/>
          <w:color w:val="000000"/>
          <w:sz w:val="28"/>
        </w:rPr>
        <w:t>
      детям с инвалидностью,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47"/>
    <w:bookmarkStart w:name="z60" w:id="48"/>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61" w:id="49"/>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предоставляемых учебными заведениями и частично покрывающих затраты на питание и проживание в размере 72 (семьдесят два) месячных расчетных показателей.</w:t>
      </w:r>
    </w:p>
    <w:bookmarkEnd w:id="49"/>
    <w:bookmarkStart w:name="z62" w:id="50"/>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60 (шестьдесят) месячных расчетных показателей, на основании заявления с приложением документов, указанных в пункте 12 Типовых правил.</w:t>
      </w:r>
    </w:p>
    <w:bookmarkEnd w:id="50"/>
    <w:bookmarkStart w:name="z63" w:id="51"/>
    <w:p>
      <w:pPr>
        <w:spacing w:after="0"/>
        <w:ind w:left="0"/>
        <w:jc w:val="both"/>
      </w:pPr>
      <w:r>
        <w:rPr>
          <w:rFonts w:ascii="Times New Roman"/>
          <w:b w:val="false"/>
          <w:i w:val="false"/>
          <w:color w:val="000000"/>
          <w:sz w:val="28"/>
        </w:rPr>
        <w:t>
      5) Социальная помощь лицам, освобожденным из мест лишения свободы, без учета среднедушевого дохода предоставляется единовременно в размере 15 (пятнадцать) месячных расчетных показателей.</w:t>
      </w:r>
    </w:p>
    <w:bookmarkEnd w:id="51"/>
    <w:bookmarkStart w:name="z64" w:id="52"/>
    <w:p>
      <w:pPr>
        <w:spacing w:after="0"/>
        <w:ind w:left="0"/>
        <w:jc w:val="both"/>
      </w:pPr>
      <w:r>
        <w:rPr>
          <w:rFonts w:ascii="Times New Roman"/>
          <w:b w:val="false"/>
          <w:i w:val="false"/>
          <w:color w:val="000000"/>
          <w:sz w:val="28"/>
        </w:rPr>
        <w:t>
      7. Порядок оказания социальной помощи определяется согласно Типовым правилам.</w:t>
      </w:r>
    </w:p>
    <w:bookmarkEnd w:id="52"/>
    <w:bookmarkStart w:name="z65" w:id="53"/>
    <w:p>
      <w:pPr>
        <w:spacing w:after="0"/>
        <w:ind w:left="0"/>
        <w:jc w:val="both"/>
      </w:pPr>
      <w:r>
        <w:rPr>
          <w:rFonts w:ascii="Times New Roman"/>
          <w:b w:val="false"/>
          <w:i w:val="false"/>
          <w:color w:val="000000"/>
          <w:sz w:val="28"/>
        </w:rPr>
        <w:t>
      8. Социальная помощь к праздничным дням оказывается без истребования заявлений от получателей.</w:t>
      </w:r>
    </w:p>
    <w:bookmarkEnd w:id="53"/>
    <w:bookmarkStart w:name="z66" w:id="54"/>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54"/>
    <w:bookmarkStart w:name="z67" w:id="55"/>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5"/>
    <w:bookmarkStart w:name="z68" w:id="56"/>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Шиелийского района на текущий финансовый год.</w:t>
      </w:r>
    </w:p>
    <w:bookmarkEnd w:id="56"/>
    <w:bookmarkStart w:name="z69" w:id="57"/>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57"/>
    <w:bookmarkStart w:name="z70" w:id="58"/>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58"/>
    <w:bookmarkStart w:name="z71" w:id="59"/>
    <w:p>
      <w:pPr>
        <w:spacing w:after="0"/>
        <w:ind w:left="0"/>
        <w:jc w:val="both"/>
      </w:pPr>
      <w:r>
        <w:rPr>
          <w:rFonts w:ascii="Times New Roman"/>
          <w:b w:val="false"/>
          <w:i w:val="false"/>
          <w:color w:val="000000"/>
          <w:sz w:val="28"/>
        </w:rPr>
        <w:t>
      10.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59"/>
    <w:bookmarkStart w:name="z72" w:id="60"/>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60"/>
    <w:bookmarkStart w:name="z73" w:id="61"/>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1"/>
    <w:bookmarkStart w:name="z74" w:id="62"/>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62"/>
    <w:bookmarkStart w:name="z75" w:id="63"/>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63"/>
    <w:bookmarkStart w:name="z76" w:id="64"/>
    <w:p>
      <w:pPr>
        <w:spacing w:after="0"/>
        <w:ind w:left="0"/>
        <w:jc w:val="both"/>
      </w:pPr>
      <w:r>
        <w:rPr>
          <w:rFonts w:ascii="Times New Roman"/>
          <w:b w:val="false"/>
          <w:i w:val="false"/>
          <w:color w:val="000000"/>
          <w:sz w:val="28"/>
        </w:rPr>
        <w:t>
      по единовременным выплатам – ежедневно;</w:t>
      </w:r>
    </w:p>
    <w:bookmarkEnd w:id="64"/>
    <w:bookmarkStart w:name="z77" w:id="65"/>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65"/>
    <w:bookmarkStart w:name="z78" w:id="66"/>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66"/>
    <w:bookmarkStart w:name="z79" w:id="67"/>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67"/>
    <w:bookmarkStart w:name="z80" w:id="68"/>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предшествующего месяцу выплаты, уполномоченный орган по оказанию социальной помощи перечисляет денежные средства в Государственную корпорацию не ранее 1 числа месяца выплаты.</w:t>
      </w:r>
    </w:p>
    <w:bookmarkEnd w:id="68"/>
    <w:bookmarkStart w:name="z81" w:id="69"/>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