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3a9e" w14:textId="de03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Бухар-Жырауского районного маслихата от 27 июня 2023 года № 10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Бухар-Жырауском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5 февраля 2025 года № 6. Зарегистрировано Департаментом юстиции Карагандинской области 11 февраля 2025 года № 6710-09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от 27 июня 2023 года № 10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Бухар-Жырауском районе" (зарегистрировано в Реестре государственной регистрации нормативных правовых актов за № 6460-09)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"Бұқар жырау ауданында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пункт указанного решения на казахском языке изложить в новой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Бұқар жырау ауданында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 осы шешімнің қосымшасына сәйкес айқындалсын.";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2025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2023 года № 10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Бухар-Жырауском районе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Бухар-Жырауском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(далее-Правила возмещения затрат).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"Бухар-Жырауский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законным представителям детей с инвалидностью, независимо от дохода семьи.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Прекращение возмещения затрат на обучение наступает при следующих обстоятельствах: достижение ребенком с инвалидностью восемнадцати лет, окончание срока инвалидности, период обучения ребенка с инвалидностью в государственных учреждениях, смерть ребенка с инвалидностью, выезд на постоянное место жительство за пределы Бухар-Жырауского района.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Одному из родителей или иным законным представителям детей с инвалидностью незамедлительно уведомить государственное учреждение "Бухар-Жырауский районный отдел занятости и социальных программ" о наступлении вышеуказанных обстоятельств.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десяти месячным расчетным показателям в квартал на каждого ребенка с инвалидностью.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документов, необходимых для возмещения затрат на обучение,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этом,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