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a714" w14:textId="0a2a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ган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0 ноября 2025 года № 337. Зарегистрировано в Министерстве юстиции Республики Казахстан 25 ноября 2025 года № 374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раганд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агандинского областн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Карагандинского областного маслихата от 19 февраля 2016 года № 479 "О Правилах общего водопользования в Карагандинской области" (зарегистрировано в Реестре государственной регистрации нормативных правовых актов под № 3707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 сессии Карагандинского областного маслихата от 12 декабря 2016 года № 139 "О внесении изменений и дополнений в решение XLII сессии Карагандинского областного маслихата от 19 февраля 2016 года № 479 "О Правилах общего водопользования в Карагандинской области" (зарегистрировано в Реестре государственной регистрации нормативных правовых актов под № 409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агандинского областного маслихата от 12 декабря 2017 года № 265 "О внесении изменения и дополнения в решение XLII сессии Карагандинского областного маслихата от 19 февраля 2016 года № 479 "О Правилах общего водопользования в Карагандинской области" (зарегистрировано в Реестре государственной регистрации нормативных правовых актов под № 4528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5 февраля 2021 года № 31 "О внесении изменения в решение XLII сессии Карагандинского областного маслихата от 19 февраля 2016 года № 479 "О Правилах общего водопользования в Карагандинской области" (зарегистрировано в Реестре государственной регистрации нормативных правовых актов под № 6230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9 декабря 2021 года № 131 "О внесении изменения в решение Карагандинского областного маслихата от 19 февраля 2016 года № 479 "О Правилах общего водопользования в Карагандинской области" (зарегистрировано в Реестре государственной регистрации нормативных правовых актов под № 25690)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1 сентября 2023 года № 90 "О внесении изменения в решение Карагандинского областного маслихата от 19 февраля 2016 года № 479 "О Правилах общего водопользования в Карагандинской области" (зарегистрировано в Реестре государственной регистрации нормативных правовых актов под № 6488-09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