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d3a1" w14:textId="b87d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Сарканского районного маслихата от 8 декабря 2023 года № 16-64 "Об утверждении правил оказания социальной помощи, установления ее размеров и определения перечня отдельных категорий нуждающихся граждан Сарканского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7 апреля 2025 года № 39-156. Зарегистрировано Департаментом юстиции области Жетісу 9 апреля 2025 года № 292-19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Сарканского района" (зарегистрировано в Реестре государственной регистрации нормативных правовых актов под № 189842)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Сарканского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(пять) месячных расчетных показателей, ежемесячно;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