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fa79" w14:textId="958f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(черты) села Сарыозек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ербулакского района области Жетісу от 1 декабря 2025 года № 495 и решение Кербулакского районного маслихата области Жетісу от 1 декабря 2025 года № 30-2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 акимат Кербулакского района ПОСТАНОВИЛ и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(черту) на основании генерального плана села Сарыозек Кербулакского района, общей площадью 1588,0 га согласно экспликации к настоящему совместному постановлению и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совместного постановления акимата и решения районного маслихата возложить на курирующего заместителя акима района и на постоянную комиссию Кербулакского районного маслихата по вопросам экономики, бюджета, поддержки малого и среднего бизнеса, законности, правопорядка, депутатских полномочий, жилищно - коммунального хозяйства, сельского хозяйства и ветеринар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ербул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Д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ербулакского района от 1 декабря 2025 года № 495 и решению Кербулакского районного маслихата от 1 декабря 2025 года № 30-23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о расширению границы села Сарыозек Кербулакского района Жетыс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села Сарыозек согласно решению Кербулакского районного малихата от 9 июня 2025 года за № 25-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едоставленных на расширение села Сарыоз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 села Сарыозек после расширения гран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