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b4ab" w14:textId="b53b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Текели от 10 августа 2023 года № 313 "Об утверждении перечня специально отведенных мест для размещения афиш культурных, спортивных и спортивно-массовых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13 февраля 2025 года № 28. Зарегистрировано Департаментом юстиции области Жетісу 14 февраля 2025 года № 272-19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Текели от 10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специально отведенных мест для размещения афиш культурных, спортивных и спортивно-массовых мероприятий" (зарегистрировано в Реестре государственной регистрации нормативных правовых актов за № 184824)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Текели.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13 февраля 2025 года № 28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