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02f2" w14:textId="c660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 - территориальном устройстве Панфиловского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области Жетісу от 28 марта 2025 года № 26-160 и постановление акимата области Жетісу от 28 марта 2025 года № 84. Зарегистрировано Департаментом юстиции области Жетісу 2 апреля 2025 года № 289-19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 - территориальном устройстве Республики Казахстан", с учетом мнения районных представительных и исполнительных органов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административно - территориальную подчиненность села Н.Головацкого Жаскентского сельского округа Панфиловского района и административно - территориальную подчиненность села Жеруйык Талдинского сельского округа Панфиловского района в административно - территориальную подчиненность города Жаркент Панфиловского района.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административно - территориальную подчиненность села Суптай Жаскентского сельского округа Панфиловского района в административно - территориальную подчиненность Бирликского сельского округа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Упразднить Жаскентский сельский округ Панфиловского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курирующего заместителя акима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