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993c" w14:textId="ffb9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решений Каражалского городского маслихата "Об утверждении проектов (схем) зонирования земель города Каражал, поселков Шалгинск и Жайрем и о корректировке базовых ставок земельного налога" от 17 августа 2018 года № 228 и Каражалского городского маслихата "О внесении изменений в решение Каражалского городского маслихата от 17 августа 2018 года № 228 "Об утверждении проектов (схем) зонирования земель города Каражал, поселков Шалгинск и Жайрем для целей налогообложения" от 23 сентября 2022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31 декабря 2025 года № 351. Зарегистрировано в Министерстве юстиции Республики Казахстан 6 января 2026 года № 37808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утверждении проектов (схем) зонирования земель города Каражал, поселков Шалгинск и Жайрем и о корректировке базовых ставок земельного налога" от 17 августа 2018 года №228 (зарегистрировано в Реестре государственной регистрации нормативных правовых актов за № 4956);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внесении изменений в решение Каражалского городского маслихата от 17 августа 2018 года № 228 "Об утверждении проектов (схем) зонирования земель города Каражал, поселков Шалгинск и Жайрем для целей налогообложения" от 23 сентября 2022 года №183 (зарегистрировано в Реестре государственной регистрации нормативных правовых актов за № 29890).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