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b335" w14:textId="b8fb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жалского городского маслихата от 9 февраля 2024 года № 135 "О понижении размера ставки налогов при применении специального налогового режима розничного налога в городе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5 декабря 2025 года № 336. Зарегистрировано в Министерстве юстиции Республики Казахстан 29 декабря 2025 года № 3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понижении размера ставки налогов при применении специального налогового режима розничного налога в городе Каражал" от 9 февраля 2024 года № 135 (зарегистрировано в Реестре государственной регистрации нормативных правовых актов за №96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