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29fa7" w14:textId="5429f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Сатпаевского городского маслихата от 28 февраля 2024 года № 105 "О понижении размера ставки налогов при применении специального налогового режима розничного налога в городе Сатпаев"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области Ұлытау от 24 декабря 2025 года № 241. Зарегистрировано в Министерстве юстиции Республики Казахстан 29 декабря 2025 года № 37709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Сатпаевский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28 февраля 2024 года № 105 "О понижении размера ставки налогов при применении специального налогового режима розничного налога в городе Сатпаев" (зарегистрировано в Реестре государственной регистрации нормативных правовых актов под № 105-20).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Сатпаевского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