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6289e" w14:textId="3b628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Жезказганского городского маслихата от 13 февраля 2024 года № 15/82 "Об утверждении Правил оказания социальной помощи, установления размеров и определения перечня отдельных категорий нуждающихся граждан города Жезказган"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15 апреля 2025 года № 32/181. Зарегистрировано Департаментом юстиции области Ұлытау 21 апреля 2025 года № 190-20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Жезказган" от 13 февраля 2024 года № 15/82 (зарегистрировано в Реестре государственной регистрации нормативных правовых актов под № 92-20)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приложения 1 указанного решения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9 мая – День Победы: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- 5 000 000 (пять миллионов)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300 000 (триста тысяч)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200 000 (двести тысяч)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200 000 (двести тысяч)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200 000 (двести тысяч)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 – 100 000 (сто тысяч)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Ленинграда– 100 000 (сто тысяч)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100 000 (сто тысяч)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приложения 1 указанного решения изложить в новой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лицу (семье) в связи с ограничением жизнедеятельности вследствие социально значимых заболеваний и заболеваний, представляющих опасность для окружающих: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наличием социально значимого заболевания "туберкулез" в период амбулаторного лечения - 1 раз в год без учета среднедушевого дохода в размере 30 (тридцать)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наличием социально значимого заболевания "злокачественные новообразования" и состоящим на диспансерном учете - 1 раз в год без учета среднедушевого дохода в размере 30 (тридцать)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 иммунодефицита человека и состоящим на диспансерном учете - 1 раз в год без учета среднедушевого дохода в размере 30 (тридцать) месячных расчетных показателей;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инфицированных вирусом иммунодефицита человека, состоящим на диспансерном учете - ежемесячно без учета среднедушевого дохода в 2 (двух) кратном размере величины прожиточного минимума, установленного Законом Республики Казахстан "О республиканском бюджете" на соответствующий финансовый год;".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