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289e" w14:textId="3b62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13 февраля 2024 года № 15/82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15 апреля 2025 года № 32/181. Зарегистрировано Департаментом юстиции области Ұлытау 21 апреля 2025 года № 190-20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 от 13 февраля 2024 года № 15/82 (зарегистрировано в Реестре государственной регистрации нормативных правовых актов под № 92-20)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1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9 мая – День Победы: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- 5 000 000 (пять миллионов)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300 000 (триста тысяч)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200 000 (двести тысяч)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100 000 (сто тысяч)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Ленинграда– 100 000 (сто тысяч)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100 000 (сто тысяч)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приложения 1 указанного решения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лицу (семье) в связи с ограничением жизнедеятельности вследствие социально значимых заболеваний и заболеваний, представляющих опасность для окружающих: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наличием социально значимого заболевания "туберкулез" в период амбулаторного лечения - 1 раз в год без учета среднедушевого дохода в размере 30 (тридцать)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наличием социально значимого заболевания "злокачественные новообразования" и состоящим на диспансерном учете - 1 раз в год без учета среднедушевого дохода в размере 30 (тридцать)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 иммунодефицита человека и состоящим на диспансерном учете - 1 раз в год без учета среднедушевого дохода в размере 30 (тридцать)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инфицированных вирусом иммунодефицита человека, состоящим на диспансерном учете -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год;".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