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be49" w14:textId="533b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по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15 мая 2025 года № 41/01. Зарегистрировано Департаментом юстиции области Ұлытау 16 мая 2025 года № 197-20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участии граждан в обеспечении общественного порядка",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 граждан, а также размер денежного вознаграждения граждан, участвующих в обеспечении общественного порядка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по области Ұлытау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порядка, являются: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по представлению Департамента полиции области Ұлытау рассматриваются комиссией, создаваемой акиматом области Ұлытау (далее – Комиссия).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состоит из 10 человек. В состав комиссии включаются представители маслихата области Ұлытау, акимата области Ұлытау и Департамента полиции области Ұлытау.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заместитель акима области, курирующий вопросы взаимодействия с правоохранительными органами.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полиции области Ұлытау собирает материалы и вносит представление по поощрению граждан, участвующих в обеспечении общественного порядка, на рассмотрение Комиссии раз в квартал.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рассматривает представление в течение 15 (пятнадцати) календарных дней со дня поступления.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Комиссии признается правомочным, если в его работе принимает участие не менее двух третей от общего числа еҰ членов.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поощрения является решение, принимаемое Комиссией.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большинством голосов. В случае равенства голосов решающим является голос председателя.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направляется в Департамент полиции области Ұлытау в течение 5 (пяти) рабочих дней.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вправе поощрить также граждан, не зарегистрированных в местных исполнительных органах по области Ұлытау,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участии граждан в обеспечении общественного порядка", если они способствовали предупреждению, пресечению или раскрытию уголовных правонарушений.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Один и тот же гражданин не может представляться к награждению более одного раза в течение квартала.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Поощрение граждан производится в течение месяца с момента принятия решения Комиссией.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Объявление благодарности, награждение грамотой, выдача денежной премии гражданам за вклад в обеспечение общественного порядка осуществляется Департаментом полиции области Ұлытау в торжественной обстановке.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денежного вознаграждения устанавливается Комиссией и не превышает десятикратного месячного расчетного показателя.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полиции области Ұлытау для выплаты денежного вознаграждения в течение 5 (пяти) рабочих дней с момента получения решения Комиссии направляет его в соответствующее структурное подразделение по финансовому обеспечению Департамента полиции области Ұлытау.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выплаты денежного вознаграждения дополнительно издается приказ начальника Департамента полиции области Ұлытау.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денежного вознаграждения производится за счет средств бюджета Департамента полиции области Ұлытау.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