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dddc" w14:textId="00bd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42-21-VIII. Зарегистрировано в Министерстве юстиции Республики Казахстан 24 декабря 2025 года № 37667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понижении размера ставки налогов при применении специального налогового режима розничного налога в Бородулихинском районе" от 24 октября 2024 года № 23-3-VIII (зарегистрировано в Реестре государственной регистрации нормативных правовых актов под № 359-18).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