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ce68" w14:textId="2a6c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18 ноября 2022 года № 10/54-VII "Об утверждении Правил содержания сельскохозяйственных животных в населҰнных пунктах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25 июня 2025 года № 28/186-VIII. Зарегистрировано в Министерстве юстиции Республики Казахстан 1 июля 2025 года № 36372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18 ноября 2022 года № 10/54-VII "Об утверждении Правил содержания сельскохозяйственных животных в населенных пунктах области Абай" (зарегистрирован в Реестре государственной регистрации нормативных правовых актов под № 30701)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содержания сельскохозяйственных животных в населенных пунктах области Абай, утвержденных указанным решением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"1).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Биологические отходы, возникающие в процессе деятельности содержания животных, подлежат уничтожению или утилизации в соответствии с Правилами утилизации, уничтожения биологических отходов,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16-07/307 (зарегистрирован в Реестре государственной регистрации нормативных правовых актов под № 11003).".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БАЙБЕКОВ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