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8c4f" w14:textId="9b28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4 марта 2025 года № 8-36-180. Зарегистрировано Департаментом юстиции Алматинской области 5 марта 2025 года № 6220-05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(схемы) зонирования земель Уйгурского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"Законности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ресурсов, депутатских полномочий и этики".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4 марта 2025 года № 8-36-180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Функциональные зоны земель Уйгурского района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Уйгурского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8-36-180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Ландшафтный план земель Уйгурского района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381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Уйгурского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8-36-180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коридоры 7 пилотных участков биоразнообразия земель Уйгурского района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