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9958" w14:textId="e929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Илийского района Алматинской области от 13 марта 2015 года №3-145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3 февраля 2025 года № 14. Зарегистрировано Департаментом юстиции Алматинской области 6 февраля 2025 года № 6209-05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Илийского района Алматинской области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3-145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государтсвенной регистрации нормативных правовых актов за №3118) следующие изменения и дополнения.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Илийского района"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Илийского района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Илийского района.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Илийского района от 3 февраля 2025 года №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Илийском районе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сельскому округу Отеген батыр: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Отеген батыр, улица Титова № 16, актовый зал средней школы №7.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Отеген батыр, улица Ажимуратова № 12, актовый зал средней школы № 13.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Карасу, улица Рыскулбекова № 38, актовый зал лицея № 24.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Байсеркенскому сельскому округу: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Байсерке, улица Бейбитшилик № 14 б, актовый зал гимназий № 28.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Али, улица Бухар жырау № 2, актовый зал средней школы № 22.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Караойскому сельскому округу: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Караой, улица Бейбитшилик № 9, сельский дом культуры.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Косозен, улица Абая № 1, актовый зал средней школы № 14.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Нургиса Тилендиева, улица Алматы № 32, актовый зал средней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 № 26 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сельскому округу Байкент: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Байкент, "3-микрорайон" № 13, районный дом культуры.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сельскому округу Аксай: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Аксай, улица Достык №10, сельский дом культуры.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Екпинди, улица Кобылан батыра № 45, актовый зал средней школы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48, им.Т.Айбергенова.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Жаугашты, улица Абая № 3, актовый зал средней школы № 27.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сельскому округу А.Токпанова: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А.Токпанов, улица Б.Сейдалиева № 117, актовый зал средней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 № 42.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Жайнак, улица Школьная № 4, актовый зал средней школы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Ащибулакскому сельскому округу: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Мухаметжана Туймебаева, улица Молдагулова № 14, актовый зал средней школы № 19.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Жапек батыра, улица К.Алтаева № 138 А, актовый зал средней школы № 31.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Коккайнар, улица Байтерек № 97 А, актовый зал средней школы № 44.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Толе би, улица А.Карсакбаева № 16 А, актовый зал средней школы № 37.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Куртинскому сельскому округу: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Акши, улица Д. Кунаева № 31, сельский дом культуры.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9.По поселку Боралдай: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Боралдай, улица Бостанова № 1, актовый зал средней школы № 17.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Боралдай, улица Аэродромная № 4 Г, актовый зал средней школы № 23.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Боралдай, улица Байзакова № 59, актовый зал средней школы № 40.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