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cb4b" w14:textId="a50c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Алматинской области от 16 января 2025 года № 15 и решение маслихата Алматинской области от 16 января 2025 года № 32-169. Зарегистрировано Департаментом юстиции Алматинской области 23 января 2025 года № 6205-05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Алматинский областной маслихат РЕШИЛ и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базовые ставки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решению Алматинского областного маслихата и постановлению акимата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совместное решение Алматинского областного маслихата от 31 июля 2019 года № 51-259 и постановление акимата Алматинской области от 6 августа 2019 года № 333 "Об установлении базовых ставок платы за земельные участки"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5219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решения Алматинского областного маслихата и постановления акимата Алматинской области возложить на курирующего заместителя акима Алматинской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Алматинского областного маслихата и постановление акимата Алматинской области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решению Алматинского областного маслихата от 16 января 2025 года № 32-169 и постановлению акимата Алматинской области от 16 января 2025 года № 15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Балатопар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Желторангинский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Желторангы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Каскаогиз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Оракты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Коскумбез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Казатком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Асы-Сага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Таусугур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Койшибек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Актогай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Базаркельды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Космос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Ж.Кайыпова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Каратурыкский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Таукаратурык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Кырбалтабайский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Кырбалтабай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Казтая Ултаракова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Орикти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Байдибек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Байдибек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Бартогай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Хусаина Бижанова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Согеты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Саймасай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Кульжинское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Таутургень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Аксенгирский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Дегерес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Бесмойнак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Караарша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Сауырык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Каракастекский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Матибулак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Танбалытас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Сарытаукумский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Суранши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Балгабека Кыдырбекулы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Казыбек бека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Каншенгель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Унгуртасский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Унгуртас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Шолаккаргалинский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Умбеталы Карибаева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Касымбек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Мухаметжан Туймебаева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Жапек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Коккайнар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Боралдай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Токпанов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Аскар Токпанов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Нургиса Тлендиева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Жаугашты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 батырский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Кенена Азербаева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Сауыншы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Жармухамбет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Кошмамбет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Иргелинский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Кольащы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Бекболат Ашекеев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Сауыншы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Райымбек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Кыргауылды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Умтылский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Болексазский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Болексаз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Жайдакбулак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Шыбышы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 Нусипбекова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Мынжылкы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Курмети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Жанатасашы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Туюкский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Шырганакский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Шырганак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Комирши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Кызылшекара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Тегистикский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Жанатекес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 батырский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Шалкодинский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Чимбулак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Гульдалинский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Гульдала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Байсерке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Сактан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Каменское плато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Туздыбастауский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Долайты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Дардамты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Ардолайты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Кепебулак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Кольжатский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Кыргызсай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Дехан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Дехан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Тигерменский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Тигермень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Кербулак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Коскудык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Боктер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Кулантобе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Таскум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