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3d7c" w14:textId="f213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14 февраля 2024 года № 134 "О понижении размера ставки налогов при применении специального налогового режима розничного налога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438. Зарегистрировано в Министерстве юстиции Республики Казахстан 26 декабря 2025 года № 37696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понижении размера ставки налогов при применении специального налогового режима розничного налога в Хромтауском районе" от 14 февраля 2024 года № 134 (зарегистрировано в Реестре государственной регистрации нормативных правовых актов под № 8512).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