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fc48" w14:textId="f6ff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нормы субсидий на 1 литр (килограмм, грамм, штук) пестицидов, биоагентов (энтомофагов)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мая 2025 года № 97. Зарегистрировано Департаментом юстиции Актюбинской области 3 июня 2025 года № 8726-04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№ 20209)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пестицидов, биоагентов (энтомофагов) и нормы субсидий на 1 литр (килограмм, грамм, штук) пестицидов, биоагентов (энтомофагов)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этилгексилового эфира 453 грамм/литр + флорасулам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610 грамм/литр + флорасулам, 9,4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285 грамм/литр + флуроксипир 30,5грамм/литр + флорасулам 11,5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447 грамм/литр + дикамба, 156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БИОЛАН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грамм/килограмм, тифенсульфурон-метил 200 грамм/килограмм,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+фомесафен,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 грамм/литр + метамифоп,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грамм/килограмм + флорасулам, 100 грамм/килограмм + клоквинтосет кислоты, 70,8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 77%,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аммоний, 396 грамм/литр + глюфосинат аммоний,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САНФОСЭЙТ ПЛЮС,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аммониевая соль, 747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БАЙСАТ 540,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грамм/литр + дикват,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 50%,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грамм/литр + пиклорама кислота, 8,5 грамм/литр + клопиралида кислота, 177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ДЕЛЛЕР,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ВИВАТ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 2,4%,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 2,4%,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4,8%,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30 грамм/литр + хизалофоп-П-этил, 20 грамм/литр + имазапир,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ФОРТЕ,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БЕЛЛАТОР,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 10%,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ПРОФИ,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ТРЕЙСЕР,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 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 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эфира, 267 грамм/литр + пиклорам, 80 грамм/литр+ аминопиралид,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грамм/килограмм + метсульфурон-метил,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грамм/литр + никосульфурон 37,5 грамм/литр +пиклорам 17,5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 70%,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 кислоты, в виде диметиламинной, калиевой и натриевой солей,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МЕЦЕНАТ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грамм/килограмм + трибенурон-метил, 200 грамм/килограмм + флорасулам,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 клоквинтоцет-мексил (антидот), 11,25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60 грамм/литр + клоквинтосет-мексил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 50%,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 370 грамм/литр + топрамезон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 флуметсулам, 24 грамм/литр + флорасулам,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ГУР,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90 грамм/литр + мефенпир - диэтил,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–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грамм/литр + клодинафоп-пропаргил, 80 грамм/литр + клоквинтоцет-мексил,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13,5%,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 13,5%,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7,2 грамм/литр + 2,4Д кислота в виде сложного эфира,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ПРЕМИУМ,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грамм/литр + феноксапроп-п-этил,72 грамм/литр + клоквинтоцет-мексил,40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МИНСТРЕЛ,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КАТРАНАТИР,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грамм/литр + дифлюфеникан,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грамм/литр + кломазон,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 35%,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грамм/литр + тиенкарбазон-метил,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 4 %,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 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 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БАГИРА, микрокапсулированная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125 грамм/литр + бенсульфурон-метил, 35 грамм/литр + пеноксулам,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КАРАБОР,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 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 20%,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грамм/литр + тебуконазол, 220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170 грамм/литр + пираклостробин, 170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грамм/литр + трифлоксистробин,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грамм/литр, тебуконазол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 46%,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флутриафол, 93 грамм/литр + азоксистробин,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25%,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380 грамм/литр + тебуконазол,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ФОРТУНА, 40%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 6,5%,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 1,8%,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АГАМАГГАН,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грамм/литр + ацетамиприд,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 3,6%,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 20 %,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250 г/кг + бифентрин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 10 %,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грамм/литр + тиаметоксам,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 48 %,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грамм/литр + хлорантранилипрол,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 10%,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ДИМЕТРОН,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300 грамм/литр + эсфенвалерат, 88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СКАРАБЕЙ,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грамм/литр +бета - цифлутрин,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 20 %,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имидоклоприд, 300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 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клотианидин, 140 грамм/литр + лямбда-цигалотрина,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150 г/л + зета-циперметрин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90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ПАРАДЕУС,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115 грамм/литр + ацетамиприд, 95 грамм/литр + тиаметоксам, 65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масляный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 57%,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400 г/л + циперметрин,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+лямбда-цигалотрин, 100 грамм/литр + луфенурон,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+фипронил, 90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СПАРРИНГ,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масляный концентратс.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масляный концентратс.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г/л + лямбда-цигалотрин, 55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125 грамм/литр+ эмамектин бензоат,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 + тиаметоксам,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 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60 грамм/литр + 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водорастворимые гранулы.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 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гранулы, 0,005%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препараты, имеющие государственную регистрацию двойного назначения и используемые, как гербицид и десикант;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