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6ea" w14:textId="bb8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мая 2025 года № 80. Зарегистрировано Департаментом юстиции Актюбинской области 20 мая 2025 года № 8720-04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K2O-34,4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P2O5-51±1, K2O-34±1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NO3-14,4%, NH4-1,1%, Ca-19%,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аминокислоты-33%,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 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Р2O5-40%;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Р2O5-5%;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Р2O5-18%;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Р2O5-11%; К2O-38%, MgO-4%, SO3-25, B-0,02, Cu 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Р2O5-54%;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Р2O5-10%;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Р2O5-15%;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 (Бенефит ПЗ)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MgSO4-2.5%, Борная кислота–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Vittafos,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Vittafos,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K2O-20%,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грамм/литр, соли гуминовых кислот 180 грамм/литр, в том числе калий 30 грамм/литр, аминокислоты 25 грамм/литр, микроэлементы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микрометр)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"Суфлер",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(DTPA)-0,054%, Zn (EDTA)-0,014%, Cu (EDTA)-0,01%, Mn (EDTA)-0,042%,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(DTPA)- 0,054%,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(DTPA)-0,054%, Zn (EDTA)-0,014%, Cu (EDTA)-0,01%, Mn (EDTA)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P-31±2, K-15±2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К₂О≥19-20%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1,5x10^8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Phosphite-LNPK-Грос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- 29,3, S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N-14, P-23, K-0,1, S-5, Ca- 8,5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1,5-2,5-0,4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семян понгамии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24%, свободные аминокислоты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 миллилитр, Trichoderma &gt;1*10^8 спор/миллилитр, бактерий Bacillus subtilis, Bacillus megaterium &gt;2*10^8 спор/ миллилитр,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 миллилитр, Trichoderma &gt;2*10^7 спор/ миллилитр, бактерий Bacillus subtilis, Bacillus megaterium &gt;4*10^7 спор/ 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 миллилитр, Trichoderma &gt;1*10^7 спор/ миллилитр бактерий Bacillus subtilis, Bacillus megaterium &gt;2*10^7 спор/миллилитр,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миллиграмм/литр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 миллиграмм/ литр, нитрат серебра≥0,11%, молибдат аммония-0,09%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N-0,8%,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 миллиграмм/килограмм, Cd&lt;90 миллиграмм/килограмм, Cr&lt;120 миллиграмм/килограмм, Hg&lt;2 миллиграмм/килограмм, Ni&lt;120 миллиграмм/килограмм, Pb&lt;150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B-0,007, Cu-0,0015, Fe-0,01, Mn-0,015, Mo-0,0015,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B-6,21, Cu-0,93, Mn-8,8,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Mg - 0,15%, В - 15%, Mo - 0,35%, глутаминовая кислота - 0,0002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(EDTA)-0,11%, Mn(EDTA)-0,06%, B-0,01%, Zn(EDTA)-0,02%, Сu(EDTA)-0,021%, Mo-0,05%, Co-0,002%,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Zn(EDTA)-12%,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 w/v, P2O5-11,08% w/v, K2O-4,08% w/v, Zn-0,50% w/v, Mn-0,20% w/v, B-0,20% w/v, Mo-0,02% w/v, Fe-0,09%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 w/v, органическое вещество+стимуляторы-13,40%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 w/v, B-0,38% w/v, Mo-0,21% w/v, свободные аминокислоты-12,28%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 w/v, Cu-0,15% w/v, Fe-5,10% w/v, Mn-2,50% w/v, Mo-0,10% w/v, Zn-0,21%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- 6,00 % w/v; CaO – 4,09 % w/v; B – 0,26 % w/v; SO₃ - 2,31 % w/v; MgO – 0,29 % w/v; органическое вещество – 47,38 % w/v, свободные аминокислоты - 17,16 %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 w/v, B-0,52% w/v, N-5,59%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 w/v, K2O-1,96% w/v, В-1,15% w/v, Mo-0,11% w/v, свободные аминокислоты-11,55% w/v, экстракт водорослей-9,47%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FORCROP GOLDEN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w/v, Р2О5-14,24% w/v, K2O-3,88% w/v, MgO-0,38% w/v, В-0,14% w/v, Mn-0,97% w/v, Zn-0,67%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 w/v, свободные 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 w/v, Fe-2,56% w/v, Mn-0,96% w/v, Zn-0,64%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spp., и другие ростостимулирующие бактерии, колониеобразующие единицы /миллилитр не менее 2*10 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- 47,6%, Свободные аминокислоты (пролин, глутаминовая кислота, глицин, триптофан, бетаин) - 25,4%,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7,5%, Аммонийный азот (N) 7,5%, Пентаоксид фосфора (P2O5) водорастворимый 22%,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 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 - 50%, Дигидрогенортофосфат калия (KH2PO4)-2,5%, Нитрат Калия (KNO3)-10%,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В-10,0%; органические вещества-4,0%;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"Basfoliar 36 Extra SL"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B-0,02%; Cu-0,2%; Fe-0,02%; Mn-1,0%; Mo-0,005%;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Mo-6,81%; Fe-0,84%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Mn- 0,6%;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Mn-0,6%; Zn- 0,5%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NH4-10%, P2O5-46%, P2O5-44%, P2O5-45%, SO3-5,8%, Mn-0,6%, Zn-0,5%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SO3-17%;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N-5,206 %,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Aзoт-14%, фocфop-25%, кaлий-13%, мaгний-3.2%, цинк-1.8%,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N-31,4 % , K2O-21%, С-17,4%,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 грамм/килограмм, Молибден-80 грамм/килограмм, Цинк- 40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P2O5-30%, K2O-11%, C14H12O8-2%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 w/v, Азот амидный- 15% w/v, Оксид кальция-12%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органический углерод-22%, цинк-0,5%, марганец-1,5%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N-5,0%; K2O–6,0%; C–7,5%; Mn–0,2%; Zn–0,2%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w/v, Водорастворимый марганец-2,5 %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 грамм/литр, N-0,14 грамм/литр, P-16,7 грамм/литр, K-29,8 грамм/литр, Fe-312 миллиграмм/литр, Ca-5670 миллиграмм/литр, Mg-671 миллиграмм/литр, Co-0,051 миллиграмм/литр, Zn-0,23 миллиграмм/литр, Cu-0,30 миллиграмм/литр, Mn-31,4 миллиграмм/литр, Mo-0,10 миллиграмм/литр, Si-631 миллиграмм/литр, сухой остаток-84 грамм/литр,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Р2О5-30 %, К2О-5%,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(EDTA)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P2O5 -30%, K2O 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 миллиграмм/литр, P-54,6 миллиграмм/литр, K-29,1 миллиграмм/литр, Fe-31,5 миллиграмм/литр, Ca-97,6 миллиграмм/литр, Mn-0,11 миллиграмм/литр, Cu-0,42 миллиграмм/литр, Mo-0,24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С-10%, гуминовые кислоты-14%,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(MgSO4)- 2,5%, Пекацид–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B-13.5%,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(P2O5)-17.5%,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(N)-23%, Свободные L-аминокислоты -2,3%, Zn-0.12%, 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 -4,25%, Органический Азот 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3,2%, Органический азот (N):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SO3 - 13 %,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грамм/литр,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 (EDTA)-0,012%, Сu 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грамм/литр, Свободные аминокислоты - 9,5 грамм/литр, Азот (N) - 79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грамм/литр, Свободные аминокислоты - 139,29 грамм/литр, Азот (N) - 71 грамм/литр, Цинк + Бор - 21,9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грамм/литр, Zn - 5 грамм/литр, В - 15 грамм/литр, Fe - 1 грамм/литр, N - 6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колониеобразующие единицы/миллилитр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(P2O5)-48%, Калий (K2O)-8%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грамм/литр, Органическое вещество - 210 грамм/литр, Олигосахариды хитозана - 21,0 грамм/литр, Mg - 21,0 грамм/литр, Zn - 10,5 грамм/литр, N - 22,8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 колониеобразующие единицы / сантиметр3-42.58%,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 колониеобразующие единицы / сантиметр 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грамм/литр, Азот (N) - 165,4 грамм/литр, Ca - 33,2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грамм/килограмм, EDTA кальций динатрий - 220 грамм/килограмм, Аминокислоты - 200 грамм/килограмм, Ca - 100 грамм/килограмм, N - 100 грамм/килограмм, Mg - 30 грамм/килограмм, Na - 30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грамм/килограмм, Аминокислоты - 5,6 грамм/килограмм, Органическое вещество - 43,8 грамм/килограмм, N - 1,49 грамм/килограмм, К2О - 20,64 грамм/килограмм, Са - 0,26 грамм/килограмм, Mg - 0,58 грамм/килограмм, B - 0,56 грамм/килограмм, Zn - 0,53 грамм/килограмм, Fe - 0,64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грамм/литр, Органическое вещество - 508,76 грамм/литр, К2О - 118,29 грамм/литр, N - 0,52 грамм/литр, Са - 0,05 грамм/литр, Mg - 0,1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хелатированный,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грамм/литр (11%), аминный азот (N) – 51 грамм/литр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3,3 %,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(N)–7,4 % Сера (SO3) –14,0 %; глицин - 10,0 %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(NPKS)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грамм/литр, Фосфор 45,5 грамм/литр, Калий 109,2 грамм/литр, Магний 3,5 грамм/литр, Железо 0,42 грамм/литр, Медь 0,84 грамм/литр, Цинк 0,56 грамм/литр, Марганец 0,56 грамм/литр, Молибден 0,105 грамм/литр, Кобальт 0,14 грамм/литр, Сера 31,5 грамм/литр, Селен 0,021 грамм/литр, Бор 0,14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 колониеобразующие единицы/миллилитр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MgO-3,5%, SO3- 6,5%, B-0,9 грамм/литр, Zn-0,25 грамм/литр, Mo-0,05 грамм/литр, Co-0,05 грамм/литр, Mn-0,51 грамм/литр, Fe-0,85 грамм/литр, Cu-0,17 грамм/литр, + Арахидовая кислота-1 грамм/литр, Витамины (РР, С, В1, В6)-4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MgO-3,5%, SO3-6,5 %, B-0,9 грамм/литр, Zn-0,25 грамм/литр, Mo-0,05 грамм/литр, Co-0,05 грамм/литр, Mn-0,51 грамм/литр, Fe-0,85 грамм/литр, Cu-0,17 грамм/литр, + Арахидовая кислота-1 грамм/литр, Витамины (РР, С, В1, В6)-4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с микроэлементами Бином "Актив"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грамм/литр, P2O5-30 грамм/литр, K2O-45 грамм/литр, MgO-5 грамм/литр, S-70 грамм/литр, B-0,5 грамм/литр, Zn-3,0 грамм/литр, Mo-1,0 грамм/литр, Co-0,05 грамм/литр, Mn-0,5 грамм/литр, Fe-0,5 грамм/литр, Cu-2,0 грамм/литр, +аминокислоты-3,9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грамм/литр, Zn-0,1 грамм/литр, Cu-0,1 грамм/литр, Mn-0,1 грамм/литр, B-0,1 грамм/литр, янтарная кислота-800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с микроэлементами Бином "Амбре-бор"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грамм/литр, В-150 грамм/литр, янтарная кислота-100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грамм/литр, P2O5-25 грамм/литр, K2O-25 грамм/литр, MgO-15 грамм/литр, S-60 грамм/литр, B-6 грамм/литр, Zn-15 грамм/литр, Mo-5 грамм/литр, Co-0,5 грамм/литр, Mn-8.5 грамм/литр, Fe-20 грамм/литр, Cu-7 грамм/литр + комплекс L-аминокислот и олигопептидов -250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50, Mn 50,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125, P2O5 55, K2O 35, SO3 60, MgO*13,5, Zn*11, Mo 5, Cu*5, Mn* 8,5, B 2,5, Fe* 10, Co* 0,5,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40, Mo 64, B 87, Co* 26,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грамм/литр, В-150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грамм/литр, Mo-6,4 грамм/литр, B-120 грамм/литр +фульватно-гуматный комплекс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150,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кислоты-10 грамм/литр, L-Аминокислоты и олигопептиды-48 грамм/литр, фульвовые кислоты - 30 грамм/литр, янтарная кислота-20 грамм/литр, арахидовая кислота-30 грамм/литр, гуминовые кислоты - 150 грамм/литр, Витамины (PP, C, B1, B6)-4,0 грамм/литр, N-15 грамм/литр, MgO-36,8 грамм/литр, SO3-1,25 грамм/литр, Zn-1,0 грамм/литр, Mn-0,5 грамм/литр, Fe-2,2 грамм/литр, Cu-1,0 грамм/литр, CaO-26,0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SO3 120, MgO* 27, Zn*22, Mo 10, Cu* 10, Mn* 17, B 5, Fe* 20, Co* 0.05, L-аминокислоты 20,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P2O5 15, K2O 15, SO3 120, MgO*16, Zn*25,1, Mo 2,6, Cu*20,1, Mn*6,5, B 1,9, Fe*2,6,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422,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N–9,0%, Р2О5–18,0%; К2О–9,0%; MgO–0,012%; SO3–0,012%; В–0,018%; Cu–0,035%; Fe–0,065%; Mn–0,028%; Мо–0,012 %; Zn–0,012%; Si–0,012%; Co–0,0012%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фитогормоны-0,012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–11,1%; P2O5 - 4,03%; К2О - 6,47%; SO3 – 0,02%; Cu – 0,01%; В – 0,02%; Fe – 0,02%; Mn-0,01%; Zn – 0,01%; аминокислоты – 3,0%; органические кислоты – 0,7%; полисахариды – 0,00388%;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0,25%; В – 0,5%; Мо – 3,0%; Zn – 0,5%; аминокислоты – 4,26%; органические кислоты – 16,5%; полисахариды – 0,00417%; фитогормоны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N-6,6; Mn-0,6;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 не менее 0,09%, Оксид калия - не менее 0,002%, Пентаоксид фосфора -не менее 0,003%, Азот - 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 - 2,27%, массовая доля гуминовых кислот - 30-90%, массовая доля органического вещества - 47,4%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общая≥19; Р2О5≥289; К2О≥259; MgO≥50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общая≥6,8; P2O5≥83; K2O≥103; SО4≥14;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P2O5≥80; K2O≥39; SО4≥51;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P2O5≥73; K2O≥41; SО4≥25;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общая≥9,2; P2O5≥96; K2O≥105; SО4≥14;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общая≥125; SО4≥0,46; СaO≥200; MgO≥13;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общая≥109; CaO≥160; MgO≥42;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общая≥3,9; P2O5≥92; K2O≥85; SО4≥14;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общая≥12; P2O5≥80; K2O≥103; SО4≥14;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общая≥3,7; P2O5≥75; K2O≥62; SО4≥16; MgO≥6,2;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общая≥70; P2O5≥90; K2O≥80; SО4≥14;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общая≥3,7; P2O5≥87; K2O≥79; SО4≥23;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общая≥14; Р2О5≥67; К2О≥88;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общая≥3,8; Р2О5≥44; К2О≥58;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общая≥3,2; P2O5≥91; K2O≥78; SО4≥25;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общая≥11; P2O5≥87; K2O≥106; SО4≥14;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общая≥5,5; P2O5≥79; K2O≥83; SО4≥14;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общая≥3,4; P2O5≥62; K2O≥53; SО4≥6,4; MgO≥8,3;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Р2О5≥67; К2О≥43;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общая≥50; Р2О5≥200; СaO≥50;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общая≥25; Р2О5≥120; К2О≥80; SO4≥10;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общая≥50; Р2О5≥320; К2О≥95; CaО≥50; MgO≥15;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общая≥20; Р2О5≥110; К2О≥75; SO4≥10;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общая≥25; P2O5≥180; K2O≥70; SO4≥10; MgO≥17;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Р2О5≥34; К2О≥76;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общая≥9,8; P2O5≥83; K2O≥99; SО4≥14;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общая≥2,4; P2O5≥97; K2O≥85; SО4≥14;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общая≥1,0; P2O5≥83; K2O≥57; SО4≥35;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общая≥105*; P2O5≥99; K2O≥87; SО4≥10; MgO≥11,6; Fe 9,0; Mn 3,0; Cu 3,0; Zn 5,0; B 3,0;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общая≥20; Р2О5≥140; К2О≥90; SO4≥10;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арахидоновая кислота - 0,01 грамм/литр; тритерпеновые кислоты - 2 грамм/литр; комплекс аминокислот - 45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ионы серебра - 0,5 грамм/литр; комплекс аминокислот - 40 грамм/литр, комплекс микро (Fe 0,4 грамм/литр; Zn 0,15 грамм/литр; Mn 0,4 грамм/литр; Cu 0,15 грамм/литр; MgO 0,5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- 30 грамм/литр; N - 80 грамм/литр; P2O2 - 30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- 40 грамм/литр; комплекс аминокислот - 66 грамм/литр, комплекс микроэлементов (Fe 0,4 грамм/литр; Zn 0,15 грамм/литр; Mn 0,4 грамм/литр; Cu 0,15 грамм/литр; MgO 0,5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- 30 грамм/литр; арахидоновая кислота - 0,01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штамма спорообразующих бактерий Bacillus subtilis (не менее 108 колониеобразующие единицы /миллилитр); 3 штамма гриба Trichoderma, молочнокислые, фосфор и калий мобилизующие, азотфиксирующие бактерии (не менее 4х108 колониеобразующие единицы /миллилитр); комплекс целлюлозолитических ферментов (активность не менее 5 единицы/ миллилитров); природные полисахариды, фитогормоны, витамины, L-аминокислоты; гумат калия - 0,5 %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- 2-5 %; фосфор (P2O5) - 0,66-1,66 %; калий (K2O) -2-5 %: сера общая (S) - 0,65-1,65 %; микроэлементы, %: В - 0,10; Fе2О3 - 0,15; Со - 0,02; Mn - 0,15; Cu - 0,10; Мо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 килограмм, SO3-681 миллиграмм/ килограмм, CaO-939 миллиграмм/ килограмм, Fe-253 миллиграмм/ килограмм, Mg-78 миллиграмм/ килограмм, B-71 миллиграмм/ килограмм, Со-0,7 миллиграмм/ килограмм, Mn-25 миллиграмм/ килограмм, Zn-71 миллиграмм/ килограмм, Мо-28 миллиграмм/ килограмм, Cu-96 миллиграмм /грамм, Al-76 миллиграмм /грамм, Ва-5,5 миллиграмм/ килограмм, Ni-1,3 миллиграмм/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