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image/png" PartName="/word/media/document_image_rId3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ns11="http://schemas.openxmlformats.org/drawingml/2006/chartDrawing" xmlns:c="http://schemas.openxmlformats.org/drawingml/2006/chart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0f109b7" w14:textId="0f109b7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О внесении изменения и дополнений в постановление акимата Актюбинской области от 19 марта 2024 года № 66 "Об утверждении границ охранных зон, зон регулирования застройки и зон охраняемого природного ландшафта памятников истории и культуры Актюбинской области"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Постановление акимата Актюбинской области от 22 апреля 2025 года № 68. Зарегистрировано Департаментом юстиции Актюбинской области 29 апреля 2025 года № 8696-04</w:t>
      </w:r>
    </w:p>
    <w:p>
      <w:pPr>
        <w:spacing w:after="0"/>
        <w:ind w:left="0"/>
        <w:jc w:val="both"/>
      </w:pPr>
      <w:bookmarkStart w:name="z162" w:id="0"/>
      <w:r>
        <w:rPr>
          <w:rFonts w:ascii="Times New Roman"/>
          <w:b w:val="false"/>
          <w:i w:val="false"/>
          <w:color w:val="000000"/>
          <w:sz w:val="28"/>
        </w:rPr>
        <w:t>
      Акимат Актюбинской области ПОСТАНОВЛЯЕТ:</w:t>
      </w:r>
    </w:p>
    <w:bookmarkEnd w:id="0"/>
    <w:bookmarkStart w:name="z163" w:id="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1. Внести в </w:t>
      </w:r>
      <w:r>
        <w:rPr>
          <w:rFonts w:ascii="Times New Roman"/>
          <w:b w:val="false"/>
          <w:i w:val="false"/>
          <w:color w:val="000000"/>
          <w:sz w:val="28"/>
        </w:rPr>
        <w:t>постановление</w:t>
      </w:r>
      <w:r>
        <w:rPr>
          <w:rFonts w:ascii="Times New Roman"/>
          <w:b w:val="false"/>
          <w:i w:val="false"/>
          <w:color w:val="000000"/>
          <w:sz w:val="28"/>
        </w:rPr>
        <w:t xml:space="preserve"> акимата Актюбинской области от 19 марта 2024 года № 66 "Об утверждении границ охранных зон, зон регулирования застройки и зон охраняемого природного ландшафта памятников истории и культуры Актюбинской области" (зарегистрировано в Реестре государственной регистрации нормативных правовых актов № 8538-04) следующие изменение и дополнения:</w:t>
      </w:r>
    </w:p>
    <w:bookmarkEnd w:id="1"/>
    <w:bookmarkStart w:name="z170"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300 к указанному постановлению на казахском языке изложить в новой редакции согласно приложению к настоящему постановлению, текст на русском языке не изменяется;</w:t>
      </w:r>
    </w:p>
    <w:bookmarkEnd w:id="2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 w:val="false"/>
          <w:color w:val="000000"/>
          <w:sz w:val="28"/>
        </w:rPr>
        <w:t>пункт 1</w:t>
      </w:r>
      <w:r>
        <w:rPr>
          <w:rFonts w:ascii="Times New Roman"/>
          <w:b w:val="false"/>
          <w:i w:val="false"/>
          <w:color w:val="000000"/>
          <w:sz w:val="28"/>
        </w:rPr>
        <w:t xml:space="preserve"> указанного постановления дополнить следующими подпунктами: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"172) кургана Акбалшык-І,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343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344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173) могильника Акшат-І,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345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346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174) кургана Ащысай-І,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347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348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175) могильника Абдитау-І,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349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350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176) могильника Байтак-І,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351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352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177) могильника Байтак-ІІ,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353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354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178) могильника Байтак-ІІІ,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355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356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179) могильника Байтак-ІV,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357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358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180) могильника Байтак-V,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359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360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181) могильника Байтак-VІ,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361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362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182) могильника Байтак-VІІ,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363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364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183) могильника Байтак-VІІІ,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365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366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184) могильника Байтак-ІХ,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367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368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185) кургана Байтак-ХІ,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369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370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186) могильника Байтак-ХІІ,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371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372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187) кургана Байтак-ХІІІ,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373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374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188) могильника Байтак-ХІV,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375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376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189) могильника Байтак-ХV,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377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378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190) могильника Байтак-ХVІ,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379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380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191) могильника Батпакты-І,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381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382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192) могильника Батпакты-ІІ,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383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384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193) могильника Батпакты-ІІІ,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385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386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194) кургана Бахибас-І,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387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388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195) кургана Бахибас-ІІ,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389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390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196) могильника Бахибас-ІІІ,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391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392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197) кургана Бегалы-ІІ,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393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394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198) кургана Бегалы-ІІІ,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395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396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199) могильника Бегалы-ІV,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397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398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200) могильника Бескемер-І,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399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400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201) могильника Бескемер-ІІ,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401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402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202) могильника Бесоба,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403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404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203) могильника Борантау,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405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406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204) могильника Булак-І,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407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408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205) кургана Булак-ІІ,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409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410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206) могильника Булак-ІІІ,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411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412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207) могильника Ешкикырган-І,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413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414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208) кургана Ешкикырган-ІІ,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415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416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209) могильника Ешкикырган-ІІІ,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417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418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210) кургана Ешкикырган-ІV 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419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420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211) курганы "с усами" Жамантогай-I,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421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422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212) могильника Жанкелди-І,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423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424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213) кургана Жанаталап-І,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425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426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214) могильника Жанаталап-ІІІ,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427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428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215) кургана Жангырагау-І,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429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430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216) могильника Жангырагау-ІІ,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431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432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217) могильника Жиренкопа-І,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433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434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218) могильника Жиренкопа-ІІ,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435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436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219) могильника Жиренкопа-ІІІ,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437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438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220) могильника Жиренкопа-ІV,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439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440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221) могильника Жиренкопа-V,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441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442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222) могильника Жиренкопа-VІ,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443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444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223) могильника Жумабай-І,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445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446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224) могильника Жумабай-ІІ,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447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448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225) могильника Жумабай-ІІІ,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449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450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226) могильника Жумабай-ІV,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451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452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227) кургана Жумабай-V,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453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454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228) кургана Калиновка-І,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455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456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229) могильника Калиновка-ІІ,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457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458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230) кургана Кокбулак-І,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459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460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231) могильника Кокбулак-ІІ,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461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462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232) могильника Кокбулак-ІІІ,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463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464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233) могильника Кокбулак-IV,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465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466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234) кургана Коккоз-І,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467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468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235) кургана Коптас-І,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469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470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236) кургана Коптас-ІІ,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471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472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237) могильника Коптас-ІІІ,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473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474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238) могильника Коптас-ІV,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475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476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239) могильника Коптас-V,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477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478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240) могильника Коптас-VІ,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479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480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241) кургана Коптас-VІІ,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481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482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242) кургана Караганды-І,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483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484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243) кургана Караганды-ІІ,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485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486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244) могильника Каракемер-І,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487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488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245) могильника Каракемер-ІІ,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489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490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246) могильника Каракемер-ІІІ,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491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492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247) могильника Карасай-І,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493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494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248) могильника Каратал-І,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495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496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249) могильника Карашисай-І,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497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498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250) кургана Карашисай-ІІ, расположенного в Кобдинском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499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500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постановлению.".</w:t>
      </w:r>
    </w:p>
    <w:bookmarkStart w:name="z166" w:id="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приложения к указанному постановлению дополнить следующими приложениями:</w:t>
      </w:r>
    </w:p>
    <w:bookmarkEnd w:id="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"</w:t>
      </w:r>
      <w:r>
        <w:rPr>
          <w:rFonts w:ascii="Times New Roman"/>
          <w:b w:val="false"/>
          <w:i w:val="false"/>
          <w:color w:val="000000"/>
          <w:sz w:val="28"/>
        </w:rPr>
        <w:t>343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344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345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346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347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348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349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350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351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352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353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354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355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356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357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358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359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360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361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362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363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364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365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366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367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368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369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370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371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372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373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374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375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376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377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378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379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380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381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382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383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384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385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386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387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388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389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390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391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392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393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394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395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396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397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398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399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400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401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402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403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404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405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406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407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408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409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410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411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412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413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414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415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416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417</w:t>
      </w:r>
      <w:r>
        <w:rPr>
          <w:rFonts w:ascii="Times New Roman"/>
          <w:b w:val="false"/>
          <w:i w:val="false"/>
          <w:color w:val="000000"/>
          <w:sz w:val="28"/>
        </w:rPr>
        <w:t>,</w:t>
      </w:r>
      <w:r>
        <w:rPr>
          <w:rFonts w:ascii="Times New Roman"/>
          <w:b w:val="false"/>
          <w:i w:val="false"/>
          <w:color w:val="000000"/>
          <w:sz w:val="28"/>
        </w:rPr>
        <w:t xml:space="preserve"> 418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419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420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421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422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423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424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425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426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427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428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429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430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431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432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433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434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435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436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437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438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439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440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441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442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443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444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445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446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447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448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449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450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451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452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453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454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455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456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457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458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459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460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461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462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463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464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465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466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467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468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469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470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471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472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473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474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475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476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477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478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479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480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481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482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483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484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485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486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487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488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489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490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491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492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493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494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495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496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497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498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499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500</w:t>
      </w:r>
      <w:r>
        <w:rPr>
          <w:rFonts w:ascii="Times New Roman"/>
          <w:b w:val="false"/>
          <w:i w:val="false"/>
          <w:color w:val="000000"/>
          <w:sz w:val="28"/>
        </w:rPr>
        <w:t>.".</w:t>
      </w:r>
    </w:p>
    <w:bookmarkStart w:name="z167" w:id="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Государственному учреждению "Управление культуры, архивов и документации Актюбинской области" в установленном законодательством порядке обеспечить:</w:t>
      </w:r>
    </w:p>
    <w:bookmarkEnd w:id="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государственную регистрацию настоящего постановления в Департаменте юстиции Актюбинской области;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размещение настоящего постановления на интернет-ресурсе акимата Актюбинской области после его официального опубликования.</w:t>
      </w:r>
    </w:p>
    <w:bookmarkStart w:name="z168" w:id="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Контроль за исполнением настоящего постановления возложить на курирующего заместителя акима Актюбинской области.</w:t>
      </w:r>
    </w:p>
    <w:bookmarkEnd w:id="5"/>
    <w:bookmarkStart w:name="z169" w:id="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4. Настоящее постановление вводится в действие по истечении десяти календарных дней после дня его первого официального опубликования.</w:t>
      </w:r>
    </w:p>
    <w:bookmarkEnd w:id="6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  <w:tblLayout w:type="fixed"/>
      </w:tblPr>
      <w:tblGrid>
        <w:gridCol w:w="8040"/>
        <w:gridCol w:w="4340"/>
      </w:tblGrid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Аким Актюбинской области 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3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А. Шахаров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343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кургана Акбалшык-І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кургана Акбалшык-І, в 7 километрах к северо востоку от села Жиренкопа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Диаметр кургана 25 метров, высота 1,5 метра. Курган окружен кольцевым рвом, на вершине видна грабительская воронка.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13,06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0,14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1,37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3,88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7,67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344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345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Акшат-I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Акшат-I, в 7,7 метрах к восток-юго востоку от села Сарыбулак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расположен на крутой возвышенности правого берега реки Батпакты. Состоит из двух земляных курганов вытянутых по оси северо восток-юго запад. На вершине самого большого кургана размерами 0,5х17 метров ранее стоял триангуляционный знак. Курган 2 находится к юго западу. Вокруг его насыпи прослеживаются две западины. Его диаметр 15 метров, высота 0,5 метра.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12,18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0,07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1,20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3,61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7,30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346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430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43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347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кургана Ащысай-I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кургана Ащысай-I, в 30,1 километрах к востоку от села Сарыбулак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Курган имеет каменно-земляную насыпь диаметром 15 метров, высотой 0,4 метра. По периферии кургана наблюдаются более крупные камни, возможно, от крепиды.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11,23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0,05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1,03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3,30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6,85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348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349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Абдитау-I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Абдитау-І, в 19,9 километрах к юго западу от села Сарыбулак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состоит из трех земляных курганов вытянутых по линии запад-восток. Курган 1 (2,5×30 метров) окружен рвом. На кургане установлен геодезический знак. Курган 2 (2,5×30 метров) с обеих сторон не смыкаясь, полукругом окружен рвами. К востоку от кургана 1 расположен курган 3 (0,8×20 метров).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20,25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0,61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2,71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6,11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10,82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350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351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Байтак-I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Байтак-І, в 6,7 километрах к востоку от села Байтак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Всего два земляных кургана, размещающихся по оси северо-северо запад – юго-юго восток в 50 метрах друг от друга. Их размеры: 0,6х20 метров и 0,5х18 метров. Вокруг кургана 1 – кольцевой ров. У кургана 2 ров прослеживается с севера и запада. Курган 2 ранее подвергался распашке.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14,6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0,19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1,64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4,38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8,39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352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353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Байтак-IІ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Байтак-ІІ, в 8,6 километрах к востоку от села Байтак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состоит из пяти курганов, расположенных на пашне. На вершине кургана 1 (2,5х25 метров) ранее стоял триангуляционный знак. В 45 метрах к северо-северо востоку от него находится курган 2 (1,6х22 метра), на вершине которого грабительская воронка, а вокруг насыпи пологий ров. Курган 3 находится в 45 метрах к юго-юго востоку от кургана 1. Его размеры: 0,2х10 метров. К северо-северо западу от кургана 1 находится курган 4 (0,2х12 метров), в насыпи которого наблюдаются камни. К востоку от кургана 1 расположен курган 5 (0,3х14 метров), в насыпи присутствуют камни. Курган 3 ранее подвергался распашке.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27,22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1,36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4,16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8,23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13,47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354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355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Байтак-IІІ (эпоха средневековья)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Байтак-ІІІ, в 9 километрах к востоку от села Байтак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расположен в долине реки Большая Кобда, в 0,5 километрах к северо востоку от мовзолея Абат-Байтак. Состоит из пяти курганов, размерами от 0,3х6 метра до 1,2х25 метра. Курган 5 имеет следы распашки.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25,93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0,97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3,82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7,91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13,23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356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391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39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357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Байтак-IV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Байтак-IV, в 3,2 километрах к восток-юго востоку от села Байтак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состоит из двух земляных курганов и одного святилища, расположенных на левом берегу реки Большая Кобда. Курган 1 наиболее крупный по размерам, имеет диаметр 23 метра, высоту 0,4 метра. С северо восточной и юго западной стороны курган окаймлен рвами. Курган 2 (0,3х17 метров) обнаружен в 39 метрах к северу от кургана 1. Святилище расположено в 43 метрах от кургана 1.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17,27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0,43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2,16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5,18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9,50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358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359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Байтак-V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Байтак-V, в 7,3 километрах к юго востоку от села Байтак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Три земляных кургана расположены на водоразделе правого берега реки Батпакты – притока реки Большая Кобда. Курганы 1 и 2 расположены по линии запад-восток. Наиболее крупным по размерам является курган 1, диаметр которого составляет 24 метра, высота 1 метр. В северо западной и восточной частях кургана прослеживаются ровики. На вершине кургана ранее был установлен триангуляционный знак. Курган 2 располагается в 31 метре к востоку от кургана 1. Его диаметр 14 метров, высота 0,5 метра. В северо-восточной части могильника в 577 метрах был обнаружен курган 3 (1,2х15 метров).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45,78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1,81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7,41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14,25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22,31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360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361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Байтак-VІ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Байтак-VІ, в 0,9 километрах к востоку от села Байтак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состоит из трех земляных курганов, вытянутых цепочкой по линии запад-восток на водоразделе правого берега реки Батпакты – притока реки Большая Кобда. Параметры курганов: диаметр от 17 до 24 метров, высота от 0,3 до 0,5 метра. Курган 3 находится в 563 метрах к восток-юго-востоку от кургана 1.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48,55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2,32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8,01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14,98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23,24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362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363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Байтак-VІІ (эпоха раннего железа и средневековья)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Байтак-VІІ, в 7 километрах к восток-юго востоку от села Байтак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состоит из двенадцати земляных курганов, расположенных на водоразделе левого берега реки Батпакты (левый приток реки Большая Кобда). Курганы 1,2,3 составляют первую группу и вытянуты по оси запад-северо запад – восток-юго восток. Курган 1 самый большой в группе (1,5х30 метров), по основанию окружен кольцевым рвом. Курганы 2 и 3 находятся к западу и к востоку от кургана 1. Их размеры: курган 2 – 0,5х34 метра, курган 3 – 0,4х22 метра. К северу и северо западу от кургана 1 расположена вторая группа курганов. К ним относятся курганы 4-9, размещенные по линии запад-восток на расстояние 378 метров. Третья группа, состоящая из трех курганов (курганы 10, 11, 12), занимает северо западную половину могильника.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112,19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15,13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22,89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31,93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42,24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364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365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Байтак-VІІІ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Байтак-VІІІ, в 6,2 километрах к востоку от села Байтак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Памятник расположен на водоразделе левого берега реки Большая Кобда. Курган 1 имеет земляную насыпь диаметром 15 метров, высотой 0,3 метра. В 256 метрах к восток-северо востоку от кургана 1 отмечено святилище прямоугольной формы, обнесенное валом с длинной стороны 36 метров, шириной 28 метров и высотой 0,1 метра.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29,26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1,12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4,41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8,89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14,84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366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367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 Байтак-IX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Байтак-IX, в 9,9 километрах к восток-северо востоку от села Байтак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Два земляных кургана расположены на левом берегу реки Большая Кобда. Курган 1 имеет диаметр 58 метров, высота 2 метра. В 115 метрах к северу от кургана 1 находится курган 2 (0,3х21 метр), окруженный рвом на севере.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18,72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0,39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2,39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5,68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10,26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368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369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кургана Байтак-XІ (эпоха раннего железа и средневековья)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кургана Байтак-XІ, в 9,7 километрах к восток-юго востоку от села Байтак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Курган расположен на правом берегу реки Батпакты. Его диаметр составляет 16 метров, высота 0,5 метра.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11,74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0,50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1,04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3,32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6,88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370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371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Байтак-XІІ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Байтак-XІІ, в 10,6 километрах к восток-юго востоку от села Акмоласай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Два земляных кургана расположены на водоразделе правого берега реки Батпакты. Размеры курганов варьируются в диаметре 18-21 метра, высота 0,4 метра. Курган 2 находится в 600 метрах к юго востоку от кургана 1.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51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2,03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8,31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15,89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24,77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372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41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41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373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кургана Байтак-XІІІ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кургана Байтак-XІІІ, в 9,2 километрах к востоку от села Байтак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Земляной курган диаметром 15 метров и высотой 0,4 метра расположен на правом берегу реки Батпакты.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10,62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0,03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0,92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3,10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6,57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374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430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43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375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Байтак-XIV (эпоха раннего железа и средневековья)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Байтак-XIV, в 9 километрах к востоку от села Байтак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расположен на водоразделе правого берега реки Батпакты. Состоит из трех земляных курганов. Курганы 1 и 2 вытянуты по оси запад-восток. Их размеры: 1 – 0,6х15 метров, 2 – 0,5х14 метров. Насыпь кургана 2 напоминает руинированный мавзолей. Курган 3 находится в 93 метрах к югу от кургана 1. Его диаметр 10 метров, высота 0,3 метра.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16,92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0,30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2,06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5,11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9,45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376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59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59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377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Байтак-XV (эпоха бронзы и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Байтак-XV, в 1,8 километрах к юго западу от села Байтак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Могильник состоящий из шести курганов и одного святилища, расположен на водоразделе левого берега реки Большая Кобда. Основная масса объектов сосредоточена вокруг кургана 1. Курган 6 сооружен отдельно от основной группы, в 325 метрах к северо-северо западу от кургана 1. Насыпи всех курганов земляные, диаметром от 18 до 33 метров, высота от 0,2 до 1,5 метров. Вокруг курганов 1, 3, 4 и 6 прослеживаются кольцевые рвы и западины. Святилище находится к запад-северо западу от кургана 1.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52,19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5,09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9,63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15,32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22,15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378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20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20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379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Байтак-XVІ (эпоха бронзы и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Байтак-XVІ, в 1,8 километрах к юго западу от села Байтак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из восьми курганов и двух святилищ расположен на водоразделе левого берега реки Большая Кобда. Диаметр курганов от 13 до 29 метров, высота 0,2-0,9 метра. Насыпи курганов 1,2,3 и 5 окружены рвами. Святилища имеют квадратную и прямоугольную форму.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116,26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15,97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23,90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33,03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43,36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380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7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7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381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Батпакты-І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Батпакты-І, в 12 километрах к юго западу от села Булак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состоит из двух земляных курганов. Их размеры: 22х28 метров и 0,5х22 метра. На вершине кургана 1 ранее находился триангуляционный знак, курган 2 подвергался распашке.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18,98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0,42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2,43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5,74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10,39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382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379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37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383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Батпакты-ІІ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Батпакты-ІІ, в 19 километрах к юго западу от села Булак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состоит из трех земляных курганов, расположенных на старой пашне. Размеры: диаметр 12-16 метров, высота 0,3-0,4 метра.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17,25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0,42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2,18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5,20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9,45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384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44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44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385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Батпакты-ІІІ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Батпакты-ІІІ, в 12,8 километрах к юго западу от села Булак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Могильник состоит из четырех земляных курганов. Размерами от 0,3х14 метров до 1,1х20 метров, курган 4 ранее подвергался распашке.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37,13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2,46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6,10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11,12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17,45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386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26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26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387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кургана Бахибас-І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кургана Бахибас-І, в 5 километрах к север-северо востоку от села Булак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Курган располагается на водораздельном плато правого берега реки Каракобда. Диаметр кургана 30 метров, высота 0,7 метра. На вершине установлен триангуляционный знак.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11,59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0,06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1,10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3,42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7,01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388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35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35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389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кургана Бахибас-ІІ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кургана Бахибас-ІІ, в 4,5 километрах к север-северо востоку от села Булак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Полусферическая насыпь земляного кургана имеет диаметр 24 метра и высоту 1,2 метра. У подножья с западной, северо западной, юго восточной сторон прослеживались ровики шириной около 4 метров и протяженностью до 20 метров.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12,54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0,10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1,27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3,72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7,45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390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379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37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391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Бахибас-ІІІ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Бахибас-ІІІ, в 4 километрах к северо востоку от села Булак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состоящий из двух курганов, располагается на водораздельном плато правого берега реки Каракобда. Насыпи курганов размером 26х1,6 метра и 11х0,7 метра несколько уплощены за счет интенсивной распашке.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19,03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0,50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2,48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5,75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10,30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392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393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кургана Бегалы-II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кургана Бегалы-II, расположенного в 10 километрах к востоку от села Бегалы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Курган выявлен археологической экспедицией Центра истории, этнографии и археологии Актюбинской области летом 2007 года. Диаметр кургана 25 метров, высота 0,8 метра, окружен кольцевым рвом.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12,29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0,09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1,23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3,64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7,33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394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391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39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395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кургана Бегалы-III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кургана Бегалы-III, расположенного в 15 километрах к востоку от села Бегалы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Одиночный земляной курган расположен на возвышенности междуречья Батпакты и Саукайын (притоки рек Уила и Большая Кобда). С северо западной, северо восточной и юго западной сторон курган окружен западинами. Диаметр кургана 18 метров, высота 0,6 метра. На вершине кургана ранее был установлен триангуляционный знак.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12,062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0,59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1,092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3,40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6,98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396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823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82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397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Бегалы-IV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Бегалы-IV, расположенного в 11,5 километрах к востоку от села Бегалы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состоит из двух земляных курганов расположенных на вершине возвышенности междуречья Батпакты и Саукайын (притоки рек Уила и Большая Кобда). Курган 1 (0,5х20 метров) с юго западной стороны окаймлен небольшим рвом, на вершине кургана ранее был установлен триангуляционный знак. Курган 2 (0,5х18 метров) находится в 129 метрах к восток-юго востоку от кургана 1. Его насыпь окружена с разных сторон небольшими западинами. Курганы отделены между собой двумя пересекающимися грунтовыми дорогами.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19,19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0,38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2,47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5,84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10,5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398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399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Бескемер-І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Охранная зона памятника проходит по границам ландшафта, являющегося функционально неотъемлемой частью могильника Бескемер-І, расположенного в 20 километрах к северо-северо востоку от села Киыл Кобдинского района Актюбинской области.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расположен на пологой возвышенности, состоит из двух земляных курганов вытянутых по линии запад-восток, расстояние между ними составляет 35 метров. Курган 1 имеет диаметр 14 метров и высоту 0,3 метра. На кургане расположен геодезический знак и ров оброзовавшийся при установке знака. Курган 2 имеет диаметр 8 метров и высоту 0,1 метра.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13,65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0,14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1,42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4,19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7,90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400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31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31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401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Бескемер-ІI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Бескемер-ІI, расположенного в 19,2 километрах к северо востоку от села Жарсай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состоит из трех земляных курганов вытянутых по линии запад-восток. Размеры курганов: 1 – 0,2×10 метров, 2 – 0,1×8 метров, 3-0,2×6 метров.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14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–0,15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1,57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4,21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8,07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402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403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Бесоба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Бесоба, расположенного в 1 километре к югу от села Когалы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состоит из пяти земляных курганов и двух объектов (святилище). Самый большой курган 1 имеет диаметр 60 метров и высоту 8 метров. Остальные четыре кургана имеют насыпи высотой от 2,5 до 3 метров и диаметром от 30 до 40 метров. Размеры святилища: большое – 0,4 х 40 метров, маленькое – 0,3х17,5х14 метров.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66,61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6,96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12,64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19,49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27,52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404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341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34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405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Борантау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Охранная зона памятника проходит по границам ландшафта, являющегося функционально неотъемлемой частью могильника Борантау, расположенного в 2 километрах к востоку от села Булак Кобдинского района Актюбинской области.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Состоит из шести земляных курганов размерами от 11х0,3 до 22х1 метра попарно размещенных на трех небольших всхолмлениях. На вершине кургана 1 (20х0,9 метров) ранее был установлен триангуляционный знак.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51,24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3,73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8,99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15,44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23,08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406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407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Булак-І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Булак-І, расположенного в 1 километре к северу от села Булак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Могильник находится на вершине водораздельного плато правого берега реки Большая Кобда. Состоит из одиннадцати земляных сооружений. Размеры: от 6х0,1 метра до 24х1,2 метра.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27,82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1,42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4,25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8,37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13,78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408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409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кургана Булак-ІI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Охранная зона памятника проходит по границам ландшафта, являющегося функционально неотъемлемой частью могильник Булак-ІI, расположенного в 1,5 километре к северо востоку от села Булак Кобдинского района Актюбинской области.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Курган располагается на юго восточной оконечности водораздельного правого берега реки Большая Кобда. Диаметр его 18 метров. высота 0,7 метра. У подножья с северо восточной и юго восточной сторон прослеживается ров шириной около 3 метра и протяженностью 15 метров.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11,85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0,52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1,060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3,35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6,92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410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411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Булак-ІII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Охранная зона памятника проходит по границам ландшафта, являющегося функционально неотъемлемой частью могильника Булак-ІII, в 5 километрах к северо-северо западу от села Булак Кобдинского района Актюбинской области.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состоящий из трех курганов, располагается на юго-восточной периферии водораздельного плато правобережья реки Большая Кобда, рядом с казахским некрополем. На вершине самого крупного кургана (16х0,8 метра) ранее был установлен триангуляционный знак.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17,17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0,38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2,84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4,96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8,99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412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31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31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413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Ешкикырган-І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Ешкикырган-І, расположенного в 5 километрах к юг-юго западу от села Ешкикырган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состоит из трех курганов. В плане курганы вытянуты по линии запад-восток. Курганы окружены кольцевым рвом, размеры: 1 - 3х30 метров, 2 - 3х30 метров, 3 - 3х30 метров. На вершинах курганов 1 и 3 зияют грабительские воронки.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70,35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6,39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12,98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20,85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30,13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414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379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37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415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кургана Ешкикырган-ІI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кургана Ешкикырган-ІI, расположенного в 6 километрах к юго-юго западу от села Ешкикырган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Курган диаметром 25 метров, высотой 2 метра имеет полусферическую насыпь, на вершине зияет воронка, окружен кольцевым рвом.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12,39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0,10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1,24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3,67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7,38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416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26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26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417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Ешкикырган-ІII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Ешкикырган-ІII, расположенного в 12 километрах к запад-северо западу от села Карабутак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из двух земляных курганов, расположен на возвышенности тянущийся в широтном направлении. Курганы располагались на расстоянии 500 метров друг от друга по оси запад-восток. Размеры курганов: 1 – диаметр 28 метров, высота 2 метра, на вершине установлен геодезический знак, 2 – диаметр 25 метров, высота 1,5 метра.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62,19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2,99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10,49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19,30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29,41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418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379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37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419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кургана Ешкикырган-ІV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кургана Ешкикырган-ІV, расположенного в 11 километрах к югу от села Кызылжар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Курган диаметром 32 метра, высотой 1,8 метра имеет полусферическую насыпь, на южной кромке зияет грабительская воронка, окружен кольцевым рвом.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13,37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0,15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1,43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3,98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7,81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420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239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23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421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курганы "с усами" Жамантогай-I (эпоха средневековья)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функциональнонеотъемлемой частью курганы "с усами" Жамантогай-I, расположенного в 9,5 километрах к восток-северо востоку от села Байтак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состоит из двух объектов. Объект 1 представляет собой курганы с "усами". Курган 1 имеет диаметр 14 метров и высоту 0,3 метра. Остальные два кургана имели диаметр 9 и 13 метров, высоту 0,1 и 0,2 метра. От двух крайних курганов 1 и 2 в юго-восточном направлении тянутся земляные валы ("усы"), которые на месте визуально слабо просматриваются. Длина северного "уса" 120 метров, ширина 6-6,5 метра. Длина южного "уса" 79 метров, ширина 5-7 метров. В 138 метрах к юго-западу от кургана 1 было зафиксировано сооружение подквадратной в плане формы, ориентированный по оси север-юг. Общие размеры сооружения 32х49 метров.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29,37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1,69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4,61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8,80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14,27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422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17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17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423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Жанкелди-І (эпоха бронзы)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Жанкелди-І, расположенного в 5,6 километрах к западу от села Бестау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Два земляных кургана расположены на первой надпойменной террасе правого берега ручья Жарсай – левого притока реки Терисаккан. Курганы вытянуты по оси северо-северо восток – юго-юго запад на расстояние 18 метров. Их размеры: 1 – 0,3х10 метров, 2 – 0,2х9 метров.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11,59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0,05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1,09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3,42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7,03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424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44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44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425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кургана Жанаталап-І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кургана Жанаталап-І, расположенного в 7 километрах к юг-юго востоку от села Жанаталап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Курган выявлен археологической экспедицией Центра истории, этнографии и археологии Актюбинской области летом 2007 года. Диаметр кургана 32 метра, высота 2 метра.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13,31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0,15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1,41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3,96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7,79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426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99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99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427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Жанаталап-ІII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Жанаталап-IIІ, в 10,8 километрах к восток-северо востоку от села Жанаталап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состоит из трех земляных курганов, лежащих дугой, выпуклой стороной обращенной к северо западу. На поверхности кургана 2 видны отдельные камни. Размеры курганов: диаметр от 11 до 22 метров, высота от 0,3 до 0,5 метра.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20,15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0,61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2,75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6,13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10,66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428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277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27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429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кургана Жангырагау-І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кургана Жангырагау-І, расположенного в 28 километрах к запад-юго западу от села Карабулак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Одиночный земляной курган диаметром 18 метров, высотой 0,8 метра, имеет полусферическую насыпь, на вершине зияет воронка. В 20 метрах севернее проходит полевая дорога.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11,08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0,04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1,01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3,25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6,78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430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366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36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431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Жангырагау-ІІ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Охранная зона памятника проходит по границам ландшафта, являющегося функционально неотъемлемой частью могильника Жангырагау-ІІ, расположенного в 27 километрах к запад-юго западу от села Карабулак Кобдинского района Актюбинской области.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из двух земляных курганов, расположен в 830 метрах к востоку от кургана Жангырагау-І. Размеры курганов: 1 –16х0,4 метра, 2 – 0,1х8 метров. Севернее курганов проходит полевая дорога.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12,08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0,08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1,24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3,67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7,39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432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468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46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433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Жиренкопа-І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Охранная зона памятника проходит по границам ландшафта, являющегося функционально неотъемлемой частью могильника Жиренкопа-І, расположенного в 3 километрах к юго востоку от села Жиренкопа Кобдинского района Актюбинской области.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данным экспедиции Актюбинского областного историко-краеведческого музея 1984 года, могильник состоял из двадцати двух земляных курганов и одного святилища вытянутых по цепочке в направлении север-юг. На сегодняшний день визуально зафиксирована всего шесть курганов два по левой стороне и четыре кургана по правой стороне дороги. Размеры курганов: 1 – 2,5х40 метра, 2 – 0,7х20 метров. Размеры остальных варьируются от 0,3 метра до 1 метра в высоту и от 12 метров до 20 метров в диаметре.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46,28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4,27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8,28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13,57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20,16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434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480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48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435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Жиренкопа-ІІ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Охранная зона памятника проходит по границам ландшафта, являющегося функционально неотъемлемой частью могильника Жиренкопа-ІІ, расположенного в 1,5 километрах к юго востоку от села Жиренкопа Кобдинского района Актюбинской области.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состоит из девяти земляных курганов. Большинство курганов имеют насыпи высотой от 1,2 до 1,6 метра и диаметром от 22 до 40 метров. Два кургана (2, 7) меньших размеров. Высота их 0,5 и 0,8 метра, диаметр соответственно 18 и 20 метров.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41,87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3,43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7,23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12,37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18,84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436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49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49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437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Жиренкопа-ІІІ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Жиренкопа-ІІІ, расположенного в 0,5 километрах к юго западу от села Жиренкопа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из восьми курганов был обнаружен в 1984 году экспедицией Актюбинского областного историко-краеведческого музея. Размеры курганов: высота от 0,4 до 1,5 метра, диаметр от 16 до 35 метров. Среди них выделяется длинный курган (№ 5), часть насыпи которого находится на территории казахского кладбища. В настоящее время визуально прослеживаются три земляных кургана.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16,83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0,34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2,05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5,06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9,38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438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379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37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439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Жиренкопа-ІV (эпоха бронзы)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Жиренкопа-ІV, расположенного в 1 километрах к западу от села Жиренкопа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из шести курганов расположен на правом берегу реки Ешкикырган. Наибольшим в группе является курган 1. Размеры курганов: 1 – 3х50 метров, 2 – 1,5х25 метров, 3 – 0,5х25 метров, 4 – 1,6х40 метров, 5 – 0,5х20 метров, 6 – 0,5х20 метров.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25,91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1,31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3,89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7,77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12,94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440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441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Жиренкопа-V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Жиренкопа-V, расположенного в 5 километрах к северо западу от села Жиренкопа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Могильник, состоящий из двух курганов, расположен на северо западной окраине села Жиренкопа, неподалеку от зернотока, в 90 метрах друг от друга по обе стороны от грейдера. Курган 1 имеет диаметр 50 метров, высоту 4 метра. Вокруг кургана глубокий ров шириной до 5 метров, глубиной до 1,5 метра. Курган 2 имеет диаметр 20 метров, высоту 0,4 метра.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18,70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0,56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2,44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5,61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10,09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442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443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Жиренкопа-VІ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Жиренкопа-VІ, расположенного в 5,7 километрах к северо востоку от села Жиренкопа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состоит из двух курганов. Курган 1 имеет диаметр 40 метров и высоту 2,5 метра. Курган 2 расположен в 100 метрах к югу от кургана 1. Его высота составляет 2 метра, а диаметр 38 метров.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17,41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0,44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2,19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5,23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9,55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444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445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Жумабай-І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Жумабай-І, расположенного в 4,2 километрах к юго западу от села Булак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Могильник состоит из четырех земляных курганов. Курганы 1, 2 и 4 в плане образуют треугольник. Диаметр курганов колеблется от 10 до 15 метров, высота от 0,15 до 0,3 метра. Курган 3 находится в 28 метрах к востоку от кургана 4. Его насыпь в плане имеет вытянутую с северо-востока на юго-запад форму размерами 10х19 метров, высота 0,2 метра.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17,55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0,47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2,21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5,27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9,60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446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531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53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447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Жумабай-ІІ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Жумабай-ІІ, расположенного в 5,1 километрах к юго западу от села Булак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состоит из трех земляных курганов и одного святилища, расположенных на левом берегу реки Большая Кобда. К насыпям курганов 2 (0,4х18 м) и 3 (0,3х18 м) с северо восточной и северо западной стороны примыкают две западины. В 580 метрах к юго-юго востоку от кургана 1 обнаружено святилище подквадратной формы, обнесенное валом с длиной сторон 47х51 метр. Ширина его земляного вала 11 метров, высота 0,5 метра.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60,07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4,05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10,50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18,27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27,25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448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214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21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449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Жумабай-ІІІ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Жумабай-ІІІ, расположенного в 7 километрах к юго-юго западу от села Булак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состоит из трех земляных курганов, расположенных дугой, выпуклой стороной обращенной к северу на левом берегу реки Большая Кобда. Насыпи курганов 2 и 3 с разных сторон опоясаны западинами. Размеры курганов варьируются в пределах от 17 до 19 метров в диаметре и от 0,5 до 0,6 метра в высоту.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18,91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0,55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2,48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5,69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10,19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450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277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27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451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Жумабай-ІV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Жумабай-ІV, расположенного в 7,9 километрах к юго-юго западу от села Булак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состоит из трех курганов сооруженных на левом берегу реки Большая Кобда. Курган 1 (1,4х23 метра) находится в западной части могильника, окружен кольцевым рвом. К восток-юго востоку в 616 метрах от кургана 1, расположены курганы 2 и 3. Диаметр курганов от 18-20 метров, высота 0,2-0,6 метра. Насыпь кургана с юго восточной части окружает западина.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59,06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3,40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10,12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18,14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27,40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452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453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кургана Жумабай-V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кургана Жумабай-V, расположенного в 8,2 километрах к югу от села Булак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Одиночный курган расположен на водоразделе левого берега реки Большая Кобда. Диаметр кургана 18 метров, высота 0,4 метра. По периметру курган окружен круговым рвом.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11,73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0,06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1,12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3,47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7,08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454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531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53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455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кургана Калиновка-І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кургана Калиновка-І, расположенного в 3 километрах к юго востоку от села Бескудык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Диаметр кургана 24 метра, высота 1 метр. С юго восточной стороны кургана проходит полевая дорога, к которой примыкает еще одна, идущая с востока и лежащая в 50 метрах южнее кургана.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12,26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0,09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1,23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3,62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7,32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456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17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17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457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Калиновка-ІІ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Калиновка-ІІ, расположенного в 8 километрах к восток-северо востоку от села Бескудык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Могильник состоит из двух курганов. В 40 метрах к западу от кургана 1 (1,8х34 метра) проходит полевая дорога села имени И. Билтабанова-Бескудык. Вокруг кургана 1 кольцевой ров. Курган 2 находится в 70 метрах к северо-северо западу от кургана 1.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17,26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0,37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2,15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5,20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9,54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458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480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48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459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кургана Кокбулак-І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кургана Кокбулак-І, расположенного в 13,1 километрах к восток-юго востоку от села Сарыбулак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Курган выявлен археологической экспедицией Центра истории, этнографии и археологии Актюбинской области летом 2007 года. Высота кургана 1 метр, диаметр 30 метров. На кургане установлен триангуляционный знак.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12,9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0,12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1,34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3,83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7,61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460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252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25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461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Кокбулак-ІІ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Кокбулак-ІІ, расположенного в 14 километрах к восток-юго востоку от села Сарыбулак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состоит из трех земляных курганов, расположенных на водоразделе к западу от истока реки Батпакты. Курган 1 (0,7х20 метров) расположен в южной части могильника, на вершине кургана установлен триангуляционный знак. Курган 2 имеет небольшую насыпь диаметром 6 метров, высотой 0,15 метра. Курган 3 находится в 53 метрах к северо западу от кургана 1. Курган имеет диаметр 12 метров и высоту 0,3 метра. По центру кургана наблюдается западина.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14,84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0,20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1,68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4,45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8,51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462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15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15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463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Кокбулак-ІІІ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Кокбулак-ІІІ, расположенного в 19,5 километрах к востоку от села Сарыбулак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состоит из трех каменно-земляных курганов. Курган 1 имеет диаметр 19 метров и высоту 0,5 метра. Курган 2 (0,3х15 метров) сооружен в 38 метрах к востоку-северо востоку от кургана 1. Имеет земляную насыпь, в западной части кургана виднеется западина. Курган 3 (1х16 метров) находится в 84 метрах к западу от кургана 1.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19,29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0,44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2,50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5,86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10,49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464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50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50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465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Кокбулак-ІV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Кокбулак-ІV, расположенного в 17,2 километрах к востоку от села Сарыбулак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расположен на возвышенности между рекой Батпакты и балкой Карашисай. Курган 1 имеет диаметр 19 метров, высота 0,5 метра. На вершине кургана ранее стоял триангуляционный знак. Курган 2 находится в 38 метрах к юго западу. Насыпь каменно-земляная диаметром 14 метров, высотой 0,2 метра.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14,53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0,20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1,62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4,34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8,37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466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59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59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467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кургана Коккоз-І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кургана Коккоз-І, расположенного в 13,8 километрах к западу от села Сарыбулак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Одиночный земляной курган расположен на небольшой пологой возвышенности правого берега реки Саукайын, к северу от балки Коккоз. Диаметр кургана 20 метров, высота 0,1 метра.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11,85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0,07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1,14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3,50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7,14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468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404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40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469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кургана Коптас-І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кургана Коптас-І, расположенного в 6,6 километрах к юго востоку от села имени И. Билтабанова Кобдинского района Актюбинской области. Одиночный земляной курган расположен на склоне водораздела правого берега реки Саукайын. Диаметр 20 метров, высота 0,6 метра.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11,73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0,06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1,12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3,47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7,08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470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214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21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471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кургана Коптас-ІІ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кургана Коптас-ІІ, расположенного в 6,7 километрах к юго-юго востоку от села имени И. Билтабанова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Курган расположен на водоразделе правого берега реки Саукайын. Диаметр кургана 31 метр, высота 0,6 метра.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13,5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0,16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1,46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4,01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7,87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472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430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43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473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Коптас-ІІІ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Коптас-ІІІ, расположенного в 6,4 километрах к юго-юго востоку от села имени И. Билтабанова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Два земляных кургана обнаружены на склоне водораздела правого берега реки Саукайын. Курган 1 имеет диаметр 14 метров и высоту 0,4 метра. Западнее от него находится курган 2 (0,4х11 метров). На вершине кургана наблюдаются отдельные камни.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12,09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0,08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1,18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3,58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7,25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474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226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22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475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Коптас-ІV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Коптас-ІV, расположенного в 7,8 километрах к югу от села имени И. Билтабанова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состоит из двух курганов, расположенных на водоразделе правого берега реки Саукайын. Курган 1 имеет земляную насыпь диаметром 18 метров, высотой 0,5 метра. На вершине кургана наблюдаются три западины. Курган 2 находится в 53 метрах к юго востоку от кургана 1. Диаметр насыпи 11 метров, высота 0,3 метра. К востоку в 40 метрах от могильника проходит линия электропередачи.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14,64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0,19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1,65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4,39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8,41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476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379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37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477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Коптас-V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Коптас-V, расположенного в 7,6 километрах к югу от села имени И. Билтабанова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состоит из трех земляных курганов, вытянутых в линию по направлению северо запад-юго восток на вершине водораздела правого берега реки Саукайын. Курган 1 является наиболее крупным по размерам. Диаметр его составляет 27 метров, высота 0,6 метра. С четырех сторон насыпь кургана окружена небольшими западинами. В 149 метрах к юго-востоку от кургана 1 находится курган 2 (0,5х20 метров). Курган 3 расположен в 109 метрах к запад-северо западу от кургана 1. Его диаметр 17 метров, высота 0,2 метра.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29,79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1,26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4,52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9,08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14,93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478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252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25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479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Коптас-VІ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Коптас-VІ, расположенного в 8 километрах к юго-юго востоку от села имени И. Билтабанова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состоит из шести земляных курганов, расположенных на водоразделе правого берега реки Саукайын. Курганы 1-5 образуют цепочку, вытянутую с запада-северо-запада на восток-юго-восток. Диаметр курганов от 18 до 24 метров, высота от 0,4 до 1,5 метров. Вокруг курганов прослеживаются рвы. Курган 6 расположен отдельно, в 380 метрах к северо-западу от кургана 1. Его диаметр 22 метра, высоту 1,2 метра.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45,63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2,97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7,76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13,81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21,09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480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468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46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481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кургана Коптас-VІІ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кургана Коптас-VІІ, расположенного в 9,7 километрах к юго востоку от села имени И. Билтабанова Кобдинского района Актюбинской области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Курган расположен на водоразделе правого берега реки Саукайын. Курган имеет диаметр 18 метров, высоту 0,5 метра. К западу в 20 метрах от кургана пролегает грунтовая дорога.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11,47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0,05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1,08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3,38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6,96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482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41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41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483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кургана Караганды-І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кургана Караганды-І, расположенного в 2 километрах к северо-северо востоку от села Караганды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Памятник выявлен археологической экспедицией Центра истории, этнографии и археологии Актюбинской области летом 2007 года. Диаметр кургана 18 метров, высота 0,7 метра.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11,43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0,05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1,08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3,40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6,90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484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41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41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485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кургана Караганды-ІІ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кургана Караганды-ІІ, расположенного в 4 километрах к северо востоку от села Караганды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Памятник выявлен археологической экспедицией Центра истории, этнографии и археологии Актюбинской области летом 2007 года. Диаметр кургана 16 метров, высота 0,5 метра.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11,27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0,04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1,04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3,32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6,87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486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26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26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487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Каракемер-І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Каракемер-І, расположенного в 3 километрах к юго западу от села Каракемер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состоит из трех курганов. Курган 1 (0,5×30 метров), с не смыкающимся кольцевым рвом, расположен в 60 метрах к восток-юго востоку от кургана 3 (0,2×16 метров) и в 90 метрах к северо востоку от кургана 2 (0,6×24 метра).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22,93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1,03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3,31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6,87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11,72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488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366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36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489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Каракемер-ІІ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Каракемер-ІІ, расположенного в 2 километрах к северо западу от села Каракемер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состоит из шести курганов и одного сооружения подквадратной формы. Подквадратное сооружение, с небольшим удлинением к востоку (10×10 метров) в юго восточной углу, размерами 24×25 метров, расположен на самом юге могильника в 70 метрах к юго-юго востоку от трассы и в 80 метрах к юго востоку от кургана 1. С юго восточной и западной сторон к кургану 2 примыкают две западины. В насыпи кургана 6 фиксируются две грабительские воронки. Размеры курганов варьируют от 0,3 до 1,5 метра в высоту и от 14 до 26 метров в диаметре.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50,70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3,67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8,81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15,19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23,03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490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468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46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491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Каракемер-ІІІ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Каракемер-ІІІ, расположенного в 2 километрах к юго востоку от села Каракемер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Два земляных кургана, вытянутых на 430 метров по оси восток-северо восток – запад-юго запад, находятся в 50 метрах к юго-юго востоку от трассы Кобда – Жиренкопа и в 90 метрах к восток-юго востоку от казахского кладбища. Размеры курганов: 1 – 3,5х40 метров, 2 – 1х24 метра.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42,96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2,49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7,13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13,07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20,27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492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54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54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493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Карасай-І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Карасай-І, расположенного в 25,2 километрах к северо западу от села Жарсай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Два земляных кургана, вытянутых на 40 метров по оси запад-северо запад – восток-юго восток, находятся в 40 метрах к западу от проселочной дороги Жиренкопа – Суыкбулак. Вокруг курганов прослеживаются кольцевые не смыкающиеся рвы. На кургане 1 (1,2×20 метров) установлен триангуляционный знак. Кургана 2 имеет высоту 1 метр, диаметр 14 метров.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15,73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0,28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1,86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4,71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8,88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494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54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54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495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Каратал-І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Каратал-І, расположенного в 9,2 километрах к юго-юго западу от села Жанаталап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Памятник расположен на пологой возвышенности правого берега реки Терисаккан – правого притока реки Большая Кобда. Могильник состоит из двух земляных курганов находящихся друг от друга в 245 метров. Курган 1 (0,7х21 метр) в северо-восточной части имеет западину. Курган 2 находится восточнее кургана 1, его диаметр составляет 25 метров, высота 0,5 метра.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27,71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0,93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4,08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8,50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14,20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496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480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48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497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Карашисай-І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Карашисай-І, расположенного в 26,7 километрах к востоку от села Сарыбулак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состоит из двух курганов размещенных в 415 метрах друг от друга по линии северо-северо запад – юго-юго восток. Размеры курганов: 1 – 1,6х27 м, 2 – 0,6х20 м. На вершине кургана 1 ранее стоял триангуляционный знак.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37,41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1,41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5,85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11,57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18,58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498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63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63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499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кургана Карашисай-ІІ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кургана Карашисай-ІІ, расположенного в 23,9 километрах к востоку от села Сарыбулак Кобдинского района Актюбинской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Земляной курган расположен на водоразделе к западу от балки Карашисай. Диаметр кургана составляет 16 метров, высота 0,3 метра. В юго-восточной части кургана фиксируется западина.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составляет 11,27 гектара,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0,04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граница охранной зоны отступает от границы территории памятника на 40 метров и площадь составляет 1,04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регулирования застройки занимает территорию, прилегающую к охранной зоне памятника, с отступом 40 метров от края границы охранной зоны и составляет 3,31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памятника, с отступом от линии границы регулирования застройки 40 метров и составляет 6,88 гектара. В нее входит важное для истории и памятника природное окружение, имеющее высокое научное значение и высокое эстетическое качество.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500 к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постановлению акимата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Актюбинской области от 22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апреля 2025 года № 68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РГП на ПХВ «Институт законодательства и правовой информации Республики Казахстан» Министерства юстиции Республики Казахстан
				</w:t>
      </w:r>
    </w:p>
    <w:sectPr>
      <w:pgSz w:w="11907" w:h="16839" w:code="9"/>
      <w:pgMar w:top="1440" w:right="1080" w:bottom="1440" w:left="1080"/>
    </w:sectPr>
  </w:body>
</w:document>
</file>

<file path=word/numbering.xml><?xml version="1.0" encoding="utf-8"?>
<w:numbering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ns11="http://schemas.openxmlformats.org/drawingml/2006/chartDrawing" xmlns:c="http://schemas.openxmlformats.org/drawingml/2006/chart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ns11="http://schemas.openxmlformats.org/drawingml/2006/chartDrawing" xmlns:c="http://schemas.openxmlformats.org/drawingml/2006/chart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Relationship Target="media/document_image_rId10.jpeg" Type="http://schemas.openxmlformats.org/officeDocument/2006/relationships/image" Id="rId10"/><Relationship Target="media/document_image_rId11.jpeg" Type="http://schemas.openxmlformats.org/officeDocument/2006/relationships/image" Id="rId11"/><Relationship Target="media/document_image_rId12.jpeg" Type="http://schemas.openxmlformats.org/officeDocument/2006/relationships/image" Id="rId12"/><Relationship Target="media/document_image_rId13.jpeg" Type="http://schemas.openxmlformats.org/officeDocument/2006/relationships/image" Id="rId13"/><Relationship Target="media/document_image_rId14.jpeg" Type="http://schemas.openxmlformats.org/officeDocument/2006/relationships/image" Id="rId14"/><Relationship Target="media/document_image_rId15.jpeg" Type="http://schemas.openxmlformats.org/officeDocument/2006/relationships/image" Id="rId15"/><Relationship Target="media/document_image_rId16.jpeg" Type="http://schemas.openxmlformats.org/officeDocument/2006/relationships/image" Id="rId16"/><Relationship Target="media/document_image_rId17.jpeg" Type="http://schemas.openxmlformats.org/officeDocument/2006/relationships/image" Id="rId17"/><Relationship Target="media/document_image_rId18.jpeg" Type="http://schemas.openxmlformats.org/officeDocument/2006/relationships/image" Id="rId18"/><Relationship Target="media/document_image_rId19.jpeg" Type="http://schemas.openxmlformats.org/officeDocument/2006/relationships/image" Id="rId19"/><Relationship Target="media/document_image_rId20.jpeg" Type="http://schemas.openxmlformats.org/officeDocument/2006/relationships/image" Id="rId20"/><Relationship Target="media/document_image_rId21.jpeg" Type="http://schemas.openxmlformats.org/officeDocument/2006/relationships/image" Id="rId21"/><Relationship Target="media/document_image_rId22.jpeg" Type="http://schemas.openxmlformats.org/officeDocument/2006/relationships/image" Id="rId22"/><Relationship Target="media/document_image_rId23.jpeg" Type="http://schemas.openxmlformats.org/officeDocument/2006/relationships/image" Id="rId23"/><Relationship Target="media/document_image_rId24.jpeg" Type="http://schemas.openxmlformats.org/officeDocument/2006/relationships/image" Id="rId24"/><Relationship Target="media/document_image_rId25.jpeg" Type="http://schemas.openxmlformats.org/officeDocument/2006/relationships/image" Id="rId25"/><Relationship Target="media/document_image_rId26.jpeg" Type="http://schemas.openxmlformats.org/officeDocument/2006/relationships/image" Id="rId26"/><Relationship Target="media/document_image_rId27.jpeg" Type="http://schemas.openxmlformats.org/officeDocument/2006/relationships/image" Id="rId27"/><Relationship Target="media/document_image_rId28.jpeg" Type="http://schemas.openxmlformats.org/officeDocument/2006/relationships/image" Id="rId28"/><Relationship Target="media/document_image_rId29.jpeg" Type="http://schemas.openxmlformats.org/officeDocument/2006/relationships/image" Id="rId29"/><Relationship Target="media/document_image_rId30.jpeg" Type="http://schemas.openxmlformats.org/officeDocument/2006/relationships/image" Id="rId30"/><Relationship Target="media/document_image_rId31.jpeg" Type="http://schemas.openxmlformats.org/officeDocument/2006/relationships/image" Id="rId31"/><Relationship Target="media/document_image_rId32.jpeg" Type="http://schemas.openxmlformats.org/officeDocument/2006/relationships/image" Id="rId32"/><Relationship Target="media/document_image_rId33.jpeg" Type="http://schemas.openxmlformats.org/officeDocument/2006/relationships/image" Id="rId33"/><Relationship Target="media/document_image_rId34.jpeg" Type="http://schemas.openxmlformats.org/officeDocument/2006/relationships/image" Id="rId34"/><Relationship Target="media/document_image_rId35.jpeg" Type="http://schemas.openxmlformats.org/officeDocument/2006/relationships/image" Id="rId35"/><Relationship Target="media/document_image_rId36.jpeg" Type="http://schemas.openxmlformats.org/officeDocument/2006/relationships/image" Id="rId36"/><Relationship Target="media/document_image_rId37.jpeg" Type="http://schemas.openxmlformats.org/officeDocument/2006/relationships/image" Id="rId37"/><Relationship Target="media/document_image_rId38.jpeg" Type="http://schemas.openxmlformats.org/officeDocument/2006/relationships/image" Id="rId38"/><Relationship Target="media/document_image_rId39.jpeg" Type="http://schemas.openxmlformats.org/officeDocument/2006/relationships/image" Id="rId39"/><Relationship Target="media/document_image_rId40.jpeg" Type="http://schemas.openxmlformats.org/officeDocument/2006/relationships/image" Id="rId40"/><Relationship Target="media/document_image_rId41.jpeg" Type="http://schemas.openxmlformats.org/officeDocument/2006/relationships/image" Id="rId41"/><Relationship Target="media/document_image_rId42.jpeg" Type="http://schemas.openxmlformats.org/officeDocument/2006/relationships/image" Id="rId42"/><Relationship Target="media/document_image_rId43.jpeg" Type="http://schemas.openxmlformats.org/officeDocument/2006/relationships/image" Id="rId43"/><Relationship Target="media/document_image_rId44.jpeg" Type="http://schemas.openxmlformats.org/officeDocument/2006/relationships/image" Id="rId44"/><Relationship Target="media/document_image_rId45.jpeg" Type="http://schemas.openxmlformats.org/officeDocument/2006/relationships/image" Id="rId45"/><Relationship Target="media/document_image_rId46.jpeg" Type="http://schemas.openxmlformats.org/officeDocument/2006/relationships/image" Id="rId46"/><Relationship Target="media/document_image_rId47.jpeg" Type="http://schemas.openxmlformats.org/officeDocument/2006/relationships/image" Id="rId47"/><Relationship Target="media/document_image_rId48.jpeg" Type="http://schemas.openxmlformats.org/officeDocument/2006/relationships/image" Id="rId48"/><Relationship Target="media/document_image_rId49.jpeg" Type="http://schemas.openxmlformats.org/officeDocument/2006/relationships/image" Id="rId49"/><Relationship Target="media/document_image_rId50.jpeg" Type="http://schemas.openxmlformats.org/officeDocument/2006/relationships/image" Id="rId50"/><Relationship Target="media/document_image_rId51.jpeg" Type="http://schemas.openxmlformats.org/officeDocument/2006/relationships/image" Id="rId51"/><Relationship Target="media/document_image_rId52.jpeg" Type="http://schemas.openxmlformats.org/officeDocument/2006/relationships/image" Id="rId52"/><Relationship Target="media/document_image_rId53.jpeg" Type="http://schemas.openxmlformats.org/officeDocument/2006/relationships/image" Id="rId53"/><Relationship Target="media/document_image_rId54.jpeg" Type="http://schemas.openxmlformats.org/officeDocument/2006/relationships/image" Id="rId54"/><Relationship Target="media/document_image_rId55.jpeg" Type="http://schemas.openxmlformats.org/officeDocument/2006/relationships/image" Id="rId55"/><Relationship Target="media/document_image_rId56.jpeg" Type="http://schemas.openxmlformats.org/officeDocument/2006/relationships/image" Id="rId56"/><Relationship Target="media/document_image_rId57.jpeg" Type="http://schemas.openxmlformats.org/officeDocument/2006/relationships/image" Id="rId57"/><Relationship Target="media/document_image_rId58.jpeg" Type="http://schemas.openxmlformats.org/officeDocument/2006/relationships/image" Id="rId58"/><Relationship Target="media/document_image_rId59.jpeg" Type="http://schemas.openxmlformats.org/officeDocument/2006/relationships/image" Id="rId59"/><Relationship Target="media/document_image_rId60.jpeg" Type="http://schemas.openxmlformats.org/officeDocument/2006/relationships/image" Id="rId60"/><Relationship Target="media/document_image_rId61.jpeg" Type="http://schemas.openxmlformats.org/officeDocument/2006/relationships/image" Id="rId61"/><Relationship Target="media/document_image_rId62.jpeg" Type="http://schemas.openxmlformats.org/officeDocument/2006/relationships/image" Id="rId62"/><Relationship Target="media/document_image_rId63.jpeg" Type="http://schemas.openxmlformats.org/officeDocument/2006/relationships/image" Id="rId63"/><Relationship Target="media/document_image_rId64.jpeg" Type="http://schemas.openxmlformats.org/officeDocument/2006/relationships/image" Id="rId64"/><Relationship Target="media/document_image_rId65.jpeg" Type="http://schemas.openxmlformats.org/officeDocument/2006/relationships/image" Id="rId65"/><Relationship Target="media/document_image_rId66.jpeg" Type="http://schemas.openxmlformats.org/officeDocument/2006/relationships/image" Id="rId66"/><Relationship Target="media/document_image_rId67.jpeg" Type="http://schemas.openxmlformats.org/officeDocument/2006/relationships/image" Id="rId67"/><Relationship Target="media/document_image_rId68.jpeg" Type="http://schemas.openxmlformats.org/officeDocument/2006/relationships/image" Id="rId68"/><Relationship Target="media/document_image_rId69.jpeg" Type="http://schemas.openxmlformats.org/officeDocument/2006/relationships/image" Id="rId69"/><Relationship Target="media/document_image_rId70.jpeg" Type="http://schemas.openxmlformats.org/officeDocument/2006/relationships/image" Id="rId70"/><Relationship Target="media/document_image_rId71.jpeg" Type="http://schemas.openxmlformats.org/officeDocument/2006/relationships/image" Id="rId71"/><Relationship Target="media/document_image_rId72.jpeg" Type="http://schemas.openxmlformats.org/officeDocument/2006/relationships/image" Id="rId72"/><Relationship Target="media/document_image_rId73.jpeg" Type="http://schemas.openxmlformats.org/officeDocument/2006/relationships/image" Id="rId73"/><Relationship Target="media/document_image_rId74.jpeg" Type="http://schemas.openxmlformats.org/officeDocument/2006/relationships/image" Id="rId74"/><Relationship Target="media/document_image_rId75.jpeg" Type="http://schemas.openxmlformats.org/officeDocument/2006/relationships/image" Id="rId75"/><Relationship Target="media/document_image_rId76.jpeg" Type="http://schemas.openxmlformats.org/officeDocument/2006/relationships/image" Id="rId76"/><Relationship Target="media/document_image_rId77.jpeg" Type="http://schemas.openxmlformats.org/officeDocument/2006/relationships/image" Id="rId77"/><Relationship Target="media/document_image_rId78.jpeg" Type="http://schemas.openxmlformats.org/officeDocument/2006/relationships/image" Id="rId78"/><Relationship Target="media/document_image_rId79.jpeg" Type="http://schemas.openxmlformats.org/officeDocument/2006/relationships/image" Id="rId79"/><Relationship Target="media/document_image_rId80.jpeg" Type="http://schemas.openxmlformats.org/officeDocument/2006/relationships/image" Id="rId80"/><Relationship Target="media/document_image_rId81.jpeg" Type="http://schemas.openxmlformats.org/officeDocument/2006/relationships/image" Id="rId81"/><Relationship Target="media/document_image_rId82.jpeg" Type="http://schemas.openxmlformats.org/officeDocument/2006/relationships/image" Id="rId82"/></Relationships>
</file>

<file path=docProps/app.xml><?xml version="1.0" encoding="utf-8"?>
<properties:Properties xmlns:propertie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