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55c7" w14:textId="aa75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Актюбинского областного маслихата от 17 июля 2013 года № 143 "О Правилах подготовки и проведения отопительного сезона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224. Зарегистрировано в Министерстве юстиции Республики Казахстан 2 июля 2025 года № 36395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17 июля 2013 года № 143 "О Правилах подготовки и проведения отопительного сезона в Актюбинской области" (зарегистрировано в Реестре государственной регистрации нормативных правовых актов № 3621)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в пункте 1 решения и по всему тексту Правил на казахском языке слова "жылу маусымына" и "жылу маусымы" заменить словами "жылыту маусымына" и "жылыту маусымы", текст на русском языке не меняется;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подготовки и проведения отопительного сезона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 и проведения отопительного сезона в Актюбинской области (далее - Правила) разработаны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теплоэнергетике"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энергосбережении и повышении энергоэффективности"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№ 10234) и определяют порядок подготовки и проведения отопительного сезона в Актюбинской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Формы управления объектом кондоминиума:";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организуют проведение собраний, письменных опросов собственников квартир, нежилых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для всех собственников квартир, нежилых помещений, во всех доступных для обозрения местах, размещение на стендах информации об организациях (название, контактные телефоны, телефоны аварийных служб), осуществляющих обслуживание и ремонт помещения, а также общего имущества, а также об организациях - поставщиках услуг по теплоснабжению;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меры по обеспечению бесперебойной работы санитарно-технического и инженерного оборудования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уведомляют собственников квартир, нежилых помещений об отключении, испытании или ином изменении режима работы инженерных сетей - за двое суток, кроме случаев возникновения аварийных ситуаций.";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 в охранных зонах тепловых сетей без согласования с субъектами теплоэнергетики, в ведении которых находятся тепловые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 в охранных зонах линий электрических сетей без согласования с организацией, в ведении которой находятся электрические сети.";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слова "4-тарау. Жылу режимі" заменить словами "4-тарау. Жылыту режимі", текст на русском языке не меняется.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