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33be" w14:textId="9a93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Аршалынского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6 мая 2025 года № 35/2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Аршалынского района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Аршалынского района Глава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Аршалынского района (далее – специалисты).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 и социальных программ Аршалынского района".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поддержки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первыми руководителями государственных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оказания социальной поддержки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15 (пятнадцать) месячных расчетных показателей.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