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33be" w14:textId="9a93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Аршалынского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6 мая 2025 года № 35/2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Аршалынского района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Аршалынского района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Аршалынского района (далее – специалисты).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Аршалынского района".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15 (пятнадцать)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