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80978" w14:textId="80809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21 декабря 2020 года № ҚР ДСМ-303/2020 "Об утверждении правил дополнительного и неформального образования специалистов в области здравоохранения, квалификационных требований к организациям, реализующим образовательные программы дополнительного и неформального образования в области здравоохранения, а также правил признания результатов обучения, полученных специалистами в области здравоохранения через дополнительное и неформальное образование"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31 декабря 2025 года № 175. Зарегистрирован в Министерстве юстиции Республики Казахстан 31 декабря 2025 года № 37796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21 декабря 2020 года № ҚР ДСМ-303/2020 "Об утверждении правил дополнительного и неформального образования специалистов в области здравоохранения, квалификационных требований к организациям, реализующим образовательные программы дополнительного и неформального образования в области здравоохранения, а также правил признания результатов обучения, полученных специалистами в области здравоохранения через дополнительное и неформальное образование" (зарегистрирован в Реестре государственной регистрации нормативных правовых актов за № 21847)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дополнительного и неформального образования специалистов в области здравоохранения и признания результатов обучения, полученных через дополнительное и неформальное образование,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Дополнительное образование осуществляется в организациях образования и науки, реализующих образовательные программы дополнительного образования и прошедших институциональную аккредитацию в аккредитационных органах, внесенных в реестр признанных аккредитационных органов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221 Кодекса.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Дополнительное образование по медицинским специальностям осуществляется организациями высшего и (или) послевузовского образования, национальными и научными центрами, научно-исследовательскими институтами, высшими медицинскими колледжами на базе аккредитованных медицинских организаций согласно части четвертой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221 Кодекса.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Дополнительное образование для специалистов с высшим образованием, техническим и профессиональным, послесредним образованием, в том числе научно-педагогических кадров предоставляют организации высшего и (или) послевузовского образования, а также национальные, научные центры и научно-исследовательские институты.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Дополнительное образование для специалистов с техническим и профессиональным, послесредним образованием, в том числе педагогических кадров осуществляют высшие медицинские колледжи, за исключением программ по вопросам биологической безопасности и лабораторной диагностики особо опасных инфекций.";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"Продолжительность неформального образования (стажировки, семинара, тренинга, мастер-класса, вебинара, онлайн курса) определяется организацией образования и науки в области здравоохранения самостоятельно.";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 в приложении 6 к настоящим Правилам.";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организациям, реализующим образовательные программы дополнительного и неформального образования в области здравоохранения, утвержденных указанным приказом: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квалификационные требования к организациям, реализующим образовательные программы дополнительного и неформального образования в области здравоохранения (далее – Квалификационные требования)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221 Кодекса Республики Казахстан "О здоровье народа и системе здравоохранения" (далее – Кодекс) и определяют квалификационные требования к организациям, реализующим образовательные программы дополнительного и неформального образования в области здравоохранения.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включает организации дополнительного образования по медицинским специальностям в Перечень организаций дополнительного образования по медицинским специальностям, при соответствии их установленным квалификационным требованиям.";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К организациям, реализующим образовательные программы дополнительного образования по медицинским специальностям, предъявляются следующие квалификационные требования: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наличие лицензии на образовательную деятельность и (или) статуса научной организации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23 декабря 2020 года № ҚР ДСМ-316/2020 "Об утверждении правил присвоения и пересмотра статуса научной организации в области здравоохранения, а также правил проведения оценки результативности научной, научно-технической и инновационной деятельности" (зарегистрирован в Реестре государственной регистрации нормативных правовых актов под № 21894):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свидетельства об институциональной аккредитации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221 Кодекса;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документов, регламентирующие разработку, согласование и утверждение образовательных программ дополнительного образования и мониторинга эффективности образовательных программ, организацию и проведение дополнительного образования, утвержденные руководителем организации дополнительного образования;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утвержденных (ой) программ (ы) дополнительного образования;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доступа к профильным международным информационным сетям, электронным базам данных, библиотечным фондам, компьютерным технологиям, учебно-методической и научной литературе;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инновационных, симуляционных технологий и интерактивных методов обучения;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информация о преподавательском составе: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лицах, имеющих ученую степень доктора или кандидата наук, академическую степень доктора философии или магистра в организациях высшего и (или) послевузовского образования, национальными и научными центрами, научно-исследовательскими институтами (далее – ВУЗ, НИИ, НЦ);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лицах, имеющих педагогическую категорию, прикладной или академический бакалавриат. в высших медицинских колледжах. Количество штатного профессорско-преподавательского состава, реализующего программы дополнительного образования, составляет не менее 40 % от общего штата преподавателей.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практических занятий осуществляется преподавателями из числа специалистов практического здравоохранения без ученой степени, но не более 40 % от общего числа профессорско-преподавательского состава;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преподаватели ВУЗа, НИИ, НЦ дополнительного образования, имеющие опыт работы по профилю специальности не менее 10 лет и научно - педагогический стаж не менее 3 лет, повышение квалификации не менее 4 кредитов (120 академических часов) за последние 5 лет по преподаваемому профилю;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преподаватели высших медицинских колледжах, имеющие опыт работы по профилю специальности не менее 5 лет и научно – педагогический стаж не менее 3 лет, повышение квалификации не менее 4 кредитов (120 академических часов) за последние 5 лет по преподаваемому профилю;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 о материально-техническом обеспечении: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на праве собственности и (или) по договорам об оперативном (доверительном) управлении, аренды (найма) аудиторного фонда, классов, лабораторий, соответствующих объему контингента слушателей, санитарно-техническим нормам и правилам;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на праве собственности и (или) по договорам об оперативном (доверительном) управлении, аренды (найма) соответствующего объему контингента слушателей по программам дополнительного образования, санитарно-техническим нормам и правилам компьютерного оборудования для демонстрации печатных, аудио, видеоматериалов, с доступом к сети Интернет, библиотечного фонда, симуляционного оборудования (манекенов, муляжей, тренажеров);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договора о подключении к Единой транспортной среде государственных органов;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документы, подтверждающие наличие клинических баз и (или) договор с аккредитованными медицинскими организациями;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внесение организации в перечень организаций дополнительного образования, утвержденный уполномоченным органом для организаций, реализующие дополнительное образование по медицинским специальностям.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Организациям, осуществляющим неформальное образование в области здравоохранения, необходимо наличие правоустанавливающих документов, согласно которым реализация образовательных программ неформального образования специалистов здравоохранения является одним из видов деятельности, справки о государственной регистрации (перерегистрации) юридического лица с веб-портала "электронное правительство", свидетельства об институциональной аккредитации в аккредитационных органах, внесенных в реестр признанных аккредитационных органов, штатных и внештатных преподавателей в соответствии с профилем неформального образования, в том числе лиц имеющих ученую степень доктора, кандидата наук и(или) академическую степень доктора философии или магистра, опыт профессиональной деятельности по профилю специальности не менее 5 лет за последние 10 лет, повышение квалификации по педагогическим компетенциям и профилю специальности не менее 4 кредитов (120 академических часов) за последние 5 лет, утвержденных программ неформального образования, информационных платформ для дистанционного обучения с записью и хранением образовательного контента, информационной системы базы данных (архив) выданных документов о неформальном образовании с онлайн доступом для верификации.".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здравоохранения Республики Казахстан после его официального опубликования; 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здравоохранения Республики Казахстан. 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шестидесяти календарных дней после дня его первого официального опубликования. 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2025 года № 175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дополнительног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неформального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</w:tr>
    </w:tbl>
    <w:bookmarkStart w:name="z5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Каталог образовательных программ дополнительного образования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образования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программы повышения квалификации / сертификационного курса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программы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программы в часах/кредитах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в Отраслевой рамке квалификаций, которому соответствует 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программы повышения квалификации (базовый, средний, высший)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2025 года № 175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неформального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</w:tr>
    </w:tbl>
    <w:bookmarkStart w:name="z5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о повышении квалификации № ___</w:t>
      </w:r>
    </w:p>
    <w:bookmarkEnd w:id="41"/>
    <w:p>
      <w:pPr>
        <w:spacing w:after="0"/>
        <w:ind w:left="0"/>
        <w:jc w:val="both"/>
      </w:pPr>
      <w:bookmarkStart w:name="z55" w:id="42"/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удостоверяется, что _____________________________________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"___" ________________ по "___" _______________________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прошел (прошла) повышение квалификации по программе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объеме ____________ часов/кредитов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Уровень квалификации в Отраслевой рамке квалификаций, которому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соответствует программа повышения квалификации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"___" __________20 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2025 года № 175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неформального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</w:tr>
    </w:tbl>
    <w:bookmarkStart w:name="z5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о сертификационном курсе № ______</w:t>
      </w:r>
    </w:p>
    <w:bookmarkEnd w:id="43"/>
    <w:p>
      <w:pPr>
        <w:spacing w:after="0"/>
        <w:ind w:left="0"/>
        <w:jc w:val="both"/>
      </w:pPr>
      <w:bookmarkStart w:name="z59" w:id="44"/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удостоверяется, что _______________________________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том, что он (она) с "___"________ по "___" _________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прошел (прошла) сертификационный курс по специализации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объеме ____________ часов/кредитов в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образования)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Уровень квалификации в Отраслевой рамке квалификаций, которому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соответствует сертификационный курс____________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выдачи "___" ______ 20 ___ года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свидетельству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сертификационном курсе</w:t>
            </w:r>
          </w:p>
        </w:tc>
      </w:tr>
    </w:tbl>
    <w:p>
      <w:pPr>
        <w:spacing w:after="0"/>
        <w:ind w:left="0"/>
        <w:jc w:val="both"/>
      </w:pPr>
      <w:bookmarkStart w:name="z61" w:id="45"/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образования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Транскрипт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обучения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цикла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Специальность________________________________________________________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Специализация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кредитов (часов) 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темы или раздела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часов/кредитов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оценка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2" w:id="46"/>
      <w:r>
        <w:rPr>
          <w:rFonts w:ascii="Times New Roman"/>
          <w:b w:val="false"/>
          <w:i w:val="false"/>
          <w:color w:val="000000"/>
          <w:sz w:val="28"/>
        </w:rPr>
        <w:t>
      Регистратор ___________________________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номер №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2025 года № 175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неформального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</w:tr>
    </w:tbl>
    <w:bookmarkStart w:name="z6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документов о прохождении повышения квалификации</w:t>
      </w:r>
      <w:r>
        <w:br/>
      </w:r>
      <w:r>
        <w:rPr>
          <w:rFonts w:ascii="Times New Roman"/>
          <w:b/>
          <w:i w:val="false"/>
          <w:color w:val="000000"/>
        </w:rPr>
        <w:t>и сертификационных курсов кадров отрасли здравоохранения"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образования и науки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(при непосредственном обращении услугополучателя);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 "электронного правительства" www.egov.kz (далее – веб-портал).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Услугодатель: с момента сдачи услугополучателем документов услугодателю - не более 1 (одного) рабочего дня; максимально допустимое время ожидания для сдачи документов –тридцать минут; максимально допустимое время обслуживания услугополучателя – не более 1 (одного) рабочего дня.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- с момента сдачи документа не более 1 (одного) рабочего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и (или) бумажная для нерезидентов РК.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о прохождении повышения квалификации: свидетельство о повышении квалификации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дополнительного и неформального образования специалистов в области здравоохранения,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21 декабря 2020 года № ҚР ДСМ-303/2020 "Об утверждении правил дополнительного и неформального образования специалистов в области здравоохранения, квалификационных требований к организациям, реализующим образовательные программы дополнительного и неформального образования в области здравоохранения, а также правил признания результатов обучения, полученных специалистами в области здравоохранения через дополнительное и неформальное образование" (зарегистрирован в Реестре государственной регистрации нормативных правовых актов под № 21847) (далее – Правила);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о прохождении сертификационного курса: свидетельство о сертификационном курсе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 не завершении дополнительного образования: справка, выдаваемая лицам, не завершившим прохождении дополнительного образования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 с 9.00 до 18.00 часов с перерывом на обед с 13-00 до 14-00часов, за исключением субботы, воскресенья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Казахстан. При этом каждый услугодатель утверждает работодателем режим работы в соответствии с правилами трудового распорядка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63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Трудового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веб-портала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Предоставить услугодателю: документ, удостоверяющий личность при непосредственном обращении либо электронный документ из сервиса цифровых документов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 веб-портале произвести запрос в электронном виде.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посредством зарегистрированного на веб-портале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веб-портала.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веб-портал при условии наличия электронной цифровой подписи.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 цифровых документов доступен для субъектов, авторизованных в мобильном приложении и информационных системах пользователей.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использования цифрового документа необходимо пройти авторизацию методами доступными в мобильном приложении и информационных системах пользователей, далее в разделе "Цифровые документы" просматривает необходимый документ для дальнейшего использования.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людей с ограниченными физическими возможностями наличие пандуса, кнопки вызова, тактильной дорожки для слепых и слабовидящих, зала ожидания, стойки с образцами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и контактные телефоны услугодателей размещены на интернет-ресурсах организаций образования и науки в области здравоохранения, либо в помещениях услугодателя. Единый контакт-центр по вопросам оказания государственных услуг: 8-800-080-7777, 1414.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