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922d" w14:textId="8229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статистике Министерства национальной экономики РеспубликиКазахстан от 13 декабря 2017 года № 198 "Об утверждении Методики по определению объемов инвестиций в основной капитал с учетом скрытой и неформальной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30 декабря 2025 года № 33. Зарегистрирован в Министерстве юстиции Республики Казахстан 31 декабря 2025 года № 37771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13 декабря 2017 года № 198 "Об утверждении Методики по определению объемов инвестиций в основной капитал с учетом скрытой и неформальной деятельности" (зарегистрирован в Реестре государственной регистрации нормативных правовых актов под № 16150).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производства и окружающей среды Бюро национальной статистики Агентства по стратегическому планированию и реформам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Агентства по стратегическому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планированию 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