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53db" w14:textId="9855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28 марта 2018 года № 413 "Об утверждении Правил электронного внутреннего государственного аудита"</w:t>
      </w:r>
    </w:p>
    <w:p>
      <w:pPr>
        <w:spacing w:after="0"/>
        <w:ind w:left="0"/>
        <w:jc w:val="both"/>
      </w:pPr>
      <w:r>
        <w:rPr>
          <w:rFonts w:ascii="Times New Roman"/>
          <w:b w:val="false"/>
          <w:i w:val="false"/>
          <w:color w:val="000000"/>
          <w:sz w:val="28"/>
        </w:rPr>
        <w:t>Приказ Министра финансов Республики Казахстан от 29 декабря 2025 года № 817. Зарегистрирован в Министерстве юстиции Республики Казахстан 31 декабря 2025 года № 37763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марта 2018 года № 413 "Об утверждении Правил электронного внутреннего государственного аудита" (зарегистрирован в Реестре государственной регистрации нормативных правовых актов под № 16677)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электронного внутреннего государственного аудита,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2025 года № 817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2018 года № 413</w:t>
            </w:r>
          </w:p>
        </w:tc>
      </w:tr>
    </w:tbl>
    <w:bookmarkStart w:name="z16" w:id="8"/>
    <w:p>
      <w:pPr>
        <w:spacing w:after="0"/>
        <w:ind w:left="0"/>
        <w:jc w:val="left"/>
      </w:pPr>
      <w:r>
        <w:rPr>
          <w:rFonts w:ascii="Times New Roman"/>
          <w:b/>
          <w:i w:val="false"/>
          <w:color w:val="000000"/>
        </w:rPr>
        <w:t xml:space="preserve"> Правила проведения электронного внутреннего государственного аудита</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электронного внутреннего государственного аудита (далее – Правила) разработаны в соответствии с подпунктом 11-1)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и определяют порядок проведения электронного внутреннего государственного аудита уполномоченным органом по внутреннему государственному аудиту, его территориальными подразделениями и службами внутреннего государственного аудита центральных государственных органов, местных исполнительных органов областей, городов республиканского значения, столицы и подведомственных территориальных органов Министерства внутренних дел Республики Казахстан (далее – СВА).</w:t>
      </w:r>
    </w:p>
    <w:bookmarkEnd w:id="10"/>
    <w:bookmarkStart w:name="z19" w:id="11"/>
    <w:p>
      <w:pPr>
        <w:spacing w:after="0"/>
        <w:ind w:left="0"/>
        <w:jc w:val="both"/>
      </w:pPr>
      <w:r>
        <w:rPr>
          <w:rFonts w:ascii="Times New Roman"/>
          <w:b w:val="false"/>
          <w:i w:val="false"/>
          <w:color w:val="000000"/>
          <w:sz w:val="28"/>
        </w:rPr>
        <w:t>
      Основной целью электронного внутреннего государственного аудита является снижение нагрузки на объекты государственного аудита путем исключения контакта, сокращение сроков проведения внутреннего государственного аудита и обеспечение оперативного принятия решений по обращениям физических и юридических лиц в соответствии с компетенцией уполномоченного органа по внутреннему государственному аудиту.</w:t>
      </w:r>
    </w:p>
    <w:bookmarkEnd w:id="11"/>
    <w:bookmarkStart w:name="z20" w:id="12"/>
    <w:p>
      <w:pPr>
        <w:spacing w:after="0"/>
        <w:ind w:left="0"/>
        <w:jc w:val="both"/>
      </w:pPr>
      <w:r>
        <w:rPr>
          <w:rFonts w:ascii="Times New Roman"/>
          <w:b w:val="false"/>
          <w:i w:val="false"/>
          <w:color w:val="000000"/>
          <w:sz w:val="28"/>
        </w:rPr>
        <w:t>
      Электронный внутренний государственный аудит проводится только в случаях использования электронных документов, удостоверенных посредством электронных цифровых подписей, предусматривающих установление, изменение или прекращение правоотношений, а также прав и обязанностей участников этих правоотношений, включая совершение гражданско-правовых сделок, с применением информационных технологий.</w:t>
      </w:r>
    </w:p>
    <w:bookmarkEnd w:id="12"/>
    <w:bookmarkStart w:name="z21" w:id="13"/>
    <w:p>
      <w:pPr>
        <w:spacing w:after="0"/>
        <w:ind w:left="0"/>
        <w:jc w:val="both"/>
      </w:pPr>
      <w:r>
        <w:rPr>
          <w:rFonts w:ascii="Times New Roman"/>
          <w:b w:val="false"/>
          <w:i w:val="false"/>
          <w:color w:val="000000"/>
          <w:sz w:val="28"/>
        </w:rPr>
        <w:t xml:space="preserve">
      Электронный внутренний государственный аудит соответствия, аудит эффективности и аудит финансовой отчетности проводятся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внутреннего государственного аудита и финансового контроля, утвержденными приказом Министра финансов Республики Казахстан от 19 марта 2018 года № 392 (зарегистрирован в Реестре государственной регистрации нормативных правовых актов под № 16689) (далее – Правила внутреннего государственного аудита), а также процедурным стандартом внутреннего государственного аудита и финансового контроля "Аудит соответствия",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 февраля 2022 года № 113 (зарегистрирован в Реестре государственной регистрации нормативных правовых актов под № 26715), процедурным стандартом внутреннего государственного аудита и финансового контроля по проведению аудита эффективности службами внутреннего аудита,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 октября 2018 года № 873 (зарегистрирован в Реестре государственной регистрации нормативных правовых актов под № 17690) и процедурным стандартом "Аудит финансовой отчетности",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24 апреля 2017 года № 272 (зарегистрирован в Реестре государственной регистрации нормативных правовых актов под № 15209).</w:t>
      </w:r>
    </w:p>
    <w:bookmarkEnd w:id="13"/>
    <w:bookmarkStart w:name="z22" w:id="14"/>
    <w:p>
      <w:pPr>
        <w:spacing w:after="0"/>
        <w:ind w:left="0"/>
        <w:jc w:val="both"/>
      </w:pPr>
      <w:r>
        <w:rPr>
          <w:rFonts w:ascii="Times New Roman"/>
          <w:b w:val="false"/>
          <w:i w:val="false"/>
          <w:color w:val="000000"/>
          <w:sz w:val="28"/>
        </w:rPr>
        <w:t>
      2. Для целей настоящих Правил используются следующие основные понятия:</w:t>
      </w:r>
    </w:p>
    <w:bookmarkEnd w:id="14"/>
    <w:bookmarkStart w:name="z23" w:id="15"/>
    <w:p>
      <w:pPr>
        <w:spacing w:after="0"/>
        <w:ind w:left="0"/>
        <w:jc w:val="both"/>
      </w:pPr>
      <w:r>
        <w:rPr>
          <w:rFonts w:ascii="Times New Roman"/>
          <w:b w:val="false"/>
          <w:i w:val="false"/>
          <w:color w:val="000000"/>
          <w:sz w:val="28"/>
        </w:rPr>
        <w:t>
      1) предписание (далее – предписание) – обязательный для исполнения всеми государственными органами, организациями и должностными лицами акт об устранении выявленных нарушении и о рассмотрении ответственности лиц, их допустивших;</w:t>
      </w:r>
    </w:p>
    <w:bookmarkEnd w:id="15"/>
    <w:bookmarkStart w:name="z24" w:id="16"/>
    <w:p>
      <w:pPr>
        <w:spacing w:after="0"/>
        <w:ind w:left="0"/>
        <w:jc w:val="both"/>
      </w:pPr>
      <w:r>
        <w:rPr>
          <w:rFonts w:ascii="Times New Roman"/>
          <w:b w:val="false"/>
          <w:i w:val="false"/>
          <w:color w:val="000000"/>
          <w:sz w:val="28"/>
        </w:rPr>
        <w:t>
      2) решение (распоряжение) об устранении выявленных нарушений и о рассмотрении ответственности лиц, их допустивших (далее – решение) – обязательный для исполнения объектом государственного аудита акт руководителя государственного органа, акима области, города республиканского значения, столицы, направляемый для устранения выявленных нарушений законодательства Республики Казахстан и (или) причин, условий, способствующих им, а также принятия мер ответственности, предусмотренных законодательством Республики Казахстан, к лицам, допустившим эти нарушения;</w:t>
      </w:r>
    </w:p>
    <w:bookmarkEnd w:id="16"/>
    <w:bookmarkStart w:name="z25" w:id="17"/>
    <w:p>
      <w:pPr>
        <w:spacing w:after="0"/>
        <w:ind w:left="0"/>
        <w:jc w:val="both"/>
      </w:pPr>
      <w:r>
        <w:rPr>
          <w:rFonts w:ascii="Times New Roman"/>
          <w:b w:val="false"/>
          <w:i w:val="false"/>
          <w:color w:val="000000"/>
          <w:sz w:val="28"/>
        </w:rPr>
        <w:t>
      3) аудиторские доказательства – фактические данные с учетом их законности, достоверности, допустимости, достаточности и относимости, на основе которых государственные аудиторы устанавливают наличие или отсутствие нарушений и (или) недостатков в работе, а также иные материалы, подтверждающие изложенные в аудиторском отчете факты;</w:t>
      </w:r>
    </w:p>
    <w:bookmarkEnd w:id="17"/>
    <w:bookmarkStart w:name="z26" w:id="18"/>
    <w:p>
      <w:pPr>
        <w:spacing w:after="0"/>
        <w:ind w:left="0"/>
        <w:jc w:val="both"/>
      </w:pPr>
      <w:r>
        <w:rPr>
          <w:rFonts w:ascii="Times New Roman"/>
          <w:b w:val="false"/>
          <w:i w:val="false"/>
          <w:color w:val="000000"/>
          <w:sz w:val="28"/>
        </w:rPr>
        <w:t>
      4) аудиторский отчет – документ, составленный непосредственно проводившими электронный внутренний государственный аудит государственными аудиторами, содержащий результаты проведенного электронного внутреннего государственного аудита;</w:t>
      </w:r>
    </w:p>
    <w:bookmarkEnd w:id="18"/>
    <w:bookmarkStart w:name="z27" w:id="19"/>
    <w:p>
      <w:pPr>
        <w:spacing w:after="0"/>
        <w:ind w:left="0"/>
        <w:jc w:val="both"/>
      </w:pPr>
      <w:r>
        <w:rPr>
          <w:rFonts w:ascii="Times New Roman"/>
          <w:b w:val="false"/>
          <w:i w:val="false"/>
          <w:color w:val="000000"/>
          <w:sz w:val="28"/>
        </w:rPr>
        <w:t>
      5) аудиторское заключение – документ, составленный на основании аудиторского отчета, содержащий выводы и рекомендации по результатам электронного внутреннего государственного аудита, и утверждаемый электронной цифровой подписью руководителя уполномоченного органа по внутреннему государственному аудиту или его территориального подразделения или лица, его замещающего;</w:t>
      </w:r>
    </w:p>
    <w:bookmarkEnd w:id="19"/>
    <w:bookmarkStart w:name="z28" w:id="20"/>
    <w:p>
      <w:pPr>
        <w:spacing w:after="0"/>
        <w:ind w:left="0"/>
        <w:jc w:val="both"/>
      </w:pPr>
      <w:r>
        <w:rPr>
          <w:rFonts w:ascii="Times New Roman"/>
          <w:b w:val="false"/>
          <w:i w:val="false"/>
          <w:color w:val="000000"/>
          <w:sz w:val="28"/>
        </w:rPr>
        <w:t>
      6) аудиторские процедуры – действия, осуществляемые в ходе аудиторского мероприятия в соответствии с программой аудита, необходимые для достижения целей аудиторского мероприятия;</w:t>
      </w:r>
    </w:p>
    <w:bookmarkEnd w:id="20"/>
    <w:bookmarkStart w:name="z29" w:id="21"/>
    <w:p>
      <w:pPr>
        <w:spacing w:after="0"/>
        <w:ind w:left="0"/>
        <w:jc w:val="both"/>
      </w:pPr>
      <w:r>
        <w:rPr>
          <w:rFonts w:ascii="Times New Roman"/>
          <w:b w:val="false"/>
          <w:i w:val="false"/>
          <w:color w:val="000000"/>
          <w:sz w:val="28"/>
        </w:rPr>
        <w:t>
      7) аудиторское задание – документ, содержащий программные вопросы, распределяемые между участниками группы аудита;</w:t>
      </w:r>
    </w:p>
    <w:bookmarkEnd w:id="21"/>
    <w:bookmarkStart w:name="z30" w:id="22"/>
    <w:p>
      <w:pPr>
        <w:spacing w:after="0"/>
        <w:ind w:left="0"/>
        <w:jc w:val="both"/>
      </w:pPr>
      <w:r>
        <w:rPr>
          <w:rFonts w:ascii="Times New Roman"/>
          <w:b w:val="false"/>
          <w:i w:val="false"/>
          <w:color w:val="000000"/>
          <w:sz w:val="28"/>
        </w:rPr>
        <w:t>
      8) аудиторское мероприятие – комплекс действий, направленных на подготовку, проведение, оформление отчетов и заключений по итогам электронного внутреннего государственного аудита;</w:t>
      </w:r>
    </w:p>
    <w:bookmarkEnd w:id="22"/>
    <w:bookmarkStart w:name="z31" w:id="23"/>
    <w:p>
      <w:pPr>
        <w:spacing w:after="0"/>
        <w:ind w:left="0"/>
        <w:jc w:val="both"/>
      </w:pPr>
      <w:r>
        <w:rPr>
          <w:rFonts w:ascii="Times New Roman"/>
          <w:b w:val="false"/>
          <w:i w:val="false"/>
          <w:color w:val="000000"/>
          <w:sz w:val="28"/>
        </w:rPr>
        <w:t>
      9) лицо, ответственное за аудиторское мероприятие – должностное лицо уполномоченного органа по внутреннему государственному аудиту или его территориальных подразделений, а также должностное лицо СВА, на которое возложены обязанности по контролю за организацией и проведением электронного внутреннего государственного аудита;</w:t>
      </w:r>
    </w:p>
    <w:bookmarkEnd w:id="23"/>
    <w:bookmarkStart w:name="z32" w:id="24"/>
    <w:p>
      <w:pPr>
        <w:spacing w:after="0"/>
        <w:ind w:left="0"/>
        <w:jc w:val="both"/>
      </w:pPr>
      <w:r>
        <w:rPr>
          <w:rFonts w:ascii="Times New Roman"/>
          <w:b w:val="false"/>
          <w:i w:val="false"/>
          <w:color w:val="000000"/>
          <w:sz w:val="28"/>
        </w:rPr>
        <w:t>
      10) подсистема "Финансовый контроль. Система управления рисками" интегрированной автоматизированной информационной системы "е-Минфин" (далее – Информационная система) – подсистема, предназначенная для автоматизации функции уполномоченного органа по внутреннему государственному аудиту в сфере государственного аудита и финансового контроля, государственных закупок;</w:t>
      </w:r>
    </w:p>
    <w:bookmarkEnd w:id="24"/>
    <w:bookmarkStart w:name="z33" w:id="25"/>
    <w:p>
      <w:pPr>
        <w:spacing w:after="0"/>
        <w:ind w:left="0"/>
        <w:jc w:val="both"/>
      </w:pPr>
      <w:r>
        <w:rPr>
          <w:rFonts w:ascii="Times New Roman"/>
          <w:b w:val="false"/>
          <w:i w:val="false"/>
          <w:color w:val="000000"/>
          <w:sz w:val="28"/>
        </w:rPr>
        <w:t>
      11) объекты государственного аудита и финансового контроля (далее – объекты государственного аудита) – государственные органы, государственные учреждения, субъекты квазигосударственного сектора, а также получатели бюджетных средств;</w:t>
      </w:r>
    </w:p>
    <w:bookmarkEnd w:id="25"/>
    <w:bookmarkStart w:name="z34" w:id="26"/>
    <w:p>
      <w:pPr>
        <w:spacing w:after="0"/>
        <w:ind w:left="0"/>
        <w:jc w:val="both"/>
      </w:pPr>
      <w:r>
        <w:rPr>
          <w:rFonts w:ascii="Times New Roman"/>
          <w:b w:val="false"/>
          <w:i w:val="false"/>
          <w:color w:val="000000"/>
          <w:sz w:val="28"/>
        </w:rPr>
        <w:t>
      12) группа государственного аудита – два и более участников аудиторского мероприятия (государственный (-ые) аудитор (-ы), ассистент (-ы) государственного аудитора, при необходимости привлеченные эксперты по соответствующему профилю);</w:t>
      </w:r>
    </w:p>
    <w:bookmarkEnd w:id="26"/>
    <w:bookmarkStart w:name="z35" w:id="27"/>
    <w:p>
      <w:pPr>
        <w:spacing w:after="0"/>
        <w:ind w:left="0"/>
        <w:jc w:val="both"/>
      </w:pPr>
      <w:r>
        <w:rPr>
          <w:rFonts w:ascii="Times New Roman"/>
          <w:b w:val="false"/>
          <w:i w:val="false"/>
          <w:color w:val="000000"/>
          <w:sz w:val="28"/>
        </w:rPr>
        <w:t>
      13) руководитель группы государственного аудита – государственный аудитор, возглавляющий группу государственного аудита, определяемый руководителем уполномоченного органа по внутреннему государственному аудиту или его территориальных подразделений, руководителем СВА или лицом, его замещающим;</w:t>
      </w:r>
    </w:p>
    <w:bookmarkEnd w:id="27"/>
    <w:bookmarkStart w:name="z36" w:id="28"/>
    <w:p>
      <w:pPr>
        <w:spacing w:after="0"/>
        <w:ind w:left="0"/>
        <w:jc w:val="both"/>
      </w:pPr>
      <w:r>
        <w:rPr>
          <w:rFonts w:ascii="Times New Roman"/>
          <w:b w:val="false"/>
          <w:i w:val="false"/>
          <w:color w:val="000000"/>
          <w:sz w:val="28"/>
        </w:rPr>
        <w:t>
      14) веб-портал государственных закупок – информационная система государственного органа, предоставляющая единую точку доступа к электронным услугам государственных закупок;</w:t>
      </w:r>
    </w:p>
    <w:bookmarkEnd w:id="28"/>
    <w:bookmarkStart w:name="z37" w:id="29"/>
    <w:p>
      <w:pPr>
        <w:spacing w:after="0"/>
        <w:ind w:left="0"/>
        <w:jc w:val="both"/>
      </w:pPr>
      <w:r>
        <w:rPr>
          <w:rFonts w:ascii="Times New Roman"/>
          <w:b w:val="false"/>
          <w:i w:val="false"/>
          <w:color w:val="000000"/>
          <w:sz w:val="28"/>
        </w:rPr>
        <w:t>
      15) отчет о результатах внутреннего аудита – документ, составленный службой внутреннего аудита, содержащий рекомендации по улучшению внутренних процедур, правил, процессов в целях повышения эффективности работы, достижения конечных результатов деятельности объекта государственного аудита, представляемый первому руководителю центрального государственного органа или акиму области, города республиканского значения, столицы и уполномоченному органу по внутреннему государственному аудиту, утверждаемый электронной цифровой подписью руководителя СВА;</w:t>
      </w:r>
    </w:p>
    <w:bookmarkEnd w:id="29"/>
    <w:bookmarkStart w:name="z38" w:id="30"/>
    <w:p>
      <w:pPr>
        <w:spacing w:after="0"/>
        <w:ind w:left="0"/>
        <w:jc w:val="both"/>
      </w:pPr>
      <w:r>
        <w:rPr>
          <w:rFonts w:ascii="Times New Roman"/>
          <w:b w:val="false"/>
          <w:i w:val="false"/>
          <w:color w:val="000000"/>
          <w:sz w:val="28"/>
        </w:rPr>
        <w:t>
      16) уполномоченный орган по внутреннему государственному аудиту (далее – уполномоченный орган) – Комитет внутреннего государственного аудита Министерства финансов Республики Казахстан;</w:t>
      </w:r>
    </w:p>
    <w:bookmarkEnd w:id="30"/>
    <w:bookmarkStart w:name="z39" w:id="31"/>
    <w:p>
      <w:pPr>
        <w:spacing w:after="0"/>
        <w:ind w:left="0"/>
        <w:jc w:val="both"/>
      </w:pPr>
      <w:r>
        <w:rPr>
          <w:rFonts w:ascii="Times New Roman"/>
          <w:b w:val="false"/>
          <w:i w:val="false"/>
          <w:color w:val="000000"/>
          <w:sz w:val="28"/>
        </w:rPr>
        <w:t>
      17)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1"/>
    <w:bookmarkStart w:name="z40" w:id="32"/>
    <w:p>
      <w:pPr>
        <w:spacing w:after="0"/>
        <w:ind w:left="0"/>
        <w:jc w:val="both"/>
      </w:pPr>
      <w:r>
        <w:rPr>
          <w:rFonts w:ascii="Times New Roman"/>
          <w:b w:val="false"/>
          <w:i w:val="false"/>
          <w:color w:val="000000"/>
          <w:sz w:val="28"/>
        </w:rPr>
        <w:t>
      18)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2"/>
    <w:bookmarkStart w:name="z41" w:id="33"/>
    <w:p>
      <w:pPr>
        <w:spacing w:after="0"/>
        <w:ind w:left="0"/>
        <w:jc w:val="both"/>
      </w:pPr>
      <w:r>
        <w:rPr>
          <w:rFonts w:ascii="Times New Roman"/>
          <w:b w:val="false"/>
          <w:i w:val="false"/>
          <w:color w:val="000000"/>
          <w:sz w:val="28"/>
        </w:rPr>
        <w:t>
      19) электронный внутренний государственный аудит – государственный аудит, осуществляемый уполномоченным органом и СВА дистанционно посредством применения информационных технологий;</w:t>
      </w:r>
    </w:p>
    <w:bookmarkEnd w:id="33"/>
    <w:bookmarkStart w:name="z42" w:id="34"/>
    <w:p>
      <w:pPr>
        <w:spacing w:after="0"/>
        <w:ind w:left="0"/>
        <w:jc w:val="both"/>
      </w:pPr>
      <w:r>
        <w:rPr>
          <w:rFonts w:ascii="Times New Roman"/>
          <w:b w:val="false"/>
          <w:i w:val="false"/>
          <w:color w:val="000000"/>
          <w:sz w:val="28"/>
        </w:rPr>
        <w:t>
      20) масштаб электронного внутреннего государственного аудита – перечень вопросов, период, срок проведения электронного внутреннего государственного аудита, необходимые трудовые ресурсы;</w:t>
      </w:r>
    </w:p>
    <w:bookmarkEnd w:id="34"/>
    <w:bookmarkStart w:name="z43" w:id="35"/>
    <w:p>
      <w:pPr>
        <w:spacing w:after="0"/>
        <w:ind w:left="0"/>
        <w:jc w:val="both"/>
      </w:pPr>
      <w:r>
        <w:rPr>
          <w:rFonts w:ascii="Times New Roman"/>
          <w:b w:val="false"/>
          <w:i w:val="false"/>
          <w:color w:val="000000"/>
          <w:sz w:val="28"/>
        </w:rPr>
        <w:t>
      21) программа проведения электронного внутреннего государственного аудита (программа аудита) – документ, содержащий наименование объекта государственного аудита, цель (предмет) аудиторского мероприятия, детальный перечень вопросов, подлежащих электронному внутреннему государственному аудиту, перечень нормативных правовых актов Республики Казахстан, а также актов субъектов квазигосударственного сектора, принятых для их реализации, на соответствие которым проводится электронный внутренний государственный аудит.</w:t>
      </w:r>
    </w:p>
    <w:bookmarkEnd w:id="35"/>
    <w:bookmarkStart w:name="z44" w:id="36"/>
    <w:p>
      <w:pPr>
        <w:spacing w:after="0"/>
        <w:ind w:left="0"/>
        <w:jc w:val="both"/>
      </w:pPr>
      <w:r>
        <w:rPr>
          <w:rFonts w:ascii="Times New Roman"/>
          <w:b w:val="false"/>
          <w:i w:val="false"/>
          <w:color w:val="000000"/>
          <w:sz w:val="28"/>
        </w:rPr>
        <w:t xml:space="preserve">
      3. Другие понятия, используемые в настоящих Правилах, применяются в значениях, определяемых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 законодательством Республики Казахстан.</w:t>
      </w:r>
    </w:p>
    <w:bookmarkEnd w:id="36"/>
    <w:bookmarkStart w:name="z45" w:id="37"/>
    <w:p>
      <w:pPr>
        <w:spacing w:after="0"/>
        <w:ind w:left="0"/>
        <w:jc w:val="both"/>
      </w:pPr>
      <w:r>
        <w:rPr>
          <w:rFonts w:ascii="Times New Roman"/>
          <w:b w:val="false"/>
          <w:i w:val="false"/>
          <w:color w:val="000000"/>
          <w:sz w:val="28"/>
        </w:rPr>
        <w:t xml:space="preserve">
      4. Электронный внутренний государственный аудит проводится на основе перечня объектов государственного аудита уполномоченного органа и СВА на соответствующий год (далее – перечень объектов государственного аудита), формируемого согласно </w:t>
      </w:r>
      <w:r>
        <w:rPr>
          <w:rFonts w:ascii="Times New Roman"/>
          <w:b w:val="false"/>
          <w:i w:val="false"/>
          <w:color w:val="000000"/>
          <w:sz w:val="28"/>
        </w:rPr>
        <w:t>статье 18</w:t>
      </w:r>
      <w:r>
        <w:rPr>
          <w:rFonts w:ascii="Times New Roman"/>
          <w:b w:val="false"/>
          <w:i w:val="false"/>
          <w:color w:val="000000"/>
          <w:sz w:val="28"/>
        </w:rPr>
        <w:t xml:space="preserve"> Закона.</w:t>
      </w:r>
    </w:p>
    <w:bookmarkEnd w:id="37"/>
    <w:bookmarkStart w:name="z46" w:id="38"/>
    <w:p>
      <w:pPr>
        <w:spacing w:after="0"/>
        <w:ind w:left="0"/>
        <w:jc w:val="both"/>
      </w:pPr>
      <w:r>
        <w:rPr>
          <w:rFonts w:ascii="Times New Roman"/>
          <w:b w:val="false"/>
          <w:i w:val="false"/>
          <w:color w:val="000000"/>
          <w:sz w:val="28"/>
        </w:rPr>
        <w:t xml:space="preserve">
      СВА проводит внеплановый электронный внутренний государственный аудит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w:t>
      </w:r>
    </w:p>
    <w:bookmarkEnd w:id="38"/>
    <w:bookmarkStart w:name="z47" w:id="39"/>
    <w:p>
      <w:pPr>
        <w:spacing w:after="0"/>
        <w:ind w:left="0"/>
        <w:jc w:val="both"/>
      </w:pPr>
      <w:r>
        <w:rPr>
          <w:rFonts w:ascii="Times New Roman"/>
          <w:b w:val="false"/>
          <w:i w:val="false"/>
          <w:color w:val="000000"/>
          <w:sz w:val="28"/>
        </w:rPr>
        <w:t xml:space="preserve">
      Уполномоченный орган проводит внеплановый электронный внутренний государственный аудит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 Закона.</w:t>
      </w:r>
    </w:p>
    <w:bookmarkEnd w:id="39"/>
    <w:bookmarkStart w:name="z48" w:id="40"/>
    <w:p>
      <w:pPr>
        <w:spacing w:after="0"/>
        <w:ind w:left="0"/>
        <w:jc w:val="left"/>
      </w:pPr>
      <w:r>
        <w:rPr>
          <w:rFonts w:ascii="Times New Roman"/>
          <w:b/>
          <w:i w:val="false"/>
          <w:color w:val="000000"/>
        </w:rPr>
        <w:t xml:space="preserve"> Глава 2. Порядок проведения электронного внутреннего государственного аудита</w:t>
      </w:r>
    </w:p>
    <w:bookmarkEnd w:id="40"/>
    <w:bookmarkStart w:name="z49" w:id="41"/>
    <w:p>
      <w:pPr>
        <w:spacing w:after="0"/>
        <w:ind w:left="0"/>
        <w:jc w:val="both"/>
      </w:pPr>
      <w:r>
        <w:rPr>
          <w:rFonts w:ascii="Times New Roman"/>
          <w:b w:val="false"/>
          <w:i w:val="false"/>
          <w:color w:val="000000"/>
          <w:sz w:val="28"/>
        </w:rPr>
        <w:t>
      5. Документы электронного внутреннего государственного аудита формируются в модуле "Дело электронного внутреннего государственного аудита" информационной системы, которое содержит программу аудита, аудиторское задание, поручение на проведение аудиторского мероприятия, аудиторский отчет, аудиторское заключение, предписание и другие документы по реализации результатов аудиторского мероприятия, предусмотренные информационной системой.</w:t>
      </w:r>
    </w:p>
    <w:bookmarkEnd w:id="41"/>
    <w:bookmarkStart w:name="z50" w:id="42"/>
    <w:p>
      <w:pPr>
        <w:spacing w:after="0"/>
        <w:ind w:left="0"/>
        <w:jc w:val="both"/>
      </w:pPr>
      <w:r>
        <w:rPr>
          <w:rFonts w:ascii="Times New Roman"/>
          <w:b w:val="false"/>
          <w:i w:val="false"/>
          <w:color w:val="000000"/>
          <w:sz w:val="28"/>
        </w:rPr>
        <w:t>
      6. Электронный внутренний государственный аудит включает подготовительный, основной и заключительный этапы.</w:t>
      </w:r>
    </w:p>
    <w:bookmarkEnd w:id="42"/>
    <w:bookmarkStart w:name="z51" w:id="43"/>
    <w:p>
      <w:pPr>
        <w:spacing w:after="0"/>
        <w:ind w:left="0"/>
        <w:jc w:val="both"/>
      </w:pPr>
      <w:r>
        <w:rPr>
          <w:rFonts w:ascii="Times New Roman"/>
          <w:b w:val="false"/>
          <w:i w:val="false"/>
          <w:color w:val="000000"/>
          <w:sz w:val="28"/>
        </w:rPr>
        <w:t>
      7. На подготовительном этапе до начала проведения аудиторского мероприятия определяется объект государственного аудита, масштаб электронного внутреннего государственного аудита, составляются программа аудита, аудиторское задание, поручение на проведение аудиторского мероприятия.</w:t>
      </w:r>
    </w:p>
    <w:bookmarkEnd w:id="43"/>
    <w:bookmarkStart w:name="z52" w:id="44"/>
    <w:p>
      <w:pPr>
        <w:spacing w:after="0"/>
        <w:ind w:left="0"/>
        <w:jc w:val="both"/>
      </w:pPr>
      <w:r>
        <w:rPr>
          <w:rFonts w:ascii="Times New Roman"/>
          <w:b w:val="false"/>
          <w:i w:val="false"/>
          <w:color w:val="000000"/>
          <w:sz w:val="28"/>
        </w:rPr>
        <w:t>
      Программа аудита составляется по форме согласно приложению 1 к настоящим Правилам руководителем группы электронного внутреннего государственного аудита или государственным аудитором и утверждается лицом, ответственным за проведение электронного внутреннего государственного аудита.</w:t>
      </w:r>
    </w:p>
    <w:bookmarkEnd w:id="44"/>
    <w:bookmarkStart w:name="z53" w:id="45"/>
    <w:p>
      <w:pPr>
        <w:spacing w:after="0"/>
        <w:ind w:left="0"/>
        <w:jc w:val="both"/>
      </w:pPr>
      <w:r>
        <w:rPr>
          <w:rFonts w:ascii="Times New Roman"/>
          <w:b w:val="false"/>
          <w:i w:val="false"/>
          <w:color w:val="000000"/>
          <w:sz w:val="28"/>
        </w:rPr>
        <w:t>
      7. На подготовительном этапе до начала проведения аудиторского мероприятия определяется объект государственного аудита, масштаб электронного внутреннего государственного аудита, составляются программа аудита, аудиторское задание, поручение на проведение аудиторского мероприятия.</w:t>
      </w:r>
    </w:p>
    <w:bookmarkEnd w:id="45"/>
    <w:bookmarkStart w:name="z54" w:id="46"/>
    <w:p>
      <w:pPr>
        <w:spacing w:after="0"/>
        <w:ind w:left="0"/>
        <w:jc w:val="both"/>
      </w:pPr>
      <w:r>
        <w:rPr>
          <w:rFonts w:ascii="Times New Roman"/>
          <w:b w:val="false"/>
          <w:i w:val="false"/>
          <w:color w:val="000000"/>
          <w:sz w:val="28"/>
        </w:rPr>
        <w:t>
      Программа аудита составляется по форме согласно приложению 1 к настоящим Правилам руководителем группы электронного внутреннего государственного аудита или государственным аудитором и утверждается лицом, ответственным за проведение электронного внутреннего государственного аудита.</w:t>
      </w:r>
    </w:p>
    <w:bookmarkEnd w:id="46"/>
    <w:bookmarkStart w:name="z55" w:id="47"/>
    <w:p>
      <w:pPr>
        <w:spacing w:after="0"/>
        <w:ind w:left="0"/>
        <w:jc w:val="both"/>
      </w:pPr>
      <w:r>
        <w:rPr>
          <w:rFonts w:ascii="Times New Roman"/>
          <w:b w:val="false"/>
          <w:i w:val="false"/>
          <w:color w:val="000000"/>
          <w:sz w:val="28"/>
        </w:rPr>
        <w:t>
      Программа проведения электронного внутреннего государственного аудита финансовой отчетности составляется по форме согласно приложению 2 к настоящим Правилам.</w:t>
      </w:r>
    </w:p>
    <w:bookmarkEnd w:id="47"/>
    <w:bookmarkStart w:name="z56" w:id="48"/>
    <w:p>
      <w:pPr>
        <w:spacing w:after="0"/>
        <w:ind w:left="0"/>
        <w:jc w:val="both"/>
      </w:pPr>
      <w:r>
        <w:rPr>
          <w:rFonts w:ascii="Times New Roman"/>
          <w:b w:val="false"/>
          <w:i w:val="false"/>
          <w:color w:val="000000"/>
          <w:sz w:val="28"/>
        </w:rPr>
        <w:t>
      Информация о результатах предварительного изучения объектов государственного аудита составляется по форме, согласно приложению 3 к настоящим Правилам.</w:t>
      </w:r>
    </w:p>
    <w:bookmarkEnd w:id="48"/>
    <w:bookmarkStart w:name="z57" w:id="49"/>
    <w:p>
      <w:pPr>
        <w:spacing w:after="0"/>
        <w:ind w:left="0"/>
        <w:jc w:val="both"/>
      </w:pPr>
      <w:r>
        <w:rPr>
          <w:rFonts w:ascii="Times New Roman"/>
          <w:b w:val="false"/>
          <w:i w:val="false"/>
          <w:color w:val="000000"/>
          <w:sz w:val="28"/>
        </w:rPr>
        <w:t>
      При проведении аудиторского мероприятия двумя и более участниками аудиторское задание составляется по форме согласно приложению 4 к настоящим Правилам, подписывается членами группы государственного аудита и утверждается руководителем группы государственного аудита.</w:t>
      </w:r>
    </w:p>
    <w:bookmarkEnd w:id="49"/>
    <w:bookmarkStart w:name="z58" w:id="50"/>
    <w:p>
      <w:pPr>
        <w:spacing w:after="0"/>
        <w:ind w:left="0"/>
        <w:jc w:val="both"/>
      </w:pPr>
      <w:r>
        <w:rPr>
          <w:rFonts w:ascii="Times New Roman"/>
          <w:b w:val="false"/>
          <w:i w:val="false"/>
          <w:color w:val="000000"/>
          <w:sz w:val="28"/>
        </w:rPr>
        <w:t>
      Поручение на проведение аудиторского мероприятия составляется по форме согласно приложению 5 к настоящим Правилам государственным аудитором или руководителем группы государственного аудита по согласованию с лицом, ответственным за проведение электронного внутреннего государственного аудита и подписывается ЭЦП руководителя уполномоченного органа или его территориальных подразделений или лица, его замещающего, ЭЦП первого руководителя центрального государственного органа, акима области, города республиканского значения, столицы или лица, его замещающего.</w:t>
      </w:r>
    </w:p>
    <w:bookmarkEnd w:id="50"/>
    <w:bookmarkStart w:name="z59" w:id="51"/>
    <w:p>
      <w:pPr>
        <w:spacing w:after="0"/>
        <w:ind w:left="0"/>
        <w:jc w:val="both"/>
      </w:pPr>
      <w:r>
        <w:rPr>
          <w:rFonts w:ascii="Times New Roman"/>
          <w:b w:val="false"/>
          <w:i w:val="false"/>
          <w:color w:val="000000"/>
          <w:sz w:val="28"/>
        </w:rPr>
        <w:t xml:space="preserve">
      8. Поручение на проведение аудиторского мероприятия после подписания ЭЦП руководителя уполномоченного органа или его территориальных подразделений или лица, его замещающего направляется для регистрации в уполномоченный орган в области правовой статистики и специальных учетов в порядке, определенном Правилами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25 декабря 2020 года № 162 (зарегистрирован в Реестре государственной регистрации нормативных правовых актов под № 21964) (далее – Правила регистрации актов).</w:t>
      </w:r>
    </w:p>
    <w:bookmarkEnd w:id="51"/>
    <w:bookmarkStart w:name="z60" w:id="52"/>
    <w:p>
      <w:pPr>
        <w:spacing w:after="0"/>
        <w:ind w:left="0"/>
        <w:jc w:val="both"/>
      </w:pPr>
      <w:r>
        <w:rPr>
          <w:rFonts w:ascii="Times New Roman"/>
          <w:b w:val="false"/>
          <w:i w:val="false"/>
          <w:color w:val="000000"/>
          <w:sz w:val="28"/>
        </w:rPr>
        <w:t>
      После регистрации в уполномоченном органе в области правовой статистики и специальных учетов поручение на проведение аудиторского мероприятия направляется объекту государственного аудита посредством применения информационных технологий, в том числе посредством веб-портала государственных закупок.</w:t>
      </w:r>
    </w:p>
    <w:bookmarkEnd w:id="52"/>
    <w:bookmarkStart w:name="z61" w:id="53"/>
    <w:p>
      <w:pPr>
        <w:spacing w:after="0"/>
        <w:ind w:left="0"/>
        <w:jc w:val="both"/>
      </w:pPr>
      <w:r>
        <w:rPr>
          <w:rFonts w:ascii="Times New Roman"/>
          <w:b w:val="false"/>
          <w:i w:val="false"/>
          <w:color w:val="000000"/>
          <w:sz w:val="28"/>
        </w:rPr>
        <w:t>
      При получении поручения на проведение аудиторского мероприятия и его прочтении первым руководителем объекта государственного аудита или лицом, исполняющим его обязанности, в информационной системе формируется уведомление о его доставке.</w:t>
      </w:r>
    </w:p>
    <w:bookmarkEnd w:id="53"/>
    <w:bookmarkStart w:name="z62" w:id="54"/>
    <w:p>
      <w:pPr>
        <w:spacing w:after="0"/>
        <w:ind w:left="0"/>
        <w:jc w:val="both"/>
      </w:pPr>
      <w:r>
        <w:rPr>
          <w:rFonts w:ascii="Times New Roman"/>
          <w:b w:val="false"/>
          <w:i w:val="false"/>
          <w:color w:val="000000"/>
          <w:sz w:val="28"/>
        </w:rPr>
        <w:t>
      9. Поручение на проведение аудиторского мероприятия после подписания ЭЦП первого руководителя центрального государственного органа, акима области, города республиканского значения, столицы, или лица, его замещающего, направляется посредством информационных технологий. При получении поручения на проведение аудиторского мероприятия и его прочтении первым руководителем объекта государственного аудита или лицом, его замещающим, в информационной системе формируется уведомление о его доставке.</w:t>
      </w:r>
    </w:p>
    <w:bookmarkEnd w:id="54"/>
    <w:bookmarkStart w:name="z63" w:id="55"/>
    <w:p>
      <w:pPr>
        <w:spacing w:after="0"/>
        <w:ind w:left="0"/>
        <w:jc w:val="both"/>
      </w:pPr>
      <w:r>
        <w:rPr>
          <w:rFonts w:ascii="Times New Roman"/>
          <w:b w:val="false"/>
          <w:i w:val="false"/>
          <w:color w:val="000000"/>
          <w:sz w:val="28"/>
        </w:rPr>
        <w:t>
      10. На основном этапе проведения электронного внутреннего государственного аудита государственный (-ые) аудитор (-ы), ассистент (-ы) государственного аудитора, при необходимости привлеченные эксперты по соответствующему профилю, используя сведения, содержащиеся в информационных системах центрального уполномоченного органа по исполнению бюджета, осуществляют внутренний государственный аудит соблюдения объектом государственного аудита норм законодательства Республики Казахстан, а также актов субъектов квазигосударственного сектора, принятых для их реализации, путем выполнения аудиторских процедур.</w:t>
      </w:r>
    </w:p>
    <w:bookmarkEnd w:id="55"/>
    <w:bookmarkStart w:name="z64" w:id="56"/>
    <w:p>
      <w:pPr>
        <w:spacing w:after="0"/>
        <w:ind w:left="0"/>
        <w:jc w:val="both"/>
      </w:pPr>
      <w:r>
        <w:rPr>
          <w:rFonts w:ascii="Times New Roman"/>
          <w:b w:val="false"/>
          <w:i w:val="false"/>
          <w:color w:val="000000"/>
          <w:sz w:val="28"/>
        </w:rPr>
        <w:t>
      Выявляемые факты нарушений и (или) недостатков по результатам электронного внутреннего государственного аудита основываются на аудиторских доказательствах и (или) иных документах и информации.</w:t>
      </w:r>
    </w:p>
    <w:bookmarkEnd w:id="56"/>
    <w:bookmarkStart w:name="z65" w:id="57"/>
    <w:p>
      <w:pPr>
        <w:spacing w:after="0"/>
        <w:ind w:left="0"/>
        <w:jc w:val="both"/>
      </w:pPr>
      <w:r>
        <w:rPr>
          <w:rFonts w:ascii="Times New Roman"/>
          <w:b w:val="false"/>
          <w:i w:val="false"/>
          <w:color w:val="000000"/>
          <w:sz w:val="28"/>
        </w:rPr>
        <w:t>
      Аудиторские доказательства, на основе которых формируются выводы и рекомендации по результатам электронного внутреннего государственного аудита, являются объективными, достоверными и достаточными.</w:t>
      </w:r>
    </w:p>
    <w:bookmarkEnd w:id="57"/>
    <w:bookmarkStart w:name="z66" w:id="58"/>
    <w:p>
      <w:pPr>
        <w:spacing w:after="0"/>
        <w:ind w:left="0"/>
        <w:jc w:val="both"/>
      </w:pPr>
      <w:r>
        <w:rPr>
          <w:rFonts w:ascii="Times New Roman"/>
          <w:b w:val="false"/>
          <w:i w:val="false"/>
          <w:color w:val="000000"/>
          <w:sz w:val="28"/>
        </w:rPr>
        <w:t>
      11. На заключительном этапе проведения электронного внутреннего государственного аудита принимается решение и документы электронного внутреннего государственного аудита формируются в модуле "Дело электронного внутреннего государственного аудита" информационной системы (аудиторский отчет, аудиторское заключение, предписание и другие документы по реализации результатов аудиторского мероприятия).</w:t>
      </w:r>
    </w:p>
    <w:bookmarkEnd w:id="58"/>
    <w:bookmarkStart w:name="z67" w:id="59"/>
    <w:p>
      <w:pPr>
        <w:spacing w:after="0"/>
        <w:ind w:left="0"/>
        <w:jc w:val="both"/>
      </w:pPr>
      <w:r>
        <w:rPr>
          <w:rFonts w:ascii="Times New Roman"/>
          <w:b w:val="false"/>
          <w:i w:val="false"/>
          <w:color w:val="000000"/>
          <w:sz w:val="28"/>
        </w:rPr>
        <w:t>
      12. При проведении аудиторского мероприятия государственный (-ые) аудитор (-ы), ассистент (-ы) государственного аудитора, при необходимости привлеченные эксперты по соответствующему профилю, руководствуются общими, процедурными стандартами государственного аудита и финансового контроля и настоящими Правилами.</w:t>
      </w:r>
    </w:p>
    <w:bookmarkEnd w:id="59"/>
    <w:bookmarkStart w:name="z68" w:id="60"/>
    <w:p>
      <w:pPr>
        <w:spacing w:after="0"/>
        <w:ind w:left="0"/>
        <w:jc w:val="both"/>
      </w:pPr>
      <w:r>
        <w:rPr>
          <w:rFonts w:ascii="Times New Roman"/>
          <w:b w:val="false"/>
          <w:i w:val="false"/>
          <w:color w:val="000000"/>
          <w:sz w:val="28"/>
        </w:rPr>
        <w:t>
      13. Изменение масштаба электронного внутреннего государственного аудита осуществляется с внесением соответствующих изменений или дополнений в документы электронного внутреннего государственного аудита (программа аудита, аудиторское задание, поручение на проведение аудиторского мероприятия).</w:t>
      </w:r>
    </w:p>
    <w:bookmarkEnd w:id="60"/>
    <w:bookmarkStart w:name="z69" w:id="61"/>
    <w:p>
      <w:pPr>
        <w:spacing w:after="0"/>
        <w:ind w:left="0"/>
        <w:jc w:val="both"/>
      </w:pPr>
      <w:r>
        <w:rPr>
          <w:rFonts w:ascii="Times New Roman"/>
          <w:b w:val="false"/>
          <w:i w:val="false"/>
          <w:color w:val="000000"/>
          <w:sz w:val="28"/>
        </w:rPr>
        <w:t>
      14. Уполномоченный орган и его территориальные подразделения в течение 3 (трех) рабочих дней после утверждения аудиторского заключения направляют в уполномоченный орган в области правовой статистики и специальных учетов электронный информационный учетный документ – талон-уведомление в порядке, определенных Правилами регистрации актов.</w:t>
      </w:r>
    </w:p>
    <w:bookmarkEnd w:id="61"/>
    <w:bookmarkStart w:name="z70" w:id="62"/>
    <w:p>
      <w:pPr>
        <w:spacing w:after="0"/>
        <w:ind w:left="0"/>
        <w:jc w:val="left"/>
      </w:pPr>
      <w:r>
        <w:rPr>
          <w:rFonts w:ascii="Times New Roman"/>
          <w:b/>
          <w:i w:val="false"/>
          <w:color w:val="000000"/>
        </w:rPr>
        <w:t xml:space="preserve"> Глава 3. Порядок принятия решения и формирования документов по результатам электронного внутреннего государственного аудита</w:t>
      </w:r>
    </w:p>
    <w:bookmarkEnd w:id="62"/>
    <w:bookmarkStart w:name="z71" w:id="63"/>
    <w:p>
      <w:pPr>
        <w:spacing w:after="0"/>
        <w:ind w:left="0"/>
        <w:jc w:val="both"/>
      </w:pPr>
      <w:r>
        <w:rPr>
          <w:rFonts w:ascii="Times New Roman"/>
          <w:b w:val="false"/>
          <w:i w:val="false"/>
          <w:color w:val="000000"/>
          <w:sz w:val="28"/>
        </w:rPr>
        <w:t>
      15. Аудиторский отчет составляется в строгом соответствии с перечнем вопросов программы аудита по форме согласно приложению 6 к настоящим Правилам.</w:t>
      </w:r>
    </w:p>
    <w:bookmarkEnd w:id="63"/>
    <w:bookmarkStart w:name="z72" w:id="64"/>
    <w:p>
      <w:pPr>
        <w:spacing w:after="0"/>
        <w:ind w:left="0"/>
        <w:jc w:val="both"/>
      </w:pPr>
      <w:r>
        <w:rPr>
          <w:rFonts w:ascii="Times New Roman"/>
          <w:b w:val="false"/>
          <w:i w:val="false"/>
          <w:color w:val="000000"/>
          <w:sz w:val="28"/>
        </w:rPr>
        <w:t>
      Выявленные нарушения и недостатки по результатам электронного внутреннего государственного аудита описываются объективно и точно, с указанием необходимых ссылок на реквизиты электронных документов, подтверждающих достоверность записей в аудиторском отчете, а также статей, пунктов и подпунктов нормативных правовых актов, положения которых нарушены.</w:t>
      </w:r>
    </w:p>
    <w:bookmarkEnd w:id="64"/>
    <w:bookmarkStart w:name="z73" w:id="65"/>
    <w:p>
      <w:pPr>
        <w:spacing w:after="0"/>
        <w:ind w:left="0"/>
        <w:jc w:val="both"/>
      </w:pPr>
      <w:r>
        <w:rPr>
          <w:rFonts w:ascii="Times New Roman"/>
          <w:b w:val="false"/>
          <w:i w:val="false"/>
          <w:color w:val="000000"/>
          <w:sz w:val="28"/>
        </w:rPr>
        <w:t>
      Каждый факт нарушения, а также выявленные недостатки нумеруются и фиксируются отдельным пунктом в последовательном порядке с описанием характера и вида нарушения.</w:t>
      </w:r>
    </w:p>
    <w:bookmarkEnd w:id="65"/>
    <w:bookmarkStart w:name="z74" w:id="66"/>
    <w:p>
      <w:pPr>
        <w:spacing w:after="0"/>
        <w:ind w:left="0"/>
        <w:jc w:val="both"/>
      </w:pPr>
      <w:r>
        <w:rPr>
          <w:rFonts w:ascii="Times New Roman"/>
          <w:b w:val="false"/>
          <w:i w:val="false"/>
          <w:color w:val="000000"/>
          <w:sz w:val="28"/>
        </w:rPr>
        <w:t>
      Если по вопросу аудиторского мероприятия нарушений и недостатков не установлено, государственным аудитором в аудиторском отчете указывается на отсутствие выявленных нарушений и недостатков и перечисляются реквизиты подвергнутых электронному внутреннему государственному аудиту документов, на основе которых сформулированы данные выводы.</w:t>
      </w:r>
    </w:p>
    <w:bookmarkEnd w:id="66"/>
    <w:bookmarkStart w:name="z75" w:id="67"/>
    <w:p>
      <w:pPr>
        <w:spacing w:after="0"/>
        <w:ind w:left="0"/>
        <w:jc w:val="both"/>
      </w:pPr>
      <w:r>
        <w:rPr>
          <w:rFonts w:ascii="Times New Roman"/>
          <w:b w:val="false"/>
          <w:i w:val="false"/>
          <w:color w:val="000000"/>
          <w:sz w:val="28"/>
        </w:rPr>
        <w:t>
      Не допускается включение в аудиторский отчет фактов, выводов, не подтвержденных соответствующими аудиторскими доказательствами и (или) иными документами и информацией.</w:t>
      </w:r>
    </w:p>
    <w:bookmarkEnd w:id="67"/>
    <w:bookmarkStart w:name="z76" w:id="68"/>
    <w:p>
      <w:pPr>
        <w:spacing w:after="0"/>
        <w:ind w:left="0"/>
        <w:jc w:val="both"/>
      </w:pPr>
      <w:r>
        <w:rPr>
          <w:rFonts w:ascii="Times New Roman"/>
          <w:b w:val="false"/>
          <w:i w:val="false"/>
          <w:color w:val="000000"/>
          <w:sz w:val="28"/>
        </w:rPr>
        <w:t>
      Выявленные нарушения и недостатки отражаются в реестре нарушений и недостатков по форме согласно приложению 7 к настоящим Правилам, являющиеся неотъемлемой частью аудиторского отчета.</w:t>
      </w:r>
    </w:p>
    <w:bookmarkEnd w:id="68"/>
    <w:bookmarkStart w:name="z77" w:id="69"/>
    <w:p>
      <w:pPr>
        <w:spacing w:after="0"/>
        <w:ind w:left="0"/>
        <w:jc w:val="both"/>
      </w:pPr>
      <w:r>
        <w:rPr>
          <w:rFonts w:ascii="Times New Roman"/>
          <w:b w:val="false"/>
          <w:i w:val="false"/>
          <w:color w:val="000000"/>
          <w:sz w:val="28"/>
        </w:rPr>
        <w:t>
      16. Государственный аудитор по итогам проведенной проверки формирует аудиторский отчет и подписывает его в информационной системе.</w:t>
      </w:r>
    </w:p>
    <w:bookmarkEnd w:id="69"/>
    <w:bookmarkStart w:name="z78" w:id="70"/>
    <w:p>
      <w:pPr>
        <w:spacing w:after="0"/>
        <w:ind w:left="0"/>
        <w:jc w:val="both"/>
      </w:pPr>
      <w:r>
        <w:rPr>
          <w:rFonts w:ascii="Times New Roman"/>
          <w:b w:val="false"/>
          <w:i w:val="false"/>
          <w:color w:val="000000"/>
          <w:sz w:val="28"/>
        </w:rPr>
        <w:t>
      Подписанный государственным аудитором в информационной системе аудиторский отчет направляется первому руководителю объекта государственного аудита или лицу, его заменяющему, посредством применения информационных технологий, в том числе посредством веб-портала государственных закупок, для ознакомления и подписания:</w:t>
      </w:r>
    </w:p>
    <w:bookmarkEnd w:id="70"/>
    <w:bookmarkStart w:name="z79" w:id="71"/>
    <w:p>
      <w:pPr>
        <w:spacing w:after="0"/>
        <w:ind w:left="0"/>
        <w:jc w:val="both"/>
      </w:pPr>
      <w:r>
        <w:rPr>
          <w:rFonts w:ascii="Times New Roman"/>
          <w:b w:val="false"/>
          <w:i w:val="false"/>
          <w:color w:val="000000"/>
          <w:sz w:val="28"/>
        </w:rPr>
        <w:t>
      1) по аудиторским мероприятиям, срок проведения которых составляет до 15 (пятнадцати) рабочих дней включительно – не позднее 1 (одного) рабочего дня до даты завершения аудиторского мероприятия, указанного в поручении на проведение аудиторского мероприятия;</w:t>
      </w:r>
    </w:p>
    <w:bookmarkEnd w:id="71"/>
    <w:bookmarkStart w:name="z80" w:id="72"/>
    <w:p>
      <w:pPr>
        <w:spacing w:after="0"/>
        <w:ind w:left="0"/>
        <w:jc w:val="both"/>
      </w:pPr>
      <w:r>
        <w:rPr>
          <w:rFonts w:ascii="Times New Roman"/>
          <w:b w:val="false"/>
          <w:i w:val="false"/>
          <w:color w:val="000000"/>
          <w:sz w:val="28"/>
        </w:rPr>
        <w:t>
      2) по аудиторским мероприятия, срок проведения которых превышает 15 (пятнадцать) рабочих дней – не позднее 2 (двух) рабочих дней до даты завершения аудиторского мероприятия, указанного в поручении на проведение аудиторского мероприятия.</w:t>
      </w:r>
    </w:p>
    <w:bookmarkEnd w:id="72"/>
    <w:bookmarkStart w:name="z81" w:id="73"/>
    <w:p>
      <w:pPr>
        <w:spacing w:after="0"/>
        <w:ind w:left="0"/>
        <w:jc w:val="both"/>
      </w:pPr>
      <w:r>
        <w:rPr>
          <w:rFonts w:ascii="Times New Roman"/>
          <w:b w:val="false"/>
          <w:i w:val="false"/>
          <w:color w:val="000000"/>
          <w:sz w:val="28"/>
        </w:rPr>
        <w:t>
      17. При получении подписанного государственным аудитором аудиторского отчета и его прочтении первым руководителем объекта государственного аудита или лицом, исполняющим его обязанности, в информационной системе формируется уведомление о его доставке.</w:t>
      </w:r>
    </w:p>
    <w:bookmarkEnd w:id="73"/>
    <w:bookmarkStart w:name="z82" w:id="74"/>
    <w:p>
      <w:pPr>
        <w:spacing w:after="0"/>
        <w:ind w:left="0"/>
        <w:jc w:val="both"/>
      </w:pPr>
      <w:r>
        <w:rPr>
          <w:rFonts w:ascii="Times New Roman"/>
          <w:b w:val="false"/>
          <w:i w:val="false"/>
          <w:color w:val="000000"/>
          <w:sz w:val="28"/>
        </w:rPr>
        <w:t>
      18. Аудиторский отчет подписывается ЭЦП первого руководителя объекта государственного аудита или лицом, исполняющим его обязанности, не позднее даты завершения аудиторского мероприятия, указанного в поручении на проведение аудиторского мероприятия, и автоматически перенаправляется в информационной системе.</w:t>
      </w:r>
    </w:p>
    <w:bookmarkEnd w:id="74"/>
    <w:bookmarkStart w:name="z83" w:id="75"/>
    <w:p>
      <w:pPr>
        <w:spacing w:after="0"/>
        <w:ind w:left="0"/>
        <w:jc w:val="both"/>
      </w:pPr>
      <w:r>
        <w:rPr>
          <w:rFonts w:ascii="Times New Roman"/>
          <w:b w:val="false"/>
          <w:i w:val="false"/>
          <w:color w:val="000000"/>
          <w:sz w:val="28"/>
        </w:rPr>
        <w:t>
      При несогласии с результатами аудиторского мероприятия аудиторский отчет подписывается первым руководителем объекта государственного аудита или лицом, исполняющим его обязанности, не позднее даты завершения аудиторского мероприятия, указанного в поручении на проведение аудиторского мероприятия, с оговоркой о наличии возражений и указанием обосновании по ним.</w:t>
      </w:r>
    </w:p>
    <w:bookmarkEnd w:id="75"/>
    <w:bookmarkStart w:name="z84" w:id="76"/>
    <w:p>
      <w:pPr>
        <w:spacing w:after="0"/>
        <w:ind w:left="0"/>
        <w:jc w:val="both"/>
      </w:pPr>
      <w:r>
        <w:rPr>
          <w:rFonts w:ascii="Times New Roman"/>
          <w:b w:val="false"/>
          <w:i w:val="false"/>
          <w:color w:val="000000"/>
          <w:sz w:val="28"/>
        </w:rPr>
        <w:t xml:space="preserve">
      19. Финансовый контроль осуществляется уполномоченным органом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Закона.</w:t>
      </w:r>
    </w:p>
    <w:bookmarkEnd w:id="76"/>
    <w:bookmarkStart w:name="z85" w:id="77"/>
    <w:p>
      <w:pPr>
        <w:spacing w:after="0"/>
        <w:ind w:left="0"/>
        <w:jc w:val="both"/>
      </w:pPr>
      <w:r>
        <w:rPr>
          <w:rFonts w:ascii="Times New Roman"/>
          <w:b w:val="false"/>
          <w:i w:val="false"/>
          <w:color w:val="000000"/>
          <w:sz w:val="28"/>
        </w:rPr>
        <w:t>
      20. В течение 3 (трех) рабочих дней после проведения контроля качества материалов электронного внутреннего государственного аудита:</w:t>
      </w:r>
    </w:p>
    <w:bookmarkEnd w:id="77"/>
    <w:bookmarkStart w:name="z86" w:id="78"/>
    <w:p>
      <w:pPr>
        <w:spacing w:after="0"/>
        <w:ind w:left="0"/>
        <w:jc w:val="both"/>
      </w:pPr>
      <w:r>
        <w:rPr>
          <w:rFonts w:ascii="Times New Roman"/>
          <w:b w:val="false"/>
          <w:i w:val="false"/>
          <w:color w:val="000000"/>
          <w:sz w:val="28"/>
        </w:rPr>
        <w:t>
      1) лицо, ответственное за аудиторское мероприятие, формирует в информационной системе аудиторское заключение по итогам электронного внутреннего государственного аудита по форме согласно приложению 8 к настоящим Правилам;</w:t>
      </w:r>
    </w:p>
    <w:bookmarkEnd w:id="78"/>
    <w:bookmarkStart w:name="z87" w:id="79"/>
    <w:p>
      <w:pPr>
        <w:spacing w:after="0"/>
        <w:ind w:left="0"/>
        <w:jc w:val="both"/>
      </w:pPr>
      <w:r>
        <w:rPr>
          <w:rFonts w:ascii="Times New Roman"/>
          <w:b w:val="false"/>
          <w:i w:val="false"/>
          <w:color w:val="000000"/>
          <w:sz w:val="28"/>
        </w:rPr>
        <w:t>
      2) руководитель уполномоченного органа или его территориальных подразделений или лицо, его замещающего посредством ЭЦП утверждает аудиторское заключение;</w:t>
      </w:r>
    </w:p>
    <w:bookmarkEnd w:id="79"/>
    <w:bookmarkStart w:name="z88" w:id="80"/>
    <w:p>
      <w:pPr>
        <w:spacing w:after="0"/>
        <w:ind w:left="0"/>
        <w:jc w:val="both"/>
      </w:pPr>
      <w:r>
        <w:rPr>
          <w:rFonts w:ascii="Times New Roman"/>
          <w:b w:val="false"/>
          <w:i w:val="false"/>
          <w:color w:val="000000"/>
          <w:sz w:val="28"/>
        </w:rPr>
        <w:t>
      3) при выявлении нарушений и (или) недостатков, государственный аудитор уполномоченного органа по внутреннему государственному аудиту и его территориальных подразделений формирует в информационной системе предписание на устранение выявленных нарушений и о рассмотрении ответственности лиц, их допустивших по форме согласно приложению 9 к настоящим Правилам, являющееся документом, обязательным для исполнения объектом государственного аудита;</w:t>
      </w:r>
    </w:p>
    <w:bookmarkEnd w:id="80"/>
    <w:bookmarkStart w:name="z89" w:id="81"/>
    <w:p>
      <w:pPr>
        <w:spacing w:after="0"/>
        <w:ind w:left="0"/>
        <w:jc w:val="both"/>
      </w:pPr>
      <w:r>
        <w:rPr>
          <w:rFonts w:ascii="Times New Roman"/>
          <w:b w:val="false"/>
          <w:i w:val="false"/>
          <w:color w:val="000000"/>
          <w:sz w:val="28"/>
        </w:rPr>
        <w:t>
      4) руководитель уполномоченного органа или его территориальных подразделений или лицо, его замещающего посредством ЭЦП подписывает предписание.</w:t>
      </w:r>
    </w:p>
    <w:bookmarkEnd w:id="81"/>
    <w:bookmarkStart w:name="z90" w:id="82"/>
    <w:p>
      <w:pPr>
        <w:spacing w:after="0"/>
        <w:ind w:left="0"/>
        <w:jc w:val="both"/>
      </w:pPr>
      <w:r>
        <w:rPr>
          <w:rFonts w:ascii="Times New Roman"/>
          <w:b w:val="false"/>
          <w:i w:val="false"/>
          <w:color w:val="000000"/>
          <w:sz w:val="28"/>
        </w:rPr>
        <w:t>
      Не допускается включение в аудиторское заключение и предписание фактов нарушений и (или) недостатков с не рассмотренными возражениями объекта государственного аудита и не подтвержденных контролем качества.</w:t>
      </w:r>
    </w:p>
    <w:bookmarkEnd w:id="82"/>
    <w:bookmarkStart w:name="z91" w:id="83"/>
    <w:p>
      <w:pPr>
        <w:spacing w:after="0"/>
        <w:ind w:left="0"/>
        <w:jc w:val="both"/>
      </w:pPr>
      <w:r>
        <w:rPr>
          <w:rFonts w:ascii="Times New Roman"/>
          <w:b w:val="false"/>
          <w:i w:val="false"/>
          <w:color w:val="000000"/>
          <w:sz w:val="28"/>
        </w:rPr>
        <w:t xml:space="preserve">
      Контроль качества документов, составляемых государственными аудиторами по результатам электронного внутреннего государственного аудита, осуществляется в порядке, определенном Правилами проведения внутреннего государственного аудита и финансового контроля, утвержденными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14 Закона.</w:t>
      </w:r>
    </w:p>
    <w:bookmarkEnd w:id="83"/>
    <w:bookmarkStart w:name="z92" w:id="84"/>
    <w:p>
      <w:pPr>
        <w:spacing w:after="0"/>
        <w:ind w:left="0"/>
        <w:jc w:val="both"/>
      </w:pPr>
      <w:r>
        <w:rPr>
          <w:rFonts w:ascii="Times New Roman"/>
          <w:b w:val="false"/>
          <w:i w:val="false"/>
          <w:color w:val="000000"/>
          <w:sz w:val="28"/>
        </w:rPr>
        <w:t>
      21. В течение 3 (трех) рабочих дней после подписания аудиторского отчета о результатах внутреннего аудита:</w:t>
      </w:r>
    </w:p>
    <w:bookmarkEnd w:id="84"/>
    <w:bookmarkStart w:name="z93" w:id="85"/>
    <w:p>
      <w:pPr>
        <w:spacing w:after="0"/>
        <w:ind w:left="0"/>
        <w:jc w:val="both"/>
      </w:pPr>
      <w:r>
        <w:rPr>
          <w:rFonts w:ascii="Times New Roman"/>
          <w:b w:val="false"/>
          <w:i w:val="false"/>
          <w:color w:val="000000"/>
          <w:sz w:val="28"/>
        </w:rPr>
        <w:t>
      1) лицо, ответственное за аудиторское мероприятие, формирует и подписывает посредством ЭЦП в информационной системе отчет о результатах внутреннего аудита по итогам электронного внутреннего государственного аудита по форме согласно приложению 10 к настоящим Правилам;</w:t>
      </w:r>
    </w:p>
    <w:bookmarkEnd w:id="85"/>
    <w:bookmarkStart w:name="z94" w:id="86"/>
    <w:p>
      <w:pPr>
        <w:spacing w:after="0"/>
        <w:ind w:left="0"/>
        <w:jc w:val="both"/>
      </w:pPr>
      <w:r>
        <w:rPr>
          <w:rFonts w:ascii="Times New Roman"/>
          <w:b w:val="false"/>
          <w:i w:val="false"/>
          <w:color w:val="000000"/>
          <w:sz w:val="28"/>
        </w:rPr>
        <w:t>
      2) при выявлении нарушений и (или) недостатков, государственный аудитор СВА формирует в информационной системе решение на устранение выявленных нарушений и о рассмотрении ответственности лиц (далее - решение), их допустивших по форме согласно приложению 11 к настоящим Правилам, являющееся документом, обязательным для исполнения объектом государственного аудита;</w:t>
      </w:r>
    </w:p>
    <w:bookmarkEnd w:id="86"/>
    <w:bookmarkStart w:name="z95" w:id="87"/>
    <w:p>
      <w:pPr>
        <w:spacing w:after="0"/>
        <w:ind w:left="0"/>
        <w:jc w:val="both"/>
      </w:pPr>
      <w:r>
        <w:rPr>
          <w:rFonts w:ascii="Times New Roman"/>
          <w:b w:val="false"/>
          <w:i w:val="false"/>
          <w:color w:val="000000"/>
          <w:sz w:val="28"/>
        </w:rPr>
        <w:t>
      3) первый руководитель центрального государственного органа, аким области, города республиканского значения, столицы посредством ЭЦП подписывает решение.</w:t>
      </w:r>
    </w:p>
    <w:bookmarkEnd w:id="87"/>
    <w:bookmarkStart w:name="z96" w:id="88"/>
    <w:p>
      <w:pPr>
        <w:spacing w:after="0"/>
        <w:ind w:left="0"/>
        <w:jc w:val="both"/>
      </w:pPr>
      <w:r>
        <w:rPr>
          <w:rFonts w:ascii="Times New Roman"/>
          <w:b w:val="false"/>
          <w:i w:val="false"/>
          <w:color w:val="000000"/>
          <w:sz w:val="28"/>
        </w:rPr>
        <w:t>
      Не допускается включение в отчет о результатах внутреннего аудита и решение на устранение выявленных нарушений и (или) недостатков с не рассмотренными возражениями объекта государственного аудита и не подтвержденных контролем качества.</w:t>
      </w:r>
    </w:p>
    <w:bookmarkEnd w:id="88"/>
    <w:bookmarkStart w:name="z97" w:id="89"/>
    <w:p>
      <w:pPr>
        <w:spacing w:after="0"/>
        <w:ind w:left="0"/>
        <w:jc w:val="both"/>
      </w:pPr>
      <w:r>
        <w:rPr>
          <w:rFonts w:ascii="Times New Roman"/>
          <w:b w:val="false"/>
          <w:i w:val="false"/>
          <w:color w:val="000000"/>
          <w:sz w:val="28"/>
        </w:rPr>
        <w:t>
      Контроль качества документов, составляемых государственными аудиторами СВА по результатам электронного внутреннего государственного аудита, осуществляется в порядке, определенном Правилами внутреннего государственного аудита.</w:t>
      </w:r>
    </w:p>
    <w:bookmarkEnd w:id="89"/>
    <w:bookmarkStart w:name="z98" w:id="90"/>
    <w:p>
      <w:pPr>
        <w:spacing w:after="0"/>
        <w:ind w:left="0"/>
        <w:jc w:val="both"/>
      </w:pPr>
      <w:r>
        <w:rPr>
          <w:rFonts w:ascii="Times New Roman"/>
          <w:b w:val="false"/>
          <w:i w:val="false"/>
          <w:color w:val="000000"/>
          <w:sz w:val="28"/>
        </w:rPr>
        <w:t>
      22. Аудиторское заключение и предписание направляются объекту государственного аудита посредством применения информационных технологий, в том числе посредством веб-портала государственных закупок, в течение 1 (одного) рабочего дня после утверждения аудиторского заключения.</w:t>
      </w:r>
    </w:p>
    <w:bookmarkEnd w:id="90"/>
    <w:bookmarkStart w:name="z99" w:id="91"/>
    <w:p>
      <w:pPr>
        <w:spacing w:after="0"/>
        <w:ind w:left="0"/>
        <w:jc w:val="both"/>
      </w:pPr>
      <w:r>
        <w:rPr>
          <w:rFonts w:ascii="Times New Roman"/>
          <w:b w:val="false"/>
          <w:i w:val="false"/>
          <w:color w:val="000000"/>
          <w:sz w:val="28"/>
        </w:rPr>
        <w:t>
      При получении Аудиторского заключения и предписания и их прочтении первым руководителем объекта государственного аудита или лицом, исполняющим его обязанности, в информационной системе формируется уведомление об их доставке.</w:t>
      </w:r>
    </w:p>
    <w:bookmarkEnd w:id="91"/>
    <w:bookmarkStart w:name="z100" w:id="92"/>
    <w:p>
      <w:pPr>
        <w:spacing w:after="0"/>
        <w:ind w:left="0"/>
        <w:jc w:val="both"/>
      </w:pPr>
      <w:r>
        <w:rPr>
          <w:rFonts w:ascii="Times New Roman"/>
          <w:b w:val="false"/>
          <w:i w:val="false"/>
          <w:color w:val="000000"/>
          <w:sz w:val="28"/>
        </w:rPr>
        <w:t>
      23. Отчет о результатах внутреннего аудита и решение направляются объекту государственного аудита, государственным органам, организациям и должностным лицам посредством применения информационных технологий, в том числе посредством веб-портала государственных закупок, в течение 1 (одного) рабочего дня после утверждения аудиторского заключения.</w:t>
      </w:r>
    </w:p>
    <w:bookmarkEnd w:id="92"/>
    <w:bookmarkStart w:name="z101" w:id="93"/>
    <w:p>
      <w:pPr>
        <w:spacing w:after="0"/>
        <w:ind w:left="0"/>
        <w:jc w:val="left"/>
      </w:pPr>
      <w:r>
        <w:rPr>
          <w:rFonts w:ascii="Times New Roman"/>
          <w:b/>
          <w:i w:val="false"/>
          <w:color w:val="000000"/>
        </w:rPr>
        <w:t xml:space="preserve"> Глава 4. Мониторинг документов, принимаемых по результатам электронного внутреннего государственного аудита</w:t>
      </w:r>
    </w:p>
    <w:bookmarkEnd w:id="93"/>
    <w:bookmarkStart w:name="z102" w:id="94"/>
    <w:p>
      <w:pPr>
        <w:spacing w:after="0"/>
        <w:ind w:left="0"/>
        <w:jc w:val="both"/>
      </w:pPr>
      <w:r>
        <w:rPr>
          <w:rFonts w:ascii="Times New Roman"/>
          <w:b w:val="false"/>
          <w:i w:val="false"/>
          <w:color w:val="000000"/>
          <w:sz w:val="28"/>
        </w:rPr>
        <w:t>
      24. Объект государственного аудита в указанные в соответствующих документах сроки, направляет в уполномоченный орган или его территориальные подразделения информацию о результатах рассмотрения рекомендаций и об исполнении предписания, посредством применения информационных технологий, в том числе посредством веб-портала государственных закупок.</w:t>
      </w:r>
    </w:p>
    <w:bookmarkEnd w:id="94"/>
    <w:bookmarkStart w:name="z103" w:id="95"/>
    <w:p>
      <w:pPr>
        <w:spacing w:after="0"/>
        <w:ind w:left="0"/>
        <w:jc w:val="both"/>
      </w:pPr>
      <w:r>
        <w:rPr>
          <w:rFonts w:ascii="Times New Roman"/>
          <w:b w:val="false"/>
          <w:i w:val="false"/>
          <w:color w:val="000000"/>
          <w:sz w:val="28"/>
        </w:rPr>
        <w:t>
      25. Объект государственного аудита, государственные органы, организации и должностные лица в указанные в соответствующих документах сроки, направляет в СВА информацию о результатах рассмотрения рекомендаций и об исполнении решения, посредством применения информационных технологий, в том числе посредством веб-портала государственных закупок.</w:t>
      </w:r>
    </w:p>
    <w:bookmarkEnd w:id="95"/>
    <w:bookmarkStart w:name="z104" w:id="96"/>
    <w:p>
      <w:pPr>
        <w:spacing w:after="0"/>
        <w:ind w:left="0"/>
        <w:jc w:val="both"/>
      </w:pPr>
      <w:r>
        <w:rPr>
          <w:rFonts w:ascii="Times New Roman"/>
          <w:b w:val="false"/>
          <w:i w:val="false"/>
          <w:color w:val="000000"/>
          <w:sz w:val="28"/>
        </w:rPr>
        <w:t>
      26. Лицо, ответственное за аудиторское мероприятие, на постоянной и системной основе осуществляет мониторинг:</w:t>
      </w:r>
    </w:p>
    <w:bookmarkEnd w:id="96"/>
    <w:bookmarkStart w:name="z105" w:id="97"/>
    <w:p>
      <w:pPr>
        <w:spacing w:after="0"/>
        <w:ind w:left="0"/>
        <w:jc w:val="both"/>
      </w:pPr>
      <w:r>
        <w:rPr>
          <w:rFonts w:ascii="Times New Roman"/>
          <w:b w:val="false"/>
          <w:i w:val="false"/>
          <w:color w:val="000000"/>
          <w:sz w:val="28"/>
        </w:rPr>
        <w:t>
      1) своевременности и полноты информации о результатах рассмотрения рекомендаций, данных в аудиторском заключении или в отчете о результатах внутреннего аудита, направляемой объектом государственного аудита;</w:t>
      </w:r>
    </w:p>
    <w:bookmarkEnd w:id="97"/>
    <w:bookmarkStart w:name="z106" w:id="98"/>
    <w:p>
      <w:pPr>
        <w:spacing w:after="0"/>
        <w:ind w:left="0"/>
        <w:jc w:val="both"/>
      </w:pPr>
      <w:r>
        <w:rPr>
          <w:rFonts w:ascii="Times New Roman"/>
          <w:b w:val="false"/>
          <w:i w:val="false"/>
          <w:color w:val="000000"/>
          <w:sz w:val="28"/>
        </w:rPr>
        <w:t>
      2) своевременности и полноты исполнения предписания или решения объектом государственного аудита.</w:t>
      </w:r>
    </w:p>
    <w:bookmarkEnd w:id="98"/>
    <w:bookmarkStart w:name="z107" w:id="99"/>
    <w:p>
      <w:pPr>
        <w:spacing w:after="0"/>
        <w:ind w:left="0"/>
        <w:jc w:val="both"/>
      </w:pPr>
      <w:r>
        <w:rPr>
          <w:rFonts w:ascii="Times New Roman"/>
          <w:b w:val="false"/>
          <w:i w:val="false"/>
          <w:color w:val="000000"/>
          <w:sz w:val="28"/>
        </w:rPr>
        <w:t>
      27. По результатам рассмотрения рекомендаций и полного исполнения предписания или решения объектом государственного аудита, составляется справка о завершении аудиторского мероприятия по форме, согласно приложению 12 к настоящим Правилам.</w:t>
      </w:r>
    </w:p>
    <w:bookmarkEnd w:id="99"/>
    <w:bookmarkStart w:name="z108" w:id="100"/>
    <w:p>
      <w:pPr>
        <w:spacing w:after="0"/>
        <w:ind w:left="0"/>
        <w:jc w:val="both"/>
      </w:pPr>
      <w:r>
        <w:rPr>
          <w:rFonts w:ascii="Times New Roman"/>
          <w:b w:val="false"/>
          <w:i w:val="false"/>
          <w:color w:val="000000"/>
          <w:sz w:val="28"/>
        </w:rPr>
        <w:t>
      28. По результатам рассмотрения рекомендаций и полного исполнения объектом государственного аудита, государственными органами, организациями и должностными лицами, составляется справка о завершении аудиторского мероприятия по форме, согласно приложению 13 к настоящим Правилам.</w:t>
      </w:r>
    </w:p>
    <w:bookmarkEnd w:id="100"/>
    <w:bookmarkStart w:name="z109" w:id="101"/>
    <w:p>
      <w:pPr>
        <w:spacing w:after="0"/>
        <w:ind w:left="0"/>
        <w:jc w:val="both"/>
      </w:pPr>
      <w:r>
        <w:rPr>
          <w:rFonts w:ascii="Times New Roman"/>
          <w:b w:val="false"/>
          <w:i w:val="false"/>
          <w:color w:val="000000"/>
          <w:sz w:val="28"/>
        </w:rPr>
        <w:t xml:space="preserve">
      29. При невыполнении или ненадлежащем выполнении объектом государственного аудита в указанный срок предписания, руководителем группы аудита или государственным аудитором в течение 5 (пяти) рабочих дней со дня истечения указанного в предписании срока принимаются меры, предусмотренные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 об административных правонарушениях (далее – Кодекс).</w:t>
      </w:r>
    </w:p>
    <w:bookmarkEnd w:id="101"/>
    <w:bookmarkStart w:name="z110" w:id="102"/>
    <w:p>
      <w:pPr>
        <w:spacing w:after="0"/>
        <w:ind w:left="0"/>
        <w:jc w:val="both"/>
      </w:pPr>
      <w:r>
        <w:rPr>
          <w:rFonts w:ascii="Times New Roman"/>
          <w:b w:val="false"/>
          <w:i w:val="false"/>
          <w:color w:val="000000"/>
          <w:sz w:val="28"/>
        </w:rPr>
        <w:t xml:space="preserve">
      30. При невыполнении или ненадлежащем выполнении объектом государственного аудита, государственными органами, организациями и должностными лицами в указанный срок решения, руководителем группы аудита или государственным аудитором в течение 5 (пяти) рабочих дней со дня истечения указанного в решение срока принимаются меры, предусмотренные </w:t>
      </w:r>
      <w:r>
        <w:rPr>
          <w:rFonts w:ascii="Times New Roman"/>
          <w:b w:val="false"/>
          <w:i w:val="false"/>
          <w:color w:val="000000"/>
          <w:sz w:val="28"/>
        </w:rPr>
        <w:t>статьей 462</w:t>
      </w:r>
      <w:r>
        <w:rPr>
          <w:rFonts w:ascii="Times New Roman"/>
          <w:b w:val="false"/>
          <w:i w:val="false"/>
          <w:color w:val="000000"/>
          <w:sz w:val="28"/>
        </w:rPr>
        <w:t xml:space="preserve"> Кодекса.</w:t>
      </w:r>
    </w:p>
    <w:bookmarkEnd w:id="102"/>
    <w:bookmarkStart w:name="z111" w:id="103"/>
    <w:p>
      <w:pPr>
        <w:spacing w:after="0"/>
        <w:ind w:left="0"/>
        <w:jc w:val="left"/>
      </w:pPr>
      <w:r>
        <w:rPr>
          <w:rFonts w:ascii="Times New Roman"/>
          <w:b/>
          <w:i w:val="false"/>
          <w:color w:val="000000"/>
        </w:rPr>
        <w:t xml:space="preserve"> Глава 5. Порядок обжалования решения и документов по результатам электронного внутреннего государственного аудита</w:t>
      </w:r>
    </w:p>
    <w:bookmarkEnd w:id="103"/>
    <w:bookmarkStart w:name="z112" w:id="104"/>
    <w:p>
      <w:pPr>
        <w:spacing w:after="0"/>
        <w:ind w:left="0"/>
        <w:jc w:val="both"/>
      </w:pPr>
      <w:r>
        <w:rPr>
          <w:rFonts w:ascii="Times New Roman"/>
          <w:b w:val="false"/>
          <w:i w:val="false"/>
          <w:color w:val="000000"/>
          <w:sz w:val="28"/>
        </w:rPr>
        <w:t xml:space="preserve">
      31. Обжалование решения и документов по результатам электронного внутреннего государственного аудита осуществляется в порядке, установленном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37 и </w:t>
      </w:r>
      <w:r>
        <w:rPr>
          <w:rFonts w:ascii="Times New Roman"/>
          <w:b w:val="false"/>
          <w:i w:val="false"/>
          <w:color w:val="000000"/>
          <w:sz w:val="28"/>
        </w:rPr>
        <w:t>статьей 60</w:t>
      </w:r>
      <w:r>
        <w:rPr>
          <w:rFonts w:ascii="Times New Roman"/>
          <w:b w:val="false"/>
          <w:i w:val="false"/>
          <w:color w:val="000000"/>
          <w:sz w:val="28"/>
        </w:rPr>
        <w:t xml:space="preserve"> Закона.</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w:t>
            </w:r>
            <w:r>
              <w:br/>
            </w:r>
            <w:r>
              <w:rPr>
                <w:rFonts w:ascii="Times New Roman"/>
                <w:b w:val="false"/>
                <w:i w:val="false"/>
                <w:color w:val="000000"/>
                <w:sz w:val="20"/>
              </w:rPr>
              <w:t>аудиторского мероприятия</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 20___ года</w:t>
            </w:r>
          </w:p>
        </w:tc>
      </w:tr>
    </w:tbl>
    <w:bookmarkStart w:name="z116" w:id="105"/>
    <w:p>
      <w:pPr>
        <w:spacing w:after="0"/>
        <w:ind w:left="0"/>
        <w:jc w:val="left"/>
      </w:pPr>
      <w:r>
        <w:rPr>
          <w:rFonts w:ascii="Times New Roman"/>
          <w:b/>
          <w:i w:val="false"/>
          <w:color w:val="000000"/>
        </w:rPr>
        <w:t xml:space="preserve"> Программа аудита</w:t>
      </w:r>
    </w:p>
    <w:bookmarkEnd w:id="105"/>
    <w:bookmarkStart w:name="z117" w:id="106"/>
    <w:p>
      <w:pPr>
        <w:spacing w:after="0"/>
        <w:ind w:left="0"/>
        <w:jc w:val="both"/>
      </w:pPr>
      <w:r>
        <w:rPr>
          <w:rFonts w:ascii="Times New Roman"/>
          <w:b w:val="false"/>
          <w:i w:val="false"/>
          <w:color w:val="000000"/>
          <w:sz w:val="28"/>
        </w:rPr>
        <w:t>
      1. Наименование объекта государственного аудита __________________</w:t>
      </w:r>
    </w:p>
    <w:bookmarkEnd w:id="106"/>
    <w:bookmarkStart w:name="z118" w:id="107"/>
    <w:p>
      <w:pPr>
        <w:spacing w:after="0"/>
        <w:ind w:left="0"/>
        <w:jc w:val="both"/>
      </w:pPr>
      <w:r>
        <w:rPr>
          <w:rFonts w:ascii="Times New Roman"/>
          <w:b w:val="false"/>
          <w:i w:val="false"/>
          <w:color w:val="000000"/>
          <w:sz w:val="28"/>
        </w:rPr>
        <w:t>
      2. Цель/предмет аудиторского мероприятия: _______________________</w:t>
      </w:r>
    </w:p>
    <w:bookmarkEnd w:id="107"/>
    <w:bookmarkStart w:name="z119" w:id="108"/>
    <w:p>
      <w:pPr>
        <w:spacing w:after="0"/>
        <w:ind w:left="0"/>
        <w:jc w:val="both"/>
      </w:pPr>
      <w:r>
        <w:rPr>
          <w:rFonts w:ascii="Times New Roman"/>
          <w:b w:val="false"/>
          <w:i w:val="false"/>
          <w:color w:val="000000"/>
          <w:sz w:val="28"/>
        </w:rPr>
        <w:t>
      3. Детальный перечень вопросов, подлежащих электронному внутреннему государственному аудиту:</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государственного аудита и детализированные вопросы аудиторского мероприятия (совместной, параллельной проверки) к каждому из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(номер и наименование) и (или) активы, подлежащие охвату аудиторским мероприятием, (совместной, параллельной, встречной проверкой)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 (год/полугодие/месяцы)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республиканского и (или) местного бюджетов и (или) активов, подлежащих охвату аудиторским мероприятием (совместной, параллельной, встречной проверкой)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 w:id="109"/>
      <w:r>
        <w:rPr>
          <w:rFonts w:ascii="Times New Roman"/>
          <w:b w:val="false"/>
          <w:i w:val="false"/>
          <w:color w:val="000000"/>
          <w:sz w:val="28"/>
        </w:rPr>
        <w:t>
      4. Перечень нормативных правовых актов Республики Казахстан, а также актов субъектов квазигосударственного сектора, принятых для их реализации, на соответствие которым проводится электронный внутренний государственный аудит:</w:t>
      </w:r>
    </w:p>
    <w:bookmarkEnd w:id="109"/>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bookmarkStart w:name="z121" w:id="110"/>
    <w:p>
      <w:pPr>
        <w:spacing w:after="0"/>
        <w:ind w:left="0"/>
        <w:jc w:val="both"/>
      </w:pPr>
      <w:r>
        <w:rPr>
          <w:rFonts w:ascii="Times New Roman"/>
          <w:b w:val="false"/>
          <w:i w:val="false"/>
          <w:color w:val="000000"/>
          <w:sz w:val="28"/>
        </w:rPr>
        <w:t>
      Примечание:</w:t>
      </w:r>
    </w:p>
    <w:bookmarkEnd w:id="110"/>
    <w:bookmarkStart w:name="z122" w:id="111"/>
    <w:p>
      <w:pPr>
        <w:spacing w:after="0"/>
        <w:ind w:left="0"/>
        <w:jc w:val="both"/>
      </w:pPr>
      <w:r>
        <w:rPr>
          <w:rFonts w:ascii="Times New Roman"/>
          <w:b w:val="false"/>
          <w:i w:val="false"/>
          <w:color w:val="000000"/>
          <w:sz w:val="28"/>
        </w:rPr>
        <w:t>
      1. Наименование объекта государственного аудита (указать организационно-правовую форму, полное наименование объекта государственного аудита).</w:t>
      </w:r>
    </w:p>
    <w:bookmarkEnd w:id="111"/>
    <w:bookmarkStart w:name="z123" w:id="112"/>
    <w:p>
      <w:pPr>
        <w:spacing w:after="0"/>
        <w:ind w:left="0"/>
        <w:jc w:val="both"/>
      </w:pPr>
      <w:r>
        <w:rPr>
          <w:rFonts w:ascii="Times New Roman"/>
          <w:b w:val="false"/>
          <w:i w:val="false"/>
          <w:color w:val="000000"/>
          <w:sz w:val="28"/>
        </w:rPr>
        <w:t xml:space="preserve">
      2. Цель/предмет аудиторского мероприятия (в зависимости от тематики аудиторского мероприятия в качестве цели указываются направления,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статьи 14 Закона Республики Казахстан "О государственном аудите и финансовом контроле").</w:t>
      </w:r>
    </w:p>
    <w:bookmarkEnd w:id="112"/>
    <w:bookmarkStart w:name="z124" w:id="113"/>
    <w:p>
      <w:pPr>
        <w:spacing w:after="0"/>
        <w:ind w:left="0"/>
        <w:jc w:val="both"/>
      </w:pPr>
      <w:r>
        <w:rPr>
          <w:rFonts w:ascii="Times New Roman"/>
          <w:b w:val="false"/>
          <w:i w:val="false"/>
          <w:color w:val="000000"/>
          <w:sz w:val="28"/>
        </w:rPr>
        <w:t>
      3. Детальный перечень вопросов, подлежащих электронному внутреннему государственному аудиту (конкретизировать вопросы, подлежащие электронному внутреннему государственному аудиту).</w:t>
      </w:r>
    </w:p>
    <w:bookmarkEnd w:id="113"/>
    <w:bookmarkStart w:name="z125" w:id="114"/>
    <w:p>
      <w:pPr>
        <w:spacing w:after="0"/>
        <w:ind w:left="0"/>
        <w:jc w:val="both"/>
      </w:pPr>
      <w:r>
        <w:rPr>
          <w:rFonts w:ascii="Times New Roman"/>
          <w:b w:val="false"/>
          <w:i w:val="false"/>
          <w:color w:val="000000"/>
          <w:sz w:val="28"/>
        </w:rPr>
        <w:t>
      4. Перечень нормативных правовых актов Республики Казахстан, а также актов субъектов квазигосударственного сектора, принятых для их реализации, на соответствие которым проводится электронный внутренний государственный аудит (указать нормативные правовые акты Республики Казахстан, а также акты субъектов квазигосударственного сектора, принятых для их реализации, используемые в ходе аудиторского мероприятия.</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w:t>
            </w:r>
            <w:r>
              <w:br/>
            </w:r>
            <w:r>
              <w:rPr>
                <w:rFonts w:ascii="Times New Roman"/>
                <w:b w:val="false"/>
                <w:i w:val="false"/>
                <w:color w:val="000000"/>
                <w:sz w:val="20"/>
              </w:rPr>
              <w:t>аудиторского мероприятия</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 20___ года</w:t>
            </w:r>
          </w:p>
        </w:tc>
      </w:tr>
    </w:tbl>
    <w:bookmarkStart w:name="z129" w:id="115"/>
    <w:p>
      <w:pPr>
        <w:spacing w:after="0"/>
        <w:ind w:left="0"/>
        <w:jc w:val="left"/>
      </w:pPr>
      <w:r>
        <w:rPr>
          <w:rFonts w:ascii="Times New Roman"/>
          <w:b/>
          <w:i w:val="false"/>
          <w:color w:val="000000"/>
        </w:rPr>
        <w:t xml:space="preserve"> Программа проведения электронного внутреннего государственного аудита финансовой отчетности</w:t>
      </w:r>
    </w:p>
    <w:bookmarkEnd w:id="115"/>
    <w:p>
      <w:pPr>
        <w:spacing w:after="0"/>
        <w:ind w:left="0"/>
        <w:jc w:val="both"/>
      </w:pPr>
      <w:bookmarkStart w:name="z130" w:id="116"/>
      <w:r>
        <w:rPr>
          <w:rFonts w:ascii="Times New Roman"/>
          <w:b w:val="false"/>
          <w:i w:val="false"/>
          <w:color w:val="000000"/>
          <w:sz w:val="28"/>
        </w:rPr>
        <w:t>
      1. ___________________________________________________________</w:t>
      </w:r>
    </w:p>
    <w:bookmarkEnd w:id="116"/>
    <w:p>
      <w:pPr>
        <w:spacing w:after="0"/>
        <w:ind w:left="0"/>
        <w:jc w:val="both"/>
      </w:pPr>
      <w:r>
        <w:rPr>
          <w:rFonts w:ascii="Times New Roman"/>
          <w:b w:val="false"/>
          <w:i w:val="false"/>
          <w:color w:val="000000"/>
          <w:sz w:val="28"/>
        </w:rPr>
        <w:t>(наименование объекта государственного аудита)</w:t>
      </w:r>
    </w:p>
    <w:bookmarkStart w:name="z131" w:id="117"/>
    <w:p>
      <w:pPr>
        <w:spacing w:after="0"/>
        <w:ind w:left="0"/>
        <w:jc w:val="both"/>
      </w:pPr>
      <w:r>
        <w:rPr>
          <w:rFonts w:ascii="Times New Roman"/>
          <w:b w:val="false"/>
          <w:i w:val="false"/>
          <w:color w:val="000000"/>
          <w:sz w:val="28"/>
        </w:rPr>
        <w:t>
      2. Цель, предмет аудиторского мероприятия ____________</w:t>
      </w:r>
    </w:p>
    <w:bookmarkEnd w:id="117"/>
    <w:bookmarkStart w:name="z132" w:id="118"/>
    <w:p>
      <w:pPr>
        <w:spacing w:after="0"/>
        <w:ind w:left="0"/>
        <w:jc w:val="both"/>
      </w:pPr>
      <w:r>
        <w:rPr>
          <w:rFonts w:ascii="Times New Roman"/>
          <w:b w:val="false"/>
          <w:i w:val="false"/>
          <w:color w:val="000000"/>
          <w:sz w:val="28"/>
        </w:rPr>
        <w:t>
      3. Вид проверки (совместная, параллельная) ____________</w:t>
      </w:r>
    </w:p>
    <w:bookmarkEnd w:id="118"/>
    <w:p>
      <w:pPr>
        <w:spacing w:after="0"/>
        <w:ind w:left="0"/>
        <w:jc w:val="both"/>
      </w:pPr>
      <w:bookmarkStart w:name="z133" w:id="119"/>
      <w:r>
        <w:rPr>
          <w:rFonts w:ascii="Times New Roman"/>
          <w:b w:val="false"/>
          <w:i w:val="false"/>
          <w:color w:val="000000"/>
          <w:sz w:val="28"/>
        </w:rPr>
        <w:t>
      4. Детальный перечень вопросов, подлежащих внутреннему государственному аудиту:</w:t>
      </w:r>
    </w:p>
    <w:bookmarkEnd w:id="119"/>
    <w:p>
      <w:pPr>
        <w:spacing w:after="0"/>
        <w:ind w:left="0"/>
        <w:jc w:val="both"/>
      </w:pPr>
      <w:r>
        <w:rPr>
          <w:rFonts w:ascii="Times New Roman"/>
          <w:b w:val="false"/>
          <w:i w:val="false"/>
          <w:color w:val="000000"/>
          <w:sz w:val="28"/>
        </w:rPr>
        <w:t>№ пункта ___________</w:t>
      </w:r>
    </w:p>
    <w:p>
      <w:pPr>
        <w:spacing w:after="0"/>
        <w:ind w:left="0"/>
        <w:jc w:val="both"/>
      </w:pPr>
      <w:r>
        <w:rPr>
          <w:rFonts w:ascii="Times New Roman"/>
          <w:b w:val="false"/>
          <w:i w:val="false"/>
          <w:color w:val="000000"/>
          <w:sz w:val="28"/>
        </w:rPr>
        <w:t>Показатели государственного аудита и детализированные вопросы аудиторского</w:t>
      </w:r>
    </w:p>
    <w:p>
      <w:pPr>
        <w:spacing w:after="0"/>
        <w:ind w:left="0"/>
        <w:jc w:val="both"/>
      </w:pPr>
      <w:r>
        <w:rPr>
          <w:rFonts w:ascii="Times New Roman"/>
          <w:b w:val="false"/>
          <w:i w:val="false"/>
          <w:color w:val="000000"/>
          <w:sz w:val="28"/>
        </w:rPr>
        <w:t>мероприятия (совместной, параллельной проверки) к каждому из показателей</w:t>
      </w:r>
    </w:p>
    <w:p>
      <w:pPr>
        <w:spacing w:after="0"/>
        <w:ind w:left="0"/>
        <w:jc w:val="both"/>
      </w:pPr>
      <w:r>
        <w:rPr>
          <w:rFonts w:ascii="Times New Roman"/>
          <w:b w:val="false"/>
          <w:i w:val="false"/>
          <w:color w:val="000000"/>
          <w:sz w:val="28"/>
        </w:rPr>
        <w:t>Метод исследования (сплошная/выборочная)</w:t>
      </w:r>
    </w:p>
    <w:p>
      <w:pPr>
        <w:spacing w:after="0"/>
        <w:ind w:left="0"/>
        <w:jc w:val="both"/>
      </w:pPr>
      <w:r>
        <w:rPr>
          <w:rFonts w:ascii="Times New Roman"/>
          <w:b w:val="false"/>
          <w:i w:val="false"/>
          <w:color w:val="000000"/>
          <w:sz w:val="28"/>
        </w:rPr>
        <w:t>Период охвата (год/полугодие/месяцы)</w:t>
      </w:r>
    </w:p>
    <w:p>
      <w:pPr>
        <w:spacing w:after="0"/>
        <w:ind w:left="0"/>
        <w:jc w:val="both"/>
      </w:pPr>
      <w:r>
        <w:rPr>
          <w:rFonts w:ascii="Times New Roman"/>
          <w:b w:val="false"/>
          <w:i w:val="false"/>
          <w:color w:val="000000"/>
          <w:sz w:val="28"/>
        </w:rPr>
        <w:t>Валюта баланса</w:t>
      </w:r>
    </w:p>
    <w:p>
      <w:pPr>
        <w:spacing w:after="0"/>
        <w:ind w:left="0"/>
        <w:jc w:val="both"/>
      </w:pPr>
      <w:r>
        <w:rPr>
          <w:rFonts w:ascii="Times New Roman"/>
          <w:b w:val="false"/>
          <w:i w:val="false"/>
          <w:color w:val="000000"/>
          <w:sz w:val="28"/>
        </w:rPr>
        <w:t>Итого:</w:t>
      </w:r>
    </w:p>
    <w:p>
      <w:pPr>
        <w:spacing w:after="0"/>
        <w:ind w:left="0"/>
        <w:jc w:val="both"/>
      </w:pPr>
      <w:bookmarkStart w:name="z134" w:id="120"/>
      <w:r>
        <w:rPr>
          <w:rFonts w:ascii="Times New Roman"/>
          <w:b w:val="false"/>
          <w:i w:val="false"/>
          <w:color w:val="000000"/>
          <w:sz w:val="28"/>
        </w:rPr>
        <w:t>
      5. Перечень нормативных правовых актов Республики Казахстан и иных документов</w:t>
      </w:r>
    </w:p>
    <w:bookmarkEnd w:id="120"/>
    <w:p>
      <w:pPr>
        <w:spacing w:after="0"/>
        <w:ind w:left="0"/>
        <w:jc w:val="both"/>
      </w:pPr>
      <w:r>
        <w:rPr>
          <w:rFonts w:ascii="Times New Roman"/>
          <w:b w:val="false"/>
          <w:i w:val="false"/>
          <w:color w:val="000000"/>
          <w:sz w:val="28"/>
        </w:rPr>
        <w:t>органов внутреннего государственного аудита, используемых в ходе аудиторского</w:t>
      </w:r>
    </w:p>
    <w:p>
      <w:pPr>
        <w:spacing w:after="0"/>
        <w:ind w:left="0"/>
        <w:jc w:val="both"/>
      </w:pPr>
      <w:r>
        <w:rPr>
          <w:rFonts w:ascii="Times New Roman"/>
          <w:b w:val="false"/>
          <w:i w:val="false"/>
          <w:color w:val="000000"/>
          <w:sz w:val="28"/>
        </w:rPr>
        <w:t>мероприятия (совместной, параллельной проверки):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 20___ года</w:t>
            </w:r>
          </w:p>
        </w:tc>
      </w:tr>
    </w:tbl>
    <w:bookmarkStart w:name="z138" w:id="121"/>
    <w:p>
      <w:pPr>
        <w:spacing w:after="0"/>
        <w:ind w:left="0"/>
        <w:jc w:val="left"/>
      </w:pPr>
      <w:r>
        <w:rPr>
          <w:rFonts w:ascii="Times New Roman"/>
          <w:b/>
          <w:i w:val="false"/>
          <w:color w:val="000000"/>
        </w:rPr>
        <w:t xml:space="preserve"> Информация о результатах предварительного изучения объектов государственного аудита</w:t>
      </w:r>
    </w:p>
    <w:bookmarkEnd w:id="121"/>
    <w:p>
      <w:pPr>
        <w:spacing w:after="0"/>
        <w:ind w:left="0"/>
        <w:jc w:val="both"/>
      </w:pPr>
      <w:bookmarkStart w:name="z139" w:id="122"/>
      <w:r>
        <w:rPr>
          <w:rFonts w:ascii="Times New Roman"/>
          <w:b w:val="false"/>
          <w:i w:val="false"/>
          <w:color w:val="000000"/>
          <w:sz w:val="28"/>
        </w:rPr>
        <w:t>
      1. Предварительное изучения объектов государственного аудита:</w:t>
      </w:r>
    </w:p>
    <w:bookmarkEnd w:id="12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объектов государственного аудита, местонахождение объекта</w:t>
      </w:r>
    </w:p>
    <w:p>
      <w:pPr>
        <w:spacing w:after="0"/>
        <w:ind w:left="0"/>
        <w:jc w:val="both"/>
      </w:pPr>
      <w:r>
        <w:rPr>
          <w:rFonts w:ascii="Times New Roman"/>
          <w:b w:val="false"/>
          <w:i w:val="false"/>
          <w:color w:val="000000"/>
          <w:sz w:val="28"/>
        </w:rPr>
        <w:t>государственного аудита (область/город))</w:t>
      </w:r>
    </w:p>
    <w:p>
      <w:pPr>
        <w:spacing w:after="0"/>
        <w:ind w:left="0"/>
        <w:jc w:val="both"/>
      </w:pPr>
      <w:bookmarkStart w:name="z140" w:id="123"/>
      <w:r>
        <w:rPr>
          <w:rFonts w:ascii="Times New Roman"/>
          <w:b w:val="false"/>
          <w:i w:val="false"/>
          <w:color w:val="000000"/>
          <w:sz w:val="28"/>
        </w:rPr>
        <w:t>
      2. Основание для организации аудиторского мероприятия:</w:t>
      </w:r>
    </w:p>
    <w:bookmarkEnd w:id="123"/>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документа, дата, номер)</w:t>
      </w:r>
    </w:p>
    <w:p>
      <w:pPr>
        <w:spacing w:after="0"/>
        <w:ind w:left="0"/>
        <w:jc w:val="both"/>
      </w:pPr>
      <w:bookmarkStart w:name="z141" w:id="124"/>
      <w:r>
        <w:rPr>
          <w:rFonts w:ascii="Times New Roman"/>
          <w:b w:val="false"/>
          <w:i w:val="false"/>
          <w:color w:val="000000"/>
          <w:sz w:val="28"/>
        </w:rPr>
        <w:t>
      3. Цель, предмет и вопросы аудиторского мероприятия:</w:t>
      </w:r>
    </w:p>
    <w:bookmarkEnd w:id="124"/>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42" w:id="125"/>
      <w:r>
        <w:rPr>
          <w:rFonts w:ascii="Times New Roman"/>
          <w:b w:val="false"/>
          <w:i w:val="false"/>
          <w:color w:val="000000"/>
          <w:sz w:val="28"/>
        </w:rPr>
        <w:t>
      4. Изучены следующие документы, имеющие значение для организации</w:t>
      </w:r>
    </w:p>
    <w:bookmarkEnd w:id="125"/>
    <w:p>
      <w:pPr>
        <w:spacing w:after="0"/>
        <w:ind w:left="0"/>
        <w:jc w:val="both"/>
      </w:pPr>
      <w:r>
        <w:rPr>
          <w:rFonts w:ascii="Times New Roman"/>
          <w:b w:val="false"/>
          <w:i w:val="false"/>
          <w:color w:val="000000"/>
          <w:sz w:val="28"/>
        </w:rPr>
        <w:t>аудиторского мероприятия:</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(указать перечень изученных документов, отчетов и другой информации, в том числе</w:t>
      </w:r>
    </w:p>
    <w:p>
      <w:pPr>
        <w:spacing w:after="0"/>
        <w:ind w:left="0"/>
        <w:jc w:val="both"/>
      </w:pPr>
      <w:r>
        <w:rPr>
          <w:rFonts w:ascii="Times New Roman"/>
          <w:b w:val="false"/>
          <w:i w:val="false"/>
          <w:color w:val="000000"/>
          <w:sz w:val="28"/>
        </w:rPr>
        <w:t xml:space="preserve">полученных в соответствие со </w:t>
      </w:r>
      <w:r>
        <w:rPr>
          <w:rFonts w:ascii="Times New Roman"/>
          <w:b w:val="false"/>
          <w:i w:val="false"/>
          <w:color w:val="000000"/>
          <w:sz w:val="28"/>
        </w:rPr>
        <w:t>статьей 21</w:t>
      </w:r>
      <w:r>
        <w:rPr>
          <w:rFonts w:ascii="Times New Roman"/>
          <w:b w:val="false"/>
          <w:i w:val="false"/>
          <w:color w:val="000000"/>
          <w:sz w:val="28"/>
        </w:rPr>
        <w:t xml:space="preserve"> Закона у объекта государственного аудита).</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(результаты предыдущего государственного аудита (контроля) и проверок,</w:t>
      </w:r>
    </w:p>
    <w:p>
      <w:pPr>
        <w:spacing w:after="0"/>
        <w:ind w:left="0"/>
        <w:jc w:val="both"/>
      </w:pPr>
      <w:r>
        <w:rPr>
          <w:rFonts w:ascii="Times New Roman"/>
          <w:b w:val="false"/>
          <w:i w:val="false"/>
          <w:color w:val="000000"/>
          <w:sz w:val="28"/>
        </w:rPr>
        <w:t>документы, подтверждающие изъятие правоохранительными органами</w:t>
      </w:r>
    </w:p>
    <w:p>
      <w:pPr>
        <w:spacing w:after="0"/>
        <w:ind w:left="0"/>
        <w:jc w:val="both"/>
      </w:pPr>
      <w:r>
        <w:rPr>
          <w:rFonts w:ascii="Times New Roman"/>
          <w:b w:val="false"/>
          <w:i w:val="false"/>
          <w:color w:val="000000"/>
          <w:sz w:val="28"/>
        </w:rPr>
        <w:t>правоустанавливающих и иных первичных документов).</w:t>
      </w:r>
    </w:p>
    <w:p>
      <w:pPr>
        <w:spacing w:after="0"/>
        <w:ind w:left="0"/>
        <w:jc w:val="both"/>
      </w:pPr>
      <w:bookmarkStart w:name="z143" w:id="126"/>
      <w:r>
        <w:rPr>
          <w:rFonts w:ascii="Times New Roman"/>
          <w:b w:val="false"/>
          <w:i w:val="false"/>
          <w:color w:val="000000"/>
          <w:sz w:val="28"/>
        </w:rPr>
        <w:t>
      5. В ходе предварительного изучения на основе анализа и оценки информации</w:t>
      </w:r>
    </w:p>
    <w:bookmarkEnd w:id="126"/>
    <w:p>
      <w:pPr>
        <w:spacing w:after="0"/>
        <w:ind w:left="0"/>
        <w:jc w:val="both"/>
      </w:pPr>
      <w:r>
        <w:rPr>
          <w:rFonts w:ascii="Times New Roman"/>
          <w:b w:val="false"/>
          <w:i w:val="false"/>
          <w:color w:val="000000"/>
          <w:sz w:val="28"/>
        </w:rPr>
        <w:t>о деятельности объекта государственного аудита в зависимости от типа аудита</w:t>
      </w:r>
    </w:p>
    <w:p>
      <w:pPr>
        <w:spacing w:after="0"/>
        <w:ind w:left="0"/>
        <w:jc w:val="both"/>
      </w:pPr>
      <w:r>
        <w:rPr>
          <w:rFonts w:ascii="Times New Roman"/>
          <w:b w:val="false"/>
          <w:i w:val="false"/>
          <w:color w:val="000000"/>
          <w:sz w:val="28"/>
        </w:rPr>
        <w:t>и целей аудиторского мероприятия, произведена оценка следующих показателей:</w:t>
      </w:r>
    </w:p>
    <w:p>
      <w:pPr>
        <w:spacing w:after="0"/>
        <w:ind w:left="0"/>
        <w:jc w:val="both"/>
      </w:pPr>
      <w:r>
        <w:rPr>
          <w:rFonts w:ascii="Times New Roman"/>
          <w:b w:val="false"/>
          <w:i w:val="false"/>
          <w:color w:val="000000"/>
          <w:sz w:val="28"/>
        </w:rPr>
        <w:t>1) наличии и степени рисков – _______________________________________.</w:t>
      </w:r>
    </w:p>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и подтвердить существования каких-либо факторов (действий или</w:t>
      </w:r>
    </w:p>
    <w:p>
      <w:pPr>
        <w:spacing w:after="0"/>
        <w:ind w:left="0"/>
        <w:jc w:val="both"/>
      </w:pPr>
      <w:r>
        <w:rPr>
          <w:rFonts w:ascii="Times New Roman"/>
          <w:b w:val="false"/>
          <w:i w:val="false"/>
          <w:color w:val="000000"/>
          <w:sz w:val="28"/>
        </w:rPr>
        <w:t>событий), которые влияют на достижение государственным органом своих целей</w:t>
      </w:r>
    </w:p>
    <w:p>
      <w:pPr>
        <w:spacing w:after="0"/>
        <w:ind w:left="0"/>
        <w:jc w:val="both"/>
      </w:pPr>
      <w:r>
        <w:rPr>
          <w:rFonts w:ascii="Times New Roman"/>
          <w:b w:val="false"/>
          <w:i w:val="false"/>
          <w:color w:val="000000"/>
          <w:sz w:val="28"/>
        </w:rPr>
        <w:t>при формировании и использовании бюджетных средств и активов в проверяемой</w:t>
      </w:r>
    </w:p>
    <w:p>
      <w:pPr>
        <w:spacing w:after="0"/>
        <w:ind w:left="0"/>
        <w:jc w:val="both"/>
      </w:pPr>
      <w:r>
        <w:rPr>
          <w:rFonts w:ascii="Times New Roman"/>
          <w:b w:val="false"/>
          <w:i w:val="false"/>
          <w:color w:val="000000"/>
          <w:sz w:val="28"/>
        </w:rPr>
        <w:t>сфере и (или) деятельности объекта государственного аудита);</w:t>
      </w:r>
    </w:p>
    <w:p>
      <w:pPr>
        <w:spacing w:after="0"/>
        <w:ind w:left="0"/>
        <w:jc w:val="both"/>
      </w:pPr>
      <w:r>
        <w:rPr>
          <w:rFonts w:ascii="Times New Roman"/>
          <w:b w:val="false"/>
          <w:i w:val="false"/>
          <w:color w:val="000000"/>
          <w:sz w:val="28"/>
        </w:rPr>
        <w:t>2) система внутреннего контроля – ____________________________________.</w:t>
      </w:r>
    </w:p>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провести предварительный анализ и оценку степени эффективности организации</w:t>
      </w:r>
    </w:p>
    <w:p>
      <w:pPr>
        <w:spacing w:after="0"/>
        <w:ind w:left="0"/>
        <w:jc w:val="both"/>
      </w:pPr>
      <w:r>
        <w:rPr>
          <w:rFonts w:ascii="Times New Roman"/>
          <w:b w:val="false"/>
          <w:i w:val="false"/>
          <w:color w:val="000000"/>
          <w:sz w:val="28"/>
        </w:rPr>
        <w:t xml:space="preserve">системы внутреннего контроля и ее компонентов, предусмотренных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по результатам которой определяется способность системы внутреннего контроля</w:t>
      </w:r>
    </w:p>
    <w:p>
      <w:pPr>
        <w:spacing w:after="0"/>
        <w:ind w:left="0"/>
        <w:jc w:val="both"/>
      </w:pPr>
      <w:r>
        <w:rPr>
          <w:rFonts w:ascii="Times New Roman"/>
          <w:b w:val="false"/>
          <w:i w:val="false"/>
          <w:color w:val="000000"/>
          <w:sz w:val="28"/>
        </w:rPr>
        <w:t>обеспечивать достижение поставленных целей и задач);</w:t>
      </w:r>
    </w:p>
    <w:p>
      <w:pPr>
        <w:spacing w:after="0"/>
        <w:ind w:left="0"/>
        <w:jc w:val="both"/>
      </w:pPr>
      <w:r>
        <w:rPr>
          <w:rFonts w:ascii="Times New Roman"/>
          <w:b w:val="false"/>
          <w:i w:val="false"/>
          <w:color w:val="000000"/>
          <w:sz w:val="28"/>
        </w:rPr>
        <w:t>3) существенность – ________________________________________________.</w:t>
      </w:r>
    </w:p>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наличие отклонение при совершении объектом государственного аудита</w:t>
      </w:r>
    </w:p>
    <w:p>
      <w:pPr>
        <w:spacing w:after="0"/>
        <w:ind w:left="0"/>
        <w:jc w:val="both"/>
      </w:pPr>
      <w:r>
        <w:rPr>
          <w:rFonts w:ascii="Times New Roman"/>
          <w:b w:val="false"/>
          <w:i w:val="false"/>
          <w:color w:val="000000"/>
          <w:sz w:val="28"/>
        </w:rPr>
        <w:t>финансовых и хозяйственных операций от требований норм законодательства</w:t>
      </w:r>
    </w:p>
    <w:p>
      <w:pPr>
        <w:spacing w:after="0"/>
        <w:ind w:left="0"/>
        <w:jc w:val="both"/>
      </w:pPr>
      <w:r>
        <w:rPr>
          <w:rFonts w:ascii="Times New Roman"/>
          <w:b w:val="false"/>
          <w:i w:val="false"/>
          <w:color w:val="000000"/>
          <w:sz w:val="28"/>
        </w:rPr>
        <w:t>Республики Казахстан, а также актов субъектов квазигосударственного сектора,</w:t>
      </w:r>
    </w:p>
    <w:p>
      <w:pPr>
        <w:spacing w:after="0"/>
        <w:ind w:left="0"/>
        <w:jc w:val="both"/>
      </w:pPr>
      <w:r>
        <w:rPr>
          <w:rFonts w:ascii="Times New Roman"/>
          <w:b w:val="false"/>
          <w:i w:val="false"/>
          <w:color w:val="000000"/>
          <w:sz w:val="28"/>
        </w:rPr>
        <w:t>принятых в их реализацию, а также иные ошибки, оказывающие влияние на</w:t>
      </w:r>
    </w:p>
    <w:p>
      <w:pPr>
        <w:spacing w:after="0"/>
        <w:ind w:left="0"/>
        <w:jc w:val="both"/>
      </w:pPr>
      <w:r>
        <w:rPr>
          <w:rFonts w:ascii="Times New Roman"/>
          <w:b w:val="false"/>
          <w:i w:val="false"/>
          <w:color w:val="000000"/>
          <w:sz w:val="28"/>
        </w:rPr>
        <w:t>принимаемые решения, максимально допустимый размер которых определяется</w:t>
      </w:r>
    </w:p>
    <w:p>
      <w:pPr>
        <w:spacing w:after="0"/>
        <w:ind w:left="0"/>
        <w:jc w:val="both"/>
      </w:pPr>
      <w:r>
        <w:rPr>
          <w:rFonts w:ascii="Times New Roman"/>
          <w:b w:val="false"/>
          <w:i w:val="false"/>
          <w:color w:val="000000"/>
          <w:sz w:val="28"/>
        </w:rPr>
        <w:t>в соответствии с законодательством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в зависимости от специфики деятельности объекта</w:t>
      </w:r>
    </w:p>
    <w:p>
      <w:pPr>
        <w:spacing w:after="0"/>
        <w:ind w:left="0"/>
        <w:jc w:val="both"/>
      </w:pPr>
      <w:r>
        <w:rPr>
          <w:rFonts w:ascii="Times New Roman"/>
          <w:b w:val="false"/>
          <w:i w:val="false"/>
          <w:color w:val="000000"/>
          <w:sz w:val="28"/>
        </w:rPr>
        <w:t>государственного аудита и категории показателей. Расчет показателей</w:t>
      </w:r>
    </w:p>
    <w:p>
      <w:pPr>
        <w:spacing w:after="0"/>
        <w:ind w:left="0"/>
        <w:jc w:val="both"/>
      </w:pPr>
      <w:r>
        <w:rPr>
          <w:rFonts w:ascii="Times New Roman"/>
          <w:b w:val="false"/>
          <w:i w:val="false"/>
          <w:color w:val="000000"/>
          <w:sz w:val="28"/>
        </w:rPr>
        <w:t>существенности и аудиторского риска осуществляется в соответствии со стандартами).</w:t>
      </w:r>
    </w:p>
    <w:p>
      <w:pPr>
        <w:spacing w:after="0"/>
        <w:ind w:left="0"/>
        <w:jc w:val="both"/>
      </w:pPr>
      <w:bookmarkStart w:name="z144" w:id="127"/>
      <w:r>
        <w:rPr>
          <w:rFonts w:ascii="Times New Roman"/>
          <w:b w:val="false"/>
          <w:i w:val="false"/>
          <w:color w:val="000000"/>
          <w:sz w:val="28"/>
        </w:rPr>
        <w:t>
      6. Необходимость проведения встречной проверки</w:t>
      </w:r>
    </w:p>
    <w:bookmarkEnd w:id="12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указать обоснование</w:t>
      </w:r>
    </w:p>
    <w:p>
      <w:pPr>
        <w:spacing w:after="0"/>
        <w:ind w:left="0"/>
        <w:jc w:val="both"/>
      </w:pPr>
      <w:r>
        <w:rPr>
          <w:rFonts w:ascii="Times New Roman"/>
          <w:b w:val="false"/>
          <w:i w:val="false"/>
          <w:color w:val="000000"/>
          <w:sz w:val="28"/>
        </w:rPr>
        <w:t>в необходимости проведения встречной проверки)</w:t>
      </w:r>
    </w:p>
    <w:p>
      <w:pPr>
        <w:spacing w:after="0"/>
        <w:ind w:left="0"/>
        <w:jc w:val="both"/>
      </w:pPr>
      <w:bookmarkStart w:name="z145" w:id="128"/>
      <w:r>
        <w:rPr>
          <w:rFonts w:ascii="Times New Roman"/>
          <w:b w:val="false"/>
          <w:i w:val="false"/>
          <w:color w:val="000000"/>
          <w:sz w:val="28"/>
        </w:rPr>
        <w:t>
      7. Необходимость привлечения специалистов (экспертов)</w:t>
      </w:r>
    </w:p>
    <w:bookmarkEnd w:id="128"/>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обоснование в необходимости специалистов (экспертов))</w:t>
      </w:r>
    </w:p>
    <w:p>
      <w:pPr>
        <w:spacing w:after="0"/>
        <w:ind w:left="0"/>
        <w:jc w:val="both"/>
      </w:pPr>
      <w:bookmarkStart w:name="z146" w:id="129"/>
      <w:r>
        <w:rPr>
          <w:rFonts w:ascii="Times New Roman"/>
          <w:b w:val="false"/>
          <w:i w:val="false"/>
          <w:color w:val="000000"/>
          <w:sz w:val="28"/>
        </w:rPr>
        <w:t>
      8. Необходимость в получении разрешений в случаях проведения государственного</w:t>
      </w:r>
    </w:p>
    <w:bookmarkEnd w:id="129"/>
    <w:p>
      <w:pPr>
        <w:spacing w:after="0"/>
        <w:ind w:left="0"/>
        <w:jc w:val="both"/>
      </w:pPr>
      <w:r>
        <w:rPr>
          <w:rFonts w:ascii="Times New Roman"/>
          <w:b w:val="false"/>
          <w:i w:val="false"/>
          <w:color w:val="000000"/>
          <w:sz w:val="28"/>
        </w:rPr>
        <w:t>аудита на режимных объектах</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(требуется/не требуется).</w:t>
      </w:r>
    </w:p>
    <w:p>
      <w:pPr>
        <w:spacing w:after="0"/>
        <w:ind w:left="0"/>
        <w:jc w:val="both"/>
      </w:pPr>
      <w:bookmarkStart w:name="z147" w:id="130"/>
      <w:r>
        <w:rPr>
          <w:rFonts w:ascii="Times New Roman"/>
          <w:b w:val="false"/>
          <w:i w:val="false"/>
          <w:color w:val="000000"/>
          <w:sz w:val="28"/>
        </w:rPr>
        <w:t>
      9. По итогам предварительного изучения объекта государственного аудита</w:t>
      </w:r>
    </w:p>
    <w:bookmarkEnd w:id="130"/>
    <w:p>
      <w:pPr>
        <w:spacing w:after="0"/>
        <w:ind w:left="0"/>
        <w:jc w:val="both"/>
      </w:pPr>
      <w:r>
        <w:rPr>
          <w:rFonts w:ascii="Times New Roman"/>
          <w:b w:val="false"/>
          <w:i w:val="false"/>
          <w:color w:val="000000"/>
          <w:sz w:val="28"/>
        </w:rPr>
        <w:t>и проведенного анализа предлагаем:</w:t>
      </w:r>
    </w:p>
    <w:p>
      <w:pPr>
        <w:spacing w:after="0"/>
        <w:ind w:left="0"/>
        <w:jc w:val="both"/>
      </w:pPr>
      <w:bookmarkStart w:name="z148" w:id="131"/>
      <w:r>
        <w:rPr>
          <w:rFonts w:ascii="Times New Roman"/>
          <w:b w:val="false"/>
          <w:i w:val="false"/>
          <w:color w:val="000000"/>
          <w:sz w:val="28"/>
        </w:rPr>
        <w:t>
      9.1. Проведение аудиторского мероприятия на объекте государственного аудита</w:t>
      </w:r>
    </w:p>
    <w:bookmarkEnd w:id="131"/>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целесообразность проведения аудиторского мероприятия на основании</w:t>
      </w:r>
    </w:p>
    <w:p>
      <w:pPr>
        <w:spacing w:after="0"/>
        <w:ind w:left="0"/>
        <w:jc w:val="both"/>
      </w:pPr>
      <w:r>
        <w:rPr>
          <w:rFonts w:ascii="Times New Roman"/>
          <w:b w:val="false"/>
          <w:i w:val="false"/>
          <w:color w:val="000000"/>
          <w:sz w:val="28"/>
        </w:rPr>
        <w:t>выводов о наличии и степени рисков, системы внутреннего контроля,</w:t>
      </w:r>
    </w:p>
    <w:p>
      <w:pPr>
        <w:spacing w:after="0"/>
        <w:ind w:left="0"/>
        <w:jc w:val="both"/>
      </w:pPr>
      <w:r>
        <w:rPr>
          <w:rFonts w:ascii="Times New Roman"/>
          <w:b w:val="false"/>
          <w:i w:val="false"/>
          <w:color w:val="000000"/>
          <w:sz w:val="28"/>
        </w:rPr>
        <w:t>существенности, при отказе в проведение аудита указать причину).</w:t>
      </w:r>
    </w:p>
    <w:p>
      <w:pPr>
        <w:spacing w:after="0"/>
        <w:ind w:left="0"/>
        <w:jc w:val="both"/>
      </w:pPr>
      <w:bookmarkStart w:name="z149" w:id="132"/>
      <w:r>
        <w:rPr>
          <w:rFonts w:ascii="Times New Roman"/>
          <w:b w:val="false"/>
          <w:i w:val="false"/>
          <w:color w:val="000000"/>
          <w:sz w:val="28"/>
        </w:rPr>
        <w:t>
      9.2. Включить в Программу аудита:</w:t>
      </w:r>
    </w:p>
    <w:bookmarkEnd w:id="132"/>
    <w:p>
      <w:pPr>
        <w:spacing w:after="0"/>
        <w:ind w:left="0"/>
        <w:jc w:val="both"/>
      </w:pPr>
      <w:r>
        <w:rPr>
          <w:rFonts w:ascii="Times New Roman"/>
          <w:b w:val="false"/>
          <w:i w:val="false"/>
          <w:color w:val="000000"/>
          <w:sz w:val="28"/>
        </w:rPr>
        <w:t>1) объем средств бюджета и активов, охватываемый аудиторским мероприятием:</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объем средств и активов, охватываемых внутренним государственным</w:t>
      </w:r>
    </w:p>
    <w:p>
      <w:pPr>
        <w:spacing w:after="0"/>
        <w:ind w:left="0"/>
        <w:jc w:val="both"/>
      </w:pPr>
      <w:r>
        <w:rPr>
          <w:rFonts w:ascii="Times New Roman"/>
          <w:b w:val="false"/>
          <w:i w:val="false"/>
          <w:color w:val="000000"/>
          <w:sz w:val="28"/>
        </w:rPr>
        <w:t>аудитом, в разрезе проверяемых годов и бюджетных программ по итогам аудиторской</w:t>
      </w:r>
    </w:p>
    <w:p>
      <w:pPr>
        <w:spacing w:after="0"/>
        <w:ind w:left="0"/>
        <w:jc w:val="both"/>
      </w:pPr>
      <w:r>
        <w:rPr>
          <w:rFonts w:ascii="Times New Roman"/>
          <w:b w:val="false"/>
          <w:i w:val="false"/>
          <w:color w:val="000000"/>
          <w:sz w:val="28"/>
        </w:rPr>
        <w:t>выборки)</w:t>
      </w:r>
    </w:p>
    <w:p>
      <w:pPr>
        <w:spacing w:after="0"/>
        <w:ind w:left="0"/>
        <w:jc w:val="both"/>
      </w:pPr>
      <w:r>
        <w:rPr>
          <w:rFonts w:ascii="Times New Roman"/>
          <w:b w:val="false"/>
          <w:i w:val="false"/>
          <w:color w:val="000000"/>
          <w:sz w:val="28"/>
        </w:rPr>
        <w:t>2) показатели государственного аудита и детализированные вопросы аудиторского</w:t>
      </w:r>
    </w:p>
    <w:p>
      <w:pPr>
        <w:spacing w:after="0"/>
        <w:ind w:left="0"/>
        <w:jc w:val="both"/>
      </w:pPr>
      <w:r>
        <w:rPr>
          <w:rFonts w:ascii="Times New Roman"/>
          <w:b w:val="false"/>
          <w:i w:val="false"/>
          <w:color w:val="000000"/>
          <w:sz w:val="28"/>
        </w:rPr>
        <w:t>мероприятия (совместной, параллельной проверки) к каждому из показателей: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150" w:id="133"/>
      <w:r>
        <w:rPr>
          <w:rFonts w:ascii="Times New Roman"/>
          <w:b w:val="false"/>
          <w:i w:val="false"/>
          <w:color w:val="000000"/>
          <w:sz w:val="28"/>
        </w:rPr>
        <w:t>
      10. Распределение вопросов, подлежащие охвату в ходе аудиторского мероприятия</w:t>
      </w:r>
    </w:p>
    <w:bookmarkEnd w:id="133"/>
    <w:p>
      <w:pPr>
        <w:spacing w:after="0"/>
        <w:ind w:left="0"/>
        <w:jc w:val="both"/>
      </w:pPr>
      <w:r>
        <w:rPr>
          <w:rFonts w:ascii="Times New Roman"/>
          <w:b w:val="false"/>
          <w:i w:val="false"/>
          <w:color w:val="000000"/>
          <w:sz w:val="28"/>
        </w:rPr>
        <w:t>между государственными аудиторами, ассистентами и экспертами при проведении</w:t>
      </w:r>
    </w:p>
    <w:p>
      <w:pPr>
        <w:spacing w:after="0"/>
        <w:ind w:left="0"/>
        <w:jc w:val="both"/>
      </w:pPr>
      <w:r>
        <w:rPr>
          <w:rFonts w:ascii="Times New Roman"/>
          <w:b w:val="false"/>
          <w:i w:val="false"/>
          <w:color w:val="000000"/>
          <w:sz w:val="28"/>
        </w:rPr>
        <w:t>совместной и параллельной проверок – между государственными органами и</w:t>
      </w:r>
    </w:p>
    <w:p>
      <w:pPr>
        <w:spacing w:after="0"/>
        <w:ind w:left="0"/>
        <w:jc w:val="both"/>
      </w:pPr>
      <w:r>
        <w:rPr>
          <w:rFonts w:ascii="Times New Roman"/>
          <w:b w:val="false"/>
          <w:i w:val="false"/>
          <w:color w:val="000000"/>
          <w:sz w:val="28"/>
        </w:rPr>
        <w:t>органами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151" w:id="134"/>
      <w:r>
        <w:rPr>
          <w:rFonts w:ascii="Times New Roman"/>
          <w:b w:val="false"/>
          <w:i w:val="false"/>
          <w:color w:val="000000"/>
          <w:sz w:val="28"/>
        </w:rPr>
        <w:t>
      11. Срок проведения аудиторского мероприятия определить:</w:t>
      </w:r>
    </w:p>
    <w:bookmarkEnd w:id="134"/>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Участники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группы</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 20___ года</w:t>
            </w:r>
          </w:p>
        </w:tc>
      </w:tr>
    </w:tbl>
    <w:bookmarkStart w:name="z155" w:id="135"/>
    <w:p>
      <w:pPr>
        <w:spacing w:after="0"/>
        <w:ind w:left="0"/>
        <w:jc w:val="left"/>
      </w:pPr>
      <w:r>
        <w:rPr>
          <w:rFonts w:ascii="Times New Roman"/>
          <w:b/>
          <w:i w:val="false"/>
          <w:color w:val="000000"/>
        </w:rPr>
        <w:t xml:space="preserve"> Аудиторское задание*</w:t>
      </w:r>
    </w:p>
    <w:bookmarkEnd w:id="135"/>
    <w:bookmarkStart w:name="z156" w:id="136"/>
    <w:p>
      <w:pPr>
        <w:spacing w:after="0"/>
        <w:ind w:left="0"/>
        <w:jc w:val="both"/>
      </w:pPr>
      <w:r>
        <w:rPr>
          <w:rFonts w:ascii="Times New Roman"/>
          <w:b w:val="false"/>
          <w:i w:val="false"/>
          <w:color w:val="000000"/>
          <w:sz w:val="28"/>
        </w:rPr>
        <w:t>
      1. Наименование объекта государственного аудита _________________</w:t>
      </w:r>
    </w:p>
    <w:bookmarkEnd w:id="136"/>
    <w:bookmarkStart w:name="z157" w:id="137"/>
    <w:p>
      <w:pPr>
        <w:spacing w:after="0"/>
        <w:ind w:left="0"/>
        <w:jc w:val="both"/>
      </w:pPr>
      <w:r>
        <w:rPr>
          <w:rFonts w:ascii="Times New Roman"/>
          <w:b w:val="false"/>
          <w:i w:val="false"/>
          <w:color w:val="000000"/>
          <w:sz w:val="28"/>
        </w:rPr>
        <w:t>
      2. Срок аудиторского мероприятия: ______________________________</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аудиторского мероприятия (из программы аудита), распределяемые между участниками группы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государственного аудитора, ассистента государственного аудитора (привлеченного эксперта)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(этапы) проведения аудиторского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рассмотрения вопроса программы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рассмотрения вопроса программы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материалов для включения в аудиторский отчет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 w:id="138"/>
      <w:r>
        <w:rPr>
          <w:rFonts w:ascii="Times New Roman"/>
          <w:b w:val="false"/>
          <w:i w:val="false"/>
          <w:color w:val="000000"/>
          <w:sz w:val="28"/>
        </w:rPr>
        <w:t>
      Члены группы государственного аудита (государственный (-ые) аудитор (-ы),</w:t>
      </w:r>
    </w:p>
    <w:bookmarkEnd w:id="138"/>
    <w:p>
      <w:pPr>
        <w:spacing w:after="0"/>
        <w:ind w:left="0"/>
        <w:jc w:val="both"/>
      </w:pPr>
      <w:r>
        <w:rPr>
          <w:rFonts w:ascii="Times New Roman"/>
          <w:b w:val="false"/>
          <w:i w:val="false"/>
          <w:color w:val="000000"/>
          <w:sz w:val="28"/>
        </w:rPr>
        <w:t>ассистент (-ы) государственного аудитора, привлеченные эксперты</w:t>
      </w:r>
    </w:p>
    <w:p>
      <w:pPr>
        <w:spacing w:after="0"/>
        <w:ind w:left="0"/>
        <w:jc w:val="both"/>
      </w:pPr>
      <w:r>
        <w:rPr>
          <w:rFonts w:ascii="Times New Roman"/>
          <w:b w:val="false"/>
          <w:i w:val="false"/>
          <w:color w:val="000000"/>
          <w:sz w:val="28"/>
        </w:rPr>
        <w:t>по соответствующему профилю)</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Согласованно:</w:t>
      </w:r>
    </w:p>
    <w:p>
      <w:pPr>
        <w:spacing w:after="0"/>
        <w:ind w:left="0"/>
        <w:jc w:val="both"/>
      </w:pPr>
      <w:r>
        <w:rPr>
          <w:rFonts w:ascii="Times New Roman"/>
          <w:b w:val="false"/>
          <w:i w:val="false"/>
          <w:color w:val="000000"/>
          <w:sz w:val="28"/>
        </w:rPr>
        <w:t>Лицо, ответственное за проведение электронного внутреннего государственного</w:t>
      </w:r>
    </w:p>
    <w:p>
      <w:pPr>
        <w:spacing w:after="0"/>
        <w:ind w:left="0"/>
        <w:jc w:val="both"/>
      </w:pPr>
      <w:r>
        <w:rPr>
          <w:rFonts w:ascii="Times New Roman"/>
          <w:b w:val="false"/>
          <w:i w:val="false"/>
          <w:color w:val="000000"/>
          <w:sz w:val="28"/>
        </w:rPr>
        <w:t>аудита 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от "___" ____________ 20___ года</w:t>
      </w:r>
    </w:p>
    <w:p>
      <w:pPr>
        <w:spacing w:after="0"/>
        <w:ind w:left="0"/>
        <w:jc w:val="both"/>
      </w:pPr>
      <w:r>
        <w:rPr>
          <w:rFonts w:ascii="Times New Roman"/>
          <w:b w:val="false"/>
          <w:i w:val="false"/>
          <w:color w:val="000000"/>
          <w:sz w:val="28"/>
        </w:rPr>
        <w:t>*При проведении аудиторского мероприятия государственным аудитором</w:t>
      </w:r>
    </w:p>
    <w:p>
      <w:pPr>
        <w:spacing w:after="0"/>
        <w:ind w:left="0"/>
        <w:jc w:val="both"/>
      </w:pPr>
      <w:r>
        <w:rPr>
          <w:rFonts w:ascii="Times New Roman"/>
          <w:b w:val="false"/>
          <w:i w:val="false"/>
          <w:color w:val="000000"/>
          <w:sz w:val="28"/>
        </w:rPr>
        <w:t>(одним участником), аудиторское задание не составляется.</w:t>
      </w:r>
    </w:p>
    <w:bookmarkStart w:name="z159" w:id="139"/>
    <w:p>
      <w:pPr>
        <w:spacing w:after="0"/>
        <w:ind w:left="0"/>
        <w:jc w:val="both"/>
      </w:pPr>
      <w:r>
        <w:rPr>
          <w:rFonts w:ascii="Times New Roman"/>
          <w:b w:val="false"/>
          <w:i w:val="false"/>
          <w:color w:val="000000"/>
          <w:sz w:val="28"/>
        </w:rPr>
        <w:t>
      Примечание:</w:t>
      </w:r>
    </w:p>
    <w:bookmarkEnd w:id="139"/>
    <w:p>
      <w:pPr>
        <w:spacing w:after="0"/>
        <w:ind w:left="0"/>
        <w:jc w:val="both"/>
      </w:pPr>
      <w:bookmarkStart w:name="z160" w:id="140"/>
      <w:r>
        <w:rPr>
          <w:rFonts w:ascii="Times New Roman"/>
          <w:b w:val="false"/>
          <w:i w:val="false"/>
          <w:color w:val="000000"/>
          <w:sz w:val="28"/>
        </w:rPr>
        <w:t>
      1. Наименование объекта государственного аудита</w:t>
      </w:r>
    </w:p>
    <w:bookmarkEnd w:id="140"/>
    <w:p>
      <w:pPr>
        <w:spacing w:after="0"/>
        <w:ind w:left="0"/>
        <w:jc w:val="both"/>
      </w:pPr>
      <w:r>
        <w:rPr>
          <w:rFonts w:ascii="Times New Roman"/>
          <w:b w:val="false"/>
          <w:i w:val="false"/>
          <w:color w:val="000000"/>
          <w:sz w:val="28"/>
        </w:rPr>
        <w:t>(указать организационно-правовую форму, полное наименование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61" w:id="141"/>
      <w:r>
        <w:rPr>
          <w:rFonts w:ascii="Times New Roman"/>
          <w:b w:val="false"/>
          <w:i w:val="false"/>
          <w:color w:val="000000"/>
          <w:sz w:val="28"/>
        </w:rPr>
        <w:t>
      2. Срок аудиторского мероприятия (указывается срок аудиторского мероприятия</w:t>
      </w:r>
    </w:p>
    <w:bookmarkEnd w:id="141"/>
    <w:p>
      <w:pPr>
        <w:spacing w:after="0"/>
        <w:ind w:left="0"/>
        <w:jc w:val="both"/>
      </w:pPr>
      <w:r>
        <w:rPr>
          <w:rFonts w:ascii="Times New Roman"/>
          <w:b w:val="false"/>
          <w:i w:val="false"/>
          <w:color w:val="000000"/>
          <w:sz w:val="28"/>
        </w:rPr>
        <w:t>согласно поручению на проведение аудиторского мероприятия и общее количество</w:t>
      </w:r>
    </w:p>
    <w:p>
      <w:pPr>
        <w:spacing w:after="0"/>
        <w:ind w:left="0"/>
        <w:jc w:val="both"/>
      </w:pPr>
      <w:r>
        <w:rPr>
          <w:rFonts w:ascii="Times New Roman"/>
          <w:b w:val="false"/>
          <w:i w:val="false"/>
          <w:color w:val="000000"/>
          <w:sz w:val="28"/>
        </w:rPr>
        <w:t>рабочих дней, необходимых для проведения аудиторского мероприятия).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42"/>
    <w:p>
      <w:pPr>
        <w:spacing w:after="0"/>
        <w:ind w:left="0"/>
        <w:jc w:val="left"/>
      </w:pPr>
      <w:r>
        <w:rPr>
          <w:rFonts w:ascii="Times New Roman"/>
          <w:b/>
          <w:i w:val="false"/>
          <w:color w:val="000000"/>
        </w:rPr>
        <w:t xml:space="preserve"> Поручение на проведение аудиторского мероприятия (проверки)</w:t>
      </w:r>
      <w:r>
        <w:br/>
      </w:r>
      <w:r>
        <w:rPr>
          <w:rFonts w:ascii="Times New Roman"/>
          <w:b/>
          <w:i w:val="false"/>
          <w:color w:val="000000"/>
        </w:rPr>
        <w:t>(Акт о назначении проверки)</w:t>
      </w:r>
    </w:p>
    <w:bookmarkEnd w:id="142"/>
    <w:p>
      <w:pPr>
        <w:spacing w:after="0"/>
        <w:ind w:left="0"/>
        <w:jc w:val="both"/>
      </w:pPr>
      <w:bookmarkStart w:name="z165" w:id="143"/>
      <w:r>
        <w:rPr>
          <w:rFonts w:ascii="Times New Roman"/>
          <w:b w:val="false"/>
          <w:i w:val="false"/>
          <w:color w:val="000000"/>
          <w:sz w:val="28"/>
        </w:rPr>
        <w:t>
      "___" ________ 20 __ год № ___</w:t>
      </w:r>
    </w:p>
    <w:bookmarkEnd w:id="143"/>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государственном</w:t>
      </w:r>
    </w:p>
    <w:p>
      <w:pPr>
        <w:spacing w:after="0"/>
        <w:ind w:left="0"/>
        <w:jc w:val="both"/>
      </w:pPr>
      <w:r>
        <w:rPr>
          <w:rFonts w:ascii="Times New Roman"/>
          <w:b w:val="false"/>
          <w:i w:val="false"/>
          <w:color w:val="000000"/>
          <w:sz w:val="28"/>
        </w:rPr>
        <w:t>аудите и финансовом контроле" (далее – Закон) поручается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фамилия, имя, отчество (при его наличии) и должности работника (-ов)</w:t>
      </w:r>
    </w:p>
    <w:p>
      <w:pPr>
        <w:spacing w:after="0"/>
        <w:ind w:left="0"/>
        <w:jc w:val="both"/>
      </w:pPr>
      <w:r>
        <w:rPr>
          <w:rFonts w:ascii="Times New Roman"/>
          <w:b w:val="false"/>
          <w:i w:val="false"/>
          <w:color w:val="000000"/>
          <w:sz w:val="28"/>
        </w:rPr>
        <w:t>органов внутреннего государственного аудита, с указанием руководителя группы</w:t>
      </w:r>
    </w:p>
    <w:p>
      <w:pPr>
        <w:spacing w:after="0"/>
        <w:ind w:left="0"/>
        <w:jc w:val="both"/>
      </w:pPr>
      <w:r>
        <w:rPr>
          <w:rFonts w:ascii="Times New Roman"/>
          <w:b w:val="false"/>
          <w:i w:val="false"/>
          <w:color w:val="000000"/>
          <w:sz w:val="28"/>
        </w:rPr>
        <w:t>государственного аудита, которому (-ым) поручено проведение аудиторского</w:t>
      </w:r>
    </w:p>
    <w:p>
      <w:pPr>
        <w:spacing w:after="0"/>
        <w:ind w:left="0"/>
        <w:jc w:val="both"/>
      </w:pPr>
      <w:r>
        <w:rPr>
          <w:rFonts w:ascii="Times New Roman"/>
          <w:b w:val="false"/>
          <w:i w:val="false"/>
          <w:color w:val="000000"/>
          <w:sz w:val="28"/>
        </w:rPr>
        <w:t>мероприятия (проверки) провести 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 полное</w:t>
      </w:r>
    </w:p>
    <w:p>
      <w:pPr>
        <w:spacing w:after="0"/>
        <w:ind w:left="0"/>
        <w:jc w:val="both"/>
      </w:pPr>
      <w:r>
        <w:rPr>
          <w:rFonts w:ascii="Times New Roman"/>
          <w:b w:val="false"/>
          <w:i w:val="false"/>
          <w:color w:val="000000"/>
          <w:sz w:val="28"/>
        </w:rPr>
        <w:t>наименование, его местонахождение, бизнес-идентификационный номер, фамилия,</w:t>
      </w:r>
    </w:p>
    <w:p>
      <w:pPr>
        <w:spacing w:after="0"/>
        <w:ind w:left="0"/>
        <w:jc w:val="both"/>
      </w:pPr>
      <w:r>
        <w:rPr>
          <w:rFonts w:ascii="Times New Roman"/>
          <w:b w:val="false"/>
          <w:i w:val="false"/>
          <w:color w:val="000000"/>
          <w:sz w:val="28"/>
        </w:rPr>
        <w:t>имя, отчество (при его наличии) первого руководителя объекта государственного</w:t>
      </w:r>
    </w:p>
    <w:p>
      <w:pPr>
        <w:spacing w:after="0"/>
        <w:ind w:left="0"/>
        <w:jc w:val="both"/>
      </w:pPr>
      <w:r>
        <w:rPr>
          <w:rFonts w:ascii="Times New Roman"/>
          <w:b w:val="false"/>
          <w:i w:val="false"/>
          <w:color w:val="000000"/>
          <w:sz w:val="28"/>
        </w:rPr>
        <w:t>аудита или лица, исполняющего его обязанности) аудиторское мероприятие (проверку)</w:t>
      </w:r>
    </w:p>
    <w:p>
      <w:pPr>
        <w:spacing w:after="0"/>
        <w:ind w:left="0"/>
        <w:jc w:val="both"/>
      </w:pPr>
      <w:r>
        <w:rPr>
          <w:rFonts w:ascii="Times New Roman"/>
          <w:b w:val="false"/>
          <w:i w:val="false"/>
          <w:color w:val="000000"/>
          <w:sz w:val="28"/>
        </w:rPr>
        <w:t>по вопросу _______________________________________________________</w:t>
      </w:r>
    </w:p>
    <w:p>
      <w:pPr>
        <w:spacing w:after="0"/>
        <w:ind w:left="0"/>
        <w:jc w:val="both"/>
      </w:pPr>
      <w:r>
        <w:rPr>
          <w:rFonts w:ascii="Times New Roman"/>
          <w:b w:val="false"/>
          <w:i w:val="false"/>
          <w:color w:val="000000"/>
          <w:sz w:val="28"/>
        </w:rPr>
        <w:t>(указать предмет/вопрос аудиторского мероприятия (проверки)</w:t>
      </w:r>
    </w:p>
    <w:p>
      <w:pPr>
        <w:spacing w:after="0"/>
        <w:ind w:left="0"/>
        <w:jc w:val="both"/>
      </w:pPr>
      <w:r>
        <w:rPr>
          <w:rFonts w:ascii="Times New Roman"/>
          <w:b w:val="false"/>
          <w:i w:val="false"/>
          <w:color w:val="000000"/>
          <w:sz w:val="28"/>
        </w:rPr>
        <w:t>*Тип государственного аудита ____________________________</w:t>
      </w:r>
    </w:p>
    <w:p>
      <w:pPr>
        <w:spacing w:after="0"/>
        <w:ind w:left="0"/>
        <w:jc w:val="both"/>
      </w:pPr>
      <w:r>
        <w:rPr>
          <w:rFonts w:ascii="Times New Roman"/>
          <w:b w:val="false"/>
          <w:i w:val="false"/>
          <w:color w:val="000000"/>
          <w:sz w:val="28"/>
        </w:rPr>
        <w:t>Период, охватываемый аудиторским мероприятием (проверкой)</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Срок проведения аудиторского мероприятия</w:t>
      </w:r>
    </w:p>
    <w:p>
      <w:pPr>
        <w:spacing w:after="0"/>
        <w:ind w:left="0"/>
        <w:jc w:val="both"/>
      </w:pPr>
      <w:r>
        <w:rPr>
          <w:rFonts w:ascii="Times New Roman"/>
          <w:b w:val="false"/>
          <w:i w:val="false"/>
          <w:color w:val="000000"/>
          <w:sz w:val="28"/>
        </w:rPr>
        <w:t>(проверки): с _________ по___________</w:t>
      </w:r>
    </w:p>
    <w:p>
      <w:pPr>
        <w:spacing w:after="0"/>
        <w:ind w:left="0"/>
        <w:jc w:val="both"/>
      </w:pPr>
      <w:r>
        <w:rPr>
          <w:rFonts w:ascii="Times New Roman"/>
          <w:b w:val="false"/>
          <w:i w:val="false"/>
          <w:color w:val="000000"/>
          <w:sz w:val="28"/>
        </w:rPr>
        <w:t>Лицо, ответственное за аудиторское мероприятие: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Поручение на проведение аудиторского мероприятия (проверки) вступает в силу</w:t>
      </w:r>
    </w:p>
    <w:p>
      <w:pPr>
        <w:spacing w:after="0"/>
        <w:ind w:left="0"/>
        <w:jc w:val="both"/>
      </w:pPr>
      <w:r>
        <w:rPr>
          <w:rFonts w:ascii="Times New Roman"/>
          <w:b w:val="false"/>
          <w:i w:val="false"/>
          <w:color w:val="000000"/>
          <w:sz w:val="28"/>
        </w:rPr>
        <w:t>со дня его регистрации в уполномоченном органе в области правовой статистики</w:t>
      </w:r>
    </w:p>
    <w:p>
      <w:pPr>
        <w:spacing w:after="0"/>
        <w:ind w:left="0"/>
        <w:jc w:val="both"/>
      </w:pPr>
      <w:r>
        <w:rPr>
          <w:rFonts w:ascii="Times New Roman"/>
          <w:b w:val="false"/>
          <w:i w:val="false"/>
          <w:color w:val="000000"/>
          <w:sz w:val="28"/>
        </w:rPr>
        <w:t>и специальных учетов.</w:t>
      </w:r>
    </w:p>
    <w:p>
      <w:pPr>
        <w:spacing w:after="0"/>
        <w:ind w:left="0"/>
        <w:jc w:val="both"/>
      </w:pPr>
      <w:r>
        <w:rPr>
          <w:rFonts w:ascii="Times New Roman"/>
          <w:b w:val="false"/>
          <w:i w:val="false"/>
          <w:color w:val="000000"/>
          <w:sz w:val="28"/>
        </w:rPr>
        <w:t>Основание: ________________________________________________________</w:t>
      </w:r>
    </w:p>
    <w:p>
      <w:pPr>
        <w:spacing w:after="0"/>
        <w:ind w:left="0"/>
        <w:jc w:val="both"/>
      </w:pPr>
      <w:r>
        <w:rPr>
          <w:rFonts w:ascii="Times New Roman"/>
          <w:b w:val="false"/>
          <w:i w:val="false"/>
          <w:color w:val="000000"/>
          <w:sz w:val="28"/>
        </w:rPr>
        <w:t>(перечень объектов государственного аудита уполномоченного органа</w:t>
      </w:r>
    </w:p>
    <w:p>
      <w:pPr>
        <w:spacing w:after="0"/>
        <w:ind w:left="0"/>
        <w:jc w:val="both"/>
      </w:pPr>
      <w:r>
        <w:rPr>
          <w:rFonts w:ascii="Times New Roman"/>
          <w:b w:val="false"/>
          <w:i w:val="false"/>
          <w:color w:val="000000"/>
          <w:sz w:val="28"/>
        </w:rPr>
        <w:t>по внутреннему государственному аудиту и его территориальных подразделений</w:t>
      </w:r>
    </w:p>
    <w:p>
      <w:pPr>
        <w:spacing w:after="0"/>
        <w:ind w:left="0"/>
        <w:jc w:val="both"/>
      </w:pPr>
      <w:r>
        <w:rPr>
          <w:rFonts w:ascii="Times New Roman"/>
          <w:b w:val="false"/>
          <w:i w:val="false"/>
          <w:color w:val="000000"/>
          <w:sz w:val="28"/>
        </w:rPr>
        <w:t>на соответствующий год; поручение Президента Республики Казахстан</w:t>
      </w:r>
    </w:p>
    <w:p>
      <w:pPr>
        <w:spacing w:after="0"/>
        <w:ind w:left="0"/>
        <w:jc w:val="both"/>
      </w:pPr>
      <w:r>
        <w:rPr>
          <w:rFonts w:ascii="Times New Roman"/>
          <w:b w:val="false"/>
          <w:i w:val="false"/>
          <w:color w:val="000000"/>
          <w:sz w:val="28"/>
        </w:rPr>
        <w:t>и Правительства Республики Казахстан; результаты мониторинга данных</w:t>
      </w:r>
    </w:p>
    <w:p>
      <w:pPr>
        <w:spacing w:after="0"/>
        <w:ind w:left="0"/>
        <w:jc w:val="both"/>
      </w:pPr>
      <w:r>
        <w:rPr>
          <w:rFonts w:ascii="Times New Roman"/>
          <w:b w:val="false"/>
          <w:i w:val="false"/>
          <w:color w:val="000000"/>
          <w:sz w:val="28"/>
        </w:rPr>
        <w:t>информационных систем центрального уполномоченного органа по исполнению</w:t>
      </w:r>
    </w:p>
    <w:p>
      <w:pPr>
        <w:spacing w:after="0"/>
        <w:ind w:left="0"/>
        <w:jc w:val="both"/>
      </w:pPr>
      <w:r>
        <w:rPr>
          <w:rFonts w:ascii="Times New Roman"/>
          <w:b w:val="false"/>
          <w:i w:val="false"/>
          <w:color w:val="000000"/>
          <w:sz w:val="28"/>
        </w:rPr>
        <w:t>бюджета с применением системы управления рисками; обращения физических</w:t>
      </w:r>
    </w:p>
    <w:p>
      <w:pPr>
        <w:spacing w:after="0"/>
        <w:ind w:left="0"/>
        <w:jc w:val="both"/>
      </w:pPr>
      <w:r>
        <w:rPr>
          <w:rFonts w:ascii="Times New Roman"/>
          <w:b w:val="false"/>
          <w:i w:val="false"/>
          <w:color w:val="000000"/>
          <w:sz w:val="28"/>
        </w:rPr>
        <w:t>и юридических лиц; дата, номер документа, послужившего основанием</w:t>
      </w:r>
    </w:p>
    <w:p>
      <w:pPr>
        <w:spacing w:after="0"/>
        <w:ind w:left="0"/>
        <w:jc w:val="both"/>
      </w:pPr>
      <w:r>
        <w:rPr>
          <w:rFonts w:ascii="Times New Roman"/>
          <w:b w:val="false"/>
          <w:i w:val="false"/>
          <w:color w:val="000000"/>
          <w:sz w:val="28"/>
        </w:rPr>
        <w:t>для назначения аудиторского мероприятия).</w:t>
      </w:r>
    </w:p>
    <w:p>
      <w:pPr>
        <w:spacing w:after="0"/>
        <w:ind w:left="0"/>
        <w:jc w:val="both"/>
      </w:pPr>
      <w:r>
        <w:rPr>
          <w:rFonts w:ascii="Times New Roman"/>
          <w:b w:val="false"/>
          <w:i w:val="false"/>
          <w:color w:val="000000"/>
          <w:sz w:val="28"/>
        </w:rPr>
        <w:t>Руководитель уполномоченного органа по внутреннему государственному аудиту/</w:t>
      </w:r>
    </w:p>
    <w:p>
      <w:pPr>
        <w:spacing w:after="0"/>
        <w:ind w:left="0"/>
        <w:jc w:val="both"/>
      </w:pPr>
      <w:r>
        <w:rPr>
          <w:rFonts w:ascii="Times New Roman"/>
          <w:b w:val="false"/>
          <w:i w:val="false"/>
          <w:color w:val="000000"/>
          <w:sz w:val="28"/>
        </w:rPr>
        <w:t>его территориального подразделения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*Не указывается при проведении встречной проверки.</w:t>
      </w:r>
    </w:p>
    <w:bookmarkStart w:name="z166" w:id="144"/>
    <w:p>
      <w:pPr>
        <w:spacing w:after="0"/>
        <w:ind w:left="0"/>
        <w:jc w:val="both"/>
      </w:pPr>
      <w:r>
        <w:rPr>
          <w:rFonts w:ascii="Times New Roman"/>
          <w:b w:val="false"/>
          <w:i w:val="false"/>
          <w:color w:val="000000"/>
          <w:sz w:val="28"/>
        </w:rPr>
        <w:t>
      Примечание:</w:t>
      </w:r>
    </w:p>
    <w:bookmarkEnd w:id="144"/>
    <w:p>
      <w:pPr>
        <w:spacing w:after="0"/>
        <w:ind w:left="0"/>
        <w:jc w:val="both"/>
      </w:pPr>
      <w:bookmarkStart w:name="z167" w:id="145"/>
      <w:r>
        <w:rPr>
          <w:rFonts w:ascii="Times New Roman"/>
          <w:b w:val="false"/>
          <w:i w:val="false"/>
          <w:color w:val="000000"/>
          <w:sz w:val="28"/>
        </w:rPr>
        <w:t>
      На оборотной стороне поручения на проведение аудиторского мероприятия</w:t>
      </w:r>
    </w:p>
    <w:bookmarkEnd w:id="145"/>
    <w:p>
      <w:pPr>
        <w:spacing w:after="0"/>
        <w:ind w:left="0"/>
        <w:jc w:val="both"/>
      </w:pPr>
      <w:r>
        <w:rPr>
          <w:rFonts w:ascii="Times New Roman"/>
          <w:b w:val="false"/>
          <w:i w:val="false"/>
          <w:color w:val="000000"/>
          <w:sz w:val="28"/>
        </w:rPr>
        <w:t>указываются права и обязанности объекта государственного аудита согласно</w:t>
      </w:r>
    </w:p>
    <w:p>
      <w:pPr>
        <w:spacing w:after="0"/>
        <w:ind w:left="0"/>
        <w:jc w:val="both"/>
      </w:pPr>
      <w:r>
        <w:rPr>
          <w:rFonts w:ascii="Times New Roman"/>
          <w:b w:val="false"/>
          <w:i w:val="false"/>
          <w:color w:val="000000"/>
          <w:sz w:val="28"/>
        </w:rPr>
        <w:t>статье 37</w:t>
      </w:r>
      <w:r>
        <w:rPr>
          <w:rFonts w:ascii="Times New Roman"/>
          <w:b w:val="false"/>
          <w:i w:val="false"/>
          <w:color w:val="000000"/>
          <w:sz w:val="28"/>
        </w:rPr>
        <w:t xml:space="preserve"> Закона.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46"/>
    <w:p>
      <w:pPr>
        <w:spacing w:after="0"/>
        <w:ind w:left="0"/>
        <w:jc w:val="left"/>
      </w:pPr>
      <w:r>
        <w:rPr>
          <w:rFonts w:ascii="Times New Roman"/>
          <w:b/>
          <w:i w:val="false"/>
          <w:color w:val="000000"/>
        </w:rPr>
        <w:t xml:space="preserve"> Аудиторский отчет №___*</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____________ 20___ года</w:t>
            </w:r>
            <w:r>
              <w:br/>
            </w:r>
            <w:r>
              <w:rPr>
                <w:rFonts w:ascii="Times New Roman"/>
                <w:b w:val="false"/>
                <w:i w:val="false"/>
                <w:color w:val="000000"/>
                <w:sz w:val="20"/>
              </w:rPr>
              <w:t>(дата аудиторского отчета)**</w:t>
            </w:r>
          </w:p>
        </w:tc>
      </w:tr>
    </w:tbl>
    <w:p>
      <w:pPr>
        <w:spacing w:after="0"/>
        <w:ind w:left="0"/>
        <w:jc w:val="both"/>
      </w:pPr>
      <w:bookmarkStart w:name="z172" w:id="147"/>
      <w:r>
        <w:rPr>
          <w:rFonts w:ascii="Times New Roman"/>
          <w:b w:val="false"/>
          <w:i w:val="false"/>
          <w:color w:val="000000"/>
          <w:sz w:val="28"/>
        </w:rPr>
        <w:t>
      1. Наименование объекта государственного аудита:</w:t>
      </w:r>
    </w:p>
    <w:bookmarkEnd w:id="14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73" w:id="148"/>
      <w:r>
        <w:rPr>
          <w:rFonts w:ascii="Times New Roman"/>
          <w:b w:val="false"/>
          <w:i w:val="false"/>
          <w:color w:val="000000"/>
          <w:sz w:val="28"/>
        </w:rPr>
        <w:t>
      2. Тип электронного внутреннего государственного аудита:</w:t>
      </w:r>
    </w:p>
    <w:bookmarkEnd w:id="148"/>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74" w:id="149"/>
      <w:r>
        <w:rPr>
          <w:rFonts w:ascii="Times New Roman"/>
          <w:b w:val="false"/>
          <w:i w:val="false"/>
          <w:color w:val="000000"/>
          <w:sz w:val="28"/>
        </w:rPr>
        <w:t>
      3. Поручение на проведение электронного внутреннего государственного</w:t>
      </w:r>
    </w:p>
    <w:bookmarkEnd w:id="149"/>
    <w:p>
      <w:pPr>
        <w:spacing w:after="0"/>
        <w:ind w:left="0"/>
        <w:jc w:val="both"/>
      </w:pPr>
      <w:r>
        <w:rPr>
          <w:rFonts w:ascii="Times New Roman"/>
          <w:b w:val="false"/>
          <w:i w:val="false"/>
          <w:color w:val="000000"/>
          <w:sz w:val="28"/>
        </w:rPr>
        <w:t>аудита: ___________________________________________________________</w:t>
      </w:r>
    </w:p>
    <w:p>
      <w:pPr>
        <w:spacing w:after="0"/>
        <w:ind w:left="0"/>
        <w:jc w:val="both"/>
      </w:pPr>
      <w:bookmarkStart w:name="z175" w:id="150"/>
      <w:r>
        <w:rPr>
          <w:rFonts w:ascii="Times New Roman"/>
          <w:b w:val="false"/>
          <w:i w:val="false"/>
          <w:color w:val="000000"/>
          <w:sz w:val="28"/>
        </w:rPr>
        <w:t>
      4. Электронный внутренний государственный аудит проведен:</w:t>
      </w:r>
    </w:p>
    <w:bookmarkEnd w:id="15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76" w:id="151"/>
      <w:r>
        <w:rPr>
          <w:rFonts w:ascii="Times New Roman"/>
          <w:b w:val="false"/>
          <w:i w:val="false"/>
          <w:color w:val="000000"/>
          <w:sz w:val="28"/>
        </w:rPr>
        <w:t>
      5. Цель (предмет) электронного внутреннего государственного аудита:</w:t>
      </w:r>
    </w:p>
    <w:bookmarkEnd w:id="151"/>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77" w:id="152"/>
      <w:r>
        <w:rPr>
          <w:rFonts w:ascii="Times New Roman"/>
          <w:b w:val="false"/>
          <w:i w:val="false"/>
          <w:color w:val="000000"/>
          <w:sz w:val="28"/>
        </w:rPr>
        <w:t>
      6. Период, охваченный электронным внутренним государственным</w:t>
      </w:r>
    </w:p>
    <w:bookmarkEnd w:id="152"/>
    <w:p>
      <w:pPr>
        <w:spacing w:after="0"/>
        <w:ind w:left="0"/>
        <w:jc w:val="both"/>
      </w:pPr>
      <w:r>
        <w:rPr>
          <w:rFonts w:ascii="Times New Roman"/>
          <w:b w:val="false"/>
          <w:i w:val="false"/>
          <w:color w:val="000000"/>
          <w:sz w:val="28"/>
        </w:rPr>
        <w:t>аудитом: __________________________________________________________</w:t>
      </w:r>
    </w:p>
    <w:p>
      <w:pPr>
        <w:spacing w:after="0"/>
        <w:ind w:left="0"/>
        <w:jc w:val="both"/>
      </w:pPr>
      <w:bookmarkStart w:name="z178" w:id="153"/>
      <w:r>
        <w:rPr>
          <w:rFonts w:ascii="Times New Roman"/>
          <w:b w:val="false"/>
          <w:i w:val="false"/>
          <w:color w:val="000000"/>
          <w:sz w:val="28"/>
        </w:rPr>
        <w:t>
      7. Срок проведения электронного внутреннего государственного аудита:</w:t>
      </w:r>
    </w:p>
    <w:bookmarkEnd w:id="153"/>
    <w:p>
      <w:pPr>
        <w:spacing w:after="0"/>
        <w:ind w:left="0"/>
        <w:jc w:val="both"/>
      </w:pPr>
      <w:r>
        <w:rPr>
          <w:rFonts w:ascii="Times New Roman"/>
          <w:b w:val="false"/>
          <w:i w:val="false"/>
          <w:color w:val="000000"/>
          <w:sz w:val="28"/>
        </w:rPr>
        <w:t>с _________ по ________.</w:t>
      </w:r>
    </w:p>
    <w:p>
      <w:pPr>
        <w:spacing w:after="0"/>
        <w:ind w:left="0"/>
        <w:jc w:val="both"/>
      </w:pPr>
      <w:bookmarkStart w:name="z179" w:id="154"/>
      <w:r>
        <w:rPr>
          <w:rFonts w:ascii="Times New Roman"/>
          <w:b w:val="false"/>
          <w:i w:val="false"/>
          <w:color w:val="000000"/>
          <w:sz w:val="28"/>
        </w:rPr>
        <w:t>
      8. Должностные лица объекта государственного аудита:</w:t>
      </w:r>
    </w:p>
    <w:bookmarkEnd w:id="154"/>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80" w:id="155"/>
      <w:r>
        <w:rPr>
          <w:rFonts w:ascii="Times New Roman"/>
          <w:b w:val="false"/>
          <w:i w:val="false"/>
          <w:color w:val="000000"/>
          <w:sz w:val="28"/>
        </w:rPr>
        <w:t>
      9. Сведения о результатах проведенного электронного внутреннего государственного</w:t>
      </w:r>
    </w:p>
    <w:bookmarkEnd w:id="155"/>
    <w:p>
      <w:pPr>
        <w:spacing w:after="0"/>
        <w:ind w:left="0"/>
        <w:jc w:val="both"/>
      </w:pPr>
      <w:r>
        <w:rPr>
          <w:rFonts w:ascii="Times New Roman"/>
          <w:b w:val="false"/>
          <w:i w:val="false"/>
          <w:color w:val="000000"/>
          <w:sz w:val="28"/>
        </w:rPr>
        <w:t>аудита:</w:t>
      </w:r>
    </w:p>
    <w:p>
      <w:pPr>
        <w:spacing w:after="0"/>
        <w:ind w:left="0"/>
        <w:jc w:val="both"/>
      </w:pPr>
      <w:r>
        <w:rPr>
          <w:rFonts w:ascii="Times New Roman"/>
          <w:b w:val="false"/>
          <w:i w:val="false"/>
          <w:color w:val="000000"/>
          <w:sz w:val="28"/>
        </w:rPr>
        <w:t>1) Номер и наименование вопроса программы аудита: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Ответ на вопрос программы аудита ____________________________________</w:t>
      </w:r>
    </w:p>
    <w:p>
      <w:pPr>
        <w:spacing w:after="0"/>
        <w:ind w:left="0"/>
        <w:jc w:val="both"/>
      </w:pPr>
      <w:r>
        <w:rPr>
          <w:rFonts w:ascii="Times New Roman"/>
          <w:b w:val="false"/>
          <w:i w:val="false"/>
          <w:color w:val="000000"/>
          <w:sz w:val="28"/>
        </w:rPr>
        <w:t>2) Номер и наименование вопроса программы аудита: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Ответ на вопрос программы аудита ____________________________________</w:t>
      </w:r>
    </w:p>
    <w:p>
      <w:pPr>
        <w:spacing w:after="0"/>
        <w:ind w:left="0"/>
        <w:jc w:val="both"/>
      </w:pPr>
      <w:r>
        <w:rPr>
          <w:rFonts w:ascii="Times New Roman"/>
          <w:b w:val="false"/>
          <w:i w:val="false"/>
          <w:color w:val="000000"/>
          <w:sz w:val="28"/>
        </w:rPr>
        <w:t>в соответствии с последовательностью вопросов, предусмотренных программой аудита.</w:t>
      </w:r>
    </w:p>
    <w:p>
      <w:pPr>
        <w:spacing w:after="0"/>
        <w:ind w:left="0"/>
        <w:jc w:val="both"/>
      </w:pPr>
      <w:bookmarkStart w:name="z181" w:id="156"/>
      <w:r>
        <w:rPr>
          <w:rFonts w:ascii="Times New Roman"/>
          <w:b w:val="false"/>
          <w:i w:val="false"/>
          <w:color w:val="000000"/>
          <w:sz w:val="28"/>
        </w:rPr>
        <w:t>
      10. Оценка в области государственного аудита или деятельности объекта аудита</w:t>
      </w:r>
    </w:p>
    <w:bookmarkEnd w:id="156"/>
    <w:p>
      <w:pPr>
        <w:spacing w:after="0"/>
        <w:ind w:left="0"/>
        <w:jc w:val="both"/>
      </w:pPr>
      <w:r>
        <w:rPr>
          <w:rFonts w:ascii="Times New Roman"/>
          <w:b w:val="false"/>
          <w:i w:val="false"/>
          <w:color w:val="000000"/>
          <w:sz w:val="28"/>
        </w:rPr>
        <w:t>на предмет соответствия выявленных результатов показателям государственного аудита.</w:t>
      </w:r>
    </w:p>
    <w:bookmarkStart w:name="z182" w:id="157"/>
    <w:p>
      <w:pPr>
        <w:spacing w:after="0"/>
        <w:ind w:left="0"/>
        <w:jc w:val="both"/>
      </w:pPr>
      <w:r>
        <w:rPr>
          <w:rFonts w:ascii="Times New Roman"/>
          <w:b w:val="false"/>
          <w:i w:val="false"/>
          <w:color w:val="000000"/>
          <w:sz w:val="28"/>
        </w:rPr>
        <w:t>
      11. Воспрепятствования в проведении внутреннего государственного аудита:</w:t>
      </w:r>
    </w:p>
    <w:bookmarkEnd w:id="157"/>
    <w:p>
      <w:pPr>
        <w:spacing w:after="0"/>
        <w:ind w:left="0"/>
        <w:jc w:val="both"/>
      </w:pPr>
      <w:bookmarkStart w:name="z183" w:id="158"/>
      <w:r>
        <w:rPr>
          <w:rFonts w:ascii="Times New Roman"/>
          <w:b w:val="false"/>
          <w:i w:val="false"/>
          <w:color w:val="000000"/>
          <w:sz w:val="28"/>
        </w:rPr>
        <w:t>
      12. Меры, принятые в ходе электронного внутреннего государственного</w:t>
      </w:r>
    </w:p>
    <w:bookmarkEnd w:id="158"/>
    <w:p>
      <w:pPr>
        <w:spacing w:after="0"/>
        <w:ind w:left="0"/>
        <w:jc w:val="both"/>
      </w:pPr>
      <w:r>
        <w:rPr>
          <w:rFonts w:ascii="Times New Roman"/>
          <w:b w:val="false"/>
          <w:i w:val="false"/>
          <w:color w:val="000000"/>
          <w:sz w:val="28"/>
        </w:rPr>
        <w:t>аудита: ____________________________________________________________</w:t>
      </w:r>
    </w:p>
    <w:p>
      <w:pPr>
        <w:spacing w:after="0"/>
        <w:ind w:left="0"/>
        <w:jc w:val="both"/>
      </w:pPr>
      <w:r>
        <w:rPr>
          <w:rFonts w:ascii="Times New Roman"/>
          <w:b w:val="false"/>
          <w:i w:val="false"/>
          <w:color w:val="000000"/>
          <w:sz w:val="28"/>
        </w:rPr>
        <w:t>Государственный (-ые) аудитор (-ы) 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Привлеченные эксперты (при привлечении) 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Ознакомлен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первого руководителя объекта</w:t>
      </w:r>
    </w:p>
    <w:p>
      <w:pPr>
        <w:spacing w:after="0"/>
        <w:ind w:left="0"/>
        <w:jc w:val="both"/>
      </w:pPr>
      <w:r>
        <w:rPr>
          <w:rFonts w:ascii="Times New Roman"/>
          <w:b w:val="false"/>
          <w:i w:val="false"/>
          <w:color w:val="000000"/>
          <w:sz w:val="28"/>
        </w:rPr>
        <w:t>государственного аудита или лица, исполняющего его обязанности, дата ознакомления)</w:t>
      </w:r>
    </w:p>
    <w:p>
      <w:pPr>
        <w:spacing w:after="0"/>
        <w:ind w:left="0"/>
        <w:jc w:val="both"/>
      </w:pPr>
      <w:bookmarkStart w:name="z184" w:id="159"/>
      <w:r>
        <w:rPr>
          <w:rFonts w:ascii="Times New Roman"/>
          <w:b w:val="false"/>
          <w:i w:val="false"/>
          <w:color w:val="000000"/>
          <w:sz w:val="28"/>
        </w:rPr>
        <w:t xml:space="preserve">
      13.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государственном</w:t>
      </w:r>
    </w:p>
    <w:bookmarkEnd w:id="159"/>
    <w:p>
      <w:pPr>
        <w:spacing w:after="0"/>
        <w:ind w:left="0"/>
        <w:jc w:val="both"/>
      </w:pPr>
      <w:r>
        <w:rPr>
          <w:rFonts w:ascii="Times New Roman"/>
          <w:b w:val="false"/>
          <w:i w:val="false"/>
          <w:color w:val="000000"/>
          <w:sz w:val="28"/>
        </w:rPr>
        <w:t>аудите и финансовом контроле" руководитель объекта государственного аудита</w:t>
      </w:r>
    </w:p>
    <w:p>
      <w:pPr>
        <w:spacing w:after="0"/>
        <w:ind w:left="0"/>
        <w:jc w:val="both"/>
      </w:pPr>
      <w:r>
        <w:rPr>
          <w:rFonts w:ascii="Times New Roman"/>
          <w:b w:val="false"/>
          <w:i w:val="false"/>
          <w:color w:val="000000"/>
          <w:sz w:val="28"/>
        </w:rPr>
        <w:t>уведомляет о выявленных нарушениях субъектов предпринимательства и иных лиц, интересы которых затронуты аудиторскими мероприятиями государственного аудита.</w:t>
      </w:r>
    </w:p>
    <w:bookmarkStart w:name="z185" w:id="160"/>
    <w:p>
      <w:pPr>
        <w:spacing w:after="0"/>
        <w:ind w:left="0"/>
        <w:jc w:val="both"/>
      </w:pPr>
      <w:r>
        <w:rPr>
          <w:rFonts w:ascii="Times New Roman"/>
          <w:b w:val="false"/>
          <w:i w:val="false"/>
          <w:color w:val="000000"/>
          <w:sz w:val="28"/>
        </w:rPr>
        <w:t>
      Примечание:</w:t>
      </w:r>
    </w:p>
    <w:bookmarkEnd w:id="160"/>
    <w:bookmarkStart w:name="z186" w:id="161"/>
    <w:p>
      <w:pPr>
        <w:spacing w:after="0"/>
        <w:ind w:left="0"/>
        <w:jc w:val="both"/>
      </w:pPr>
      <w:r>
        <w:rPr>
          <w:rFonts w:ascii="Times New Roman"/>
          <w:b w:val="false"/>
          <w:i w:val="false"/>
          <w:color w:val="000000"/>
          <w:sz w:val="28"/>
        </w:rPr>
        <w:t>
      1. Наименование объекта государственного аудита (указать организационно-правовую форму объекта государственного аудита, полное наименование, его местонахождение, данные о государственной регистрации, бизнес-идентификационный номер).</w:t>
      </w:r>
    </w:p>
    <w:bookmarkEnd w:id="161"/>
    <w:bookmarkStart w:name="z187" w:id="162"/>
    <w:p>
      <w:pPr>
        <w:spacing w:after="0"/>
        <w:ind w:left="0"/>
        <w:jc w:val="both"/>
      </w:pPr>
      <w:r>
        <w:rPr>
          <w:rFonts w:ascii="Times New Roman"/>
          <w:b w:val="false"/>
          <w:i w:val="false"/>
          <w:color w:val="000000"/>
          <w:sz w:val="28"/>
        </w:rPr>
        <w:t>
      2. Тип электронного внутреннего государственного аудита (аудит соответствия).</w:t>
      </w:r>
    </w:p>
    <w:bookmarkEnd w:id="162"/>
    <w:bookmarkStart w:name="z188" w:id="163"/>
    <w:p>
      <w:pPr>
        <w:spacing w:after="0"/>
        <w:ind w:left="0"/>
        <w:jc w:val="both"/>
      </w:pPr>
      <w:r>
        <w:rPr>
          <w:rFonts w:ascii="Times New Roman"/>
          <w:b w:val="false"/>
          <w:i w:val="false"/>
          <w:color w:val="000000"/>
          <w:sz w:val="28"/>
        </w:rPr>
        <w:t>
      3. Поручение на проведение электронного внутреннего государственного аудита (дата и номер поручения на проведение внутреннего государственного аудита).</w:t>
      </w:r>
    </w:p>
    <w:bookmarkEnd w:id="163"/>
    <w:bookmarkStart w:name="z189" w:id="164"/>
    <w:p>
      <w:pPr>
        <w:spacing w:after="0"/>
        <w:ind w:left="0"/>
        <w:jc w:val="both"/>
      </w:pPr>
      <w:r>
        <w:rPr>
          <w:rFonts w:ascii="Times New Roman"/>
          <w:b w:val="false"/>
          <w:i w:val="false"/>
          <w:color w:val="000000"/>
          <w:sz w:val="28"/>
        </w:rPr>
        <w:t>
      4. Электронный внутренний государственный аудит проведен (фамилия, имя, отчество (при его наличии), должность государственного (-ых) аудитора (-ов), ассистента (-ов) государственного аудитора, привлеченных экспертов по соответствующему профилю).</w:t>
      </w:r>
    </w:p>
    <w:bookmarkEnd w:id="164"/>
    <w:bookmarkStart w:name="z190" w:id="165"/>
    <w:p>
      <w:pPr>
        <w:spacing w:after="0"/>
        <w:ind w:left="0"/>
        <w:jc w:val="both"/>
      </w:pPr>
      <w:r>
        <w:rPr>
          <w:rFonts w:ascii="Times New Roman"/>
          <w:b w:val="false"/>
          <w:i w:val="false"/>
          <w:color w:val="000000"/>
          <w:sz w:val="28"/>
        </w:rPr>
        <w:t>
      5. Цель (предмет) электронного внутреннего государственного аудита (цель (предмет) внутреннего государственного аудита согласно поручению на проведение внутреннего государственного аудита).</w:t>
      </w:r>
    </w:p>
    <w:bookmarkEnd w:id="165"/>
    <w:bookmarkStart w:name="z191" w:id="166"/>
    <w:p>
      <w:pPr>
        <w:spacing w:after="0"/>
        <w:ind w:left="0"/>
        <w:jc w:val="both"/>
      </w:pPr>
      <w:r>
        <w:rPr>
          <w:rFonts w:ascii="Times New Roman"/>
          <w:b w:val="false"/>
          <w:i w:val="false"/>
          <w:color w:val="000000"/>
          <w:sz w:val="28"/>
        </w:rPr>
        <w:t>
      6. Период, охваченный электронным внутренним государственным аудитом (проверенный период деятельности объекта государственного аудита).</w:t>
      </w:r>
    </w:p>
    <w:bookmarkEnd w:id="166"/>
    <w:bookmarkStart w:name="z192" w:id="167"/>
    <w:p>
      <w:pPr>
        <w:spacing w:after="0"/>
        <w:ind w:left="0"/>
        <w:jc w:val="both"/>
      </w:pPr>
      <w:r>
        <w:rPr>
          <w:rFonts w:ascii="Times New Roman"/>
          <w:b w:val="false"/>
          <w:i w:val="false"/>
          <w:color w:val="000000"/>
          <w:sz w:val="28"/>
        </w:rPr>
        <w:t>
      7. Срок проведения электронного внутреннего государственного аудита (дата начала и окончания проведения электронного внутреннего государственного аудита).</w:t>
      </w:r>
    </w:p>
    <w:bookmarkEnd w:id="167"/>
    <w:bookmarkStart w:name="z193" w:id="168"/>
    <w:p>
      <w:pPr>
        <w:spacing w:after="0"/>
        <w:ind w:left="0"/>
        <w:jc w:val="both"/>
      </w:pPr>
      <w:r>
        <w:rPr>
          <w:rFonts w:ascii="Times New Roman"/>
          <w:b w:val="false"/>
          <w:i w:val="false"/>
          <w:color w:val="000000"/>
          <w:sz w:val="28"/>
        </w:rPr>
        <w:t>
      8. Должностные лица объекта государственного аудита (фамилия, имя, отчество (при его наличии) должностных лиц объекта государственного аудита, с ведома которых осуществлялся электронный внутренний государственный аудит).</w:t>
      </w:r>
    </w:p>
    <w:bookmarkEnd w:id="168"/>
    <w:bookmarkStart w:name="z194" w:id="169"/>
    <w:p>
      <w:pPr>
        <w:spacing w:after="0"/>
        <w:ind w:left="0"/>
        <w:jc w:val="both"/>
      </w:pPr>
      <w:r>
        <w:rPr>
          <w:rFonts w:ascii="Times New Roman"/>
          <w:b w:val="false"/>
          <w:i w:val="false"/>
          <w:color w:val="000000"/>
          <w:sz w:val="28"/>
        </w:rPr>
        <w:t>
      9. Сведения о результатах проведенного электронного внутреннего государственного аудита. В данном разделе аудиторского отчета отражаются информационная система государственного органа, посредством которой проведен электронный внутренний государственный аудит, а также результаты проведенного электронного внутреннего государственного аудита, достаточные для подтверждения того, что цель государственного аудита достигнута. При необходимости информация по проверяемым вопросам в аудиторском отчете отражается в обобщенном виде, детальная информация излагается в приложениях к аудиторскому отчету. При выявлении нарушений по вопросам аудита, каждый факт нарушения нумеруется в сквозном порядке и фиксируется отдельным пунктом с описанием характера и вида нарушения со ссылкой на статьи, пункты и подпункты нормативных правовых актов, положения которых нарушены, и указываются реквизиты и наименования документов, которые служат доказательством соответствующего нарушения. Если по вопросу программы аудита нарушений и недостатков не установлено, в аудиторском отчете делается запись: "Вопрос программы (наименование) проверен. Нарушений и недостатков не установлено." и перечисляются реквизиты подвергнутых внутреннему государственному аудиту документов, на основе которых сформулированы данные выводы. Не допускается включение в аудиторский отчет фактов, выводов, не подтвержденных соответствующими аудиторскими доказательствами и (или) иными документами и информацией.</w:t>
      </w:r>
    </w:p>
    <w:bookmarkEnd w:id="169"/>
    <w:bookmarkStart w:name="z195" w:id="170"/>
    <w:p>
      <w:pPr>
        <w:spacing w:after="0"/>
        <w:ind w:left="0"/>
        <w:jc w:val="both"/>
      </w:pPr>
      <w:r>
        <w:rPr>
          <w:rFonts w:ascii="Times New Roman"/>
          <w:b w:val="false"/>
          <w:i w:val="false"/>
          <w:color w:val="000000"/>
          <w:sz w:val="28"/>
        </w:rPr>
        <w:t>
      10. Оценка в области государственного аудита или деятельности объекта аудита на предмет соответствия выявленных результатов показателям государственного аудита.</w:t>
      </w:r>
    </w:p>
    <w:bookmarkEnd w:id="170"/>
    <w:p>
      <w:pPr>
        <w:spacing w:after="0"/>
        <w:ind w:left="0"/>
        <w:jc w:val="both"/>
      </w:pPr>
      <w:bookmarkStart w:name="z196" w:id="171"/>
      <w:r>
        <w:rPr>
          <w:rFonts w:ascii="Times New Roman"/>
          <w:b w:val="false"/>
          <w:i w:val="false"/>
          <w:color w:val="000000"/>
          <w:sz w:val="28"/>
        </w:rPr>
        <w:t>
      11. Воспрепятствования в проведении внутреннего государственного аудита:</w:t>
      </w:r>
    </w:p>
    <w:bookmarkEnd w:id="171"/>
    <w:p>
      <w:pPr>
        <w:spacing w:after="0"/>
        <w:ind w:left="0"/>
        <w:jc w:val="both"/>
      </w:pPr>
      <w:r>
        <w:rPr>
          <w:rFonts w:ascii="Times New Roman"/>
          <w:b w:val="false"/>
          <w:i w:val="false"/>
          <w:color w:val="000000"/>
          <w:sz w:val="28"/>
        </w:rPr>
        <w:t>____________________________________________________________________</w:t>
      </w:r>
    </w:p>
    <w:bookmarkStart w:name="z197" w:id="172"/>
    <w:p>
      <w:pPr>
        <w:spacing w:after="0"/>
        <w:ind w:left="0"/>
        <w:jc w:val="both"/>
      </w:pPr>
      <w:r>
        <w:rPr>
          <w:rFonts w:ascii="Times New Roman"/>
          <w:b w:val="false"/>
          <w:i w:val="false"/>
          <w:color w:val="000000"/>
          <w:sz w:val="28"/>
        </w:rPr>
        <w:t>
      (указываются сведения о фактах воспрепятствования должностными лицами объекта государственного аудита в проведении внутреннего государственного аудита работниками органа внутреннего государственного аудита (указать форму воспрепятствования: отказ от предоставления необходимых документов, материалов и иных сведений, и информации о деятельности объекта государственного аудита, отказ в допуске для проведения государственного аудита или создание иного препятствия в его осуществлении, предоставление недостоверной информации. При составлении работником органа внутреннего государственного аудита протокола об административном правонарушении, выразившемся в воспрепятствовании в проведении внутреннего государственного аудита, в аудиторском отчете указываются его номер и дата).</w:t>
      </w:r>
    </w:p>
    <w:bookmarkEnd w:id="172"/>
    <w:bookmarkStart w:name="z198" w:id="173"/>
    <w:p>
      <w:pPr>
        <w:spacing w:after="0"/>
        <w:ind w:left="0"/>
        <w:jc w:val="both"/>
      </w:pPr>
      <w:r>
        <w:rPr>
          <w:rFonts w:ascii="Times New Roman"/>
          <w:b w:val="false"/>
          <w:i w:val="false"/>
          <w:color w:val="000000"/>
          <w:sz w:val="28"/>
        </w:rPr>
        <w:t>
      12. Меры, принятые в ходе электронного внутреннего государственного аудита (указать принятые объектом государственного аудита меры посредством обеспечения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w:t>
      </w:r>
    </w:p>
    <w:bookmarkEnd w:id="173"/>
    <w:bookmarkStart w:name="z199" w:id="174"/>
    <w:p>
      <w:pPr>
        <w:spacing w:after="0"/>
        <w:ind w:left="0"/>
        <w:jc w:val="both"/>
      </w:pPr>
      <w:r>
        <w:rPr>
          <w:rFonts w:ascii="Times New Roman"/>
          <w:b w:val="false"/>
          <w:i w:val="false"/>
          <w:color w:val="000000"/>
          <w:sz w:val="28"/>
        </w:rPr>
        <w:t xml:space="preserve">
      13.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государственном аудите и финансовом контроле" руководитель объекта государственного аудита уведомляет о выявленных нарушениях субъектов предпринимательства и иных лиц, интересы которых затронуты аудиторскими мероприятиями государственного аудита.</w:t>
      </w:r>
    </w:p>
    <w:bookmarkEnd w:id="174"/>
    <w:bookmarkStart w:name="z200" w:id="175"/>
    <w:p>
      <w:pPr>
        <w:spacing w:after="0"/>
        <w:ind w:left="0"/>
        <w:jc w:val="both"/>
      </w:pPr>
      <w:r>
        <w:rPr>
          <w:rFonts w:ascii="Times New Roman"/>
          <w:b w:val="false"/>
          <w:i w:val="false"/>
          <w:color w:val="000000"/>
          <w:sz w:val="28"/>
        </w:rPr>
        <w:t>
      Пояснения по заполнению формы:</w:t>
      </w:r>
    </w:p>
    <w:bookmarkEnd w:id="175"/>
    <w:bookmarkStart w:name="z201" w:id="176"/>
    <w:p>
      <w:pPr>
        <w:spacing w:after="0"/>
        <w:ind w:left="0"/>
        <w:jc w:val="both"/>
      </w:pPr>
      <w:r>
        <w:rPr>
          <w:rFonts w:ascii="Times New Roman"/>
          <w:b w:val="false"/>
          <w:i w:val="false"/>
          <w:color w:val="000000"/>
          <w:sz w:val="28"/>
        </w:rPr>
        <w:t xml:space="preserve">
      * Результаты аудиторского мероприятия СВА оформляются аудиторским отчетом по аудиту соответствия согласно приложению 7 или аудиторским отчетом по аудиту эффективности согласно приложению 7-1 в соответствии с Правилами проведения внутреннего государственного аудита и финансового контроля,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19 марта 2018 года № 392 (зарегистрирован в Реестре государственной регистрации нормативных правовых актов под № 16689).</w:t>
      </w:r>
    </w:p>
    <w:bookmarkEnd w:id="176"/>
    <w:bookmarkStart w:name="z202" w:id="177"/>
    <w:p>
      <w:pPr>
        <w:spacing w:after="0"/>
        <w:ind w:left="0"/>
        <w:jc w:val="both"/>
      </w:pPr>
      <w:r>
        <w:rPr>
          <w:rFonts w:ascii="Times New Roman"/>
          <w:b w:val="false"/>
          <w:i w:val="false"/>
          <w:color w:val="000000"/>
          <w:sz w:val="28"/>
        </w:rPr>
        <w:t>
      ** В верхней части аудиторского отчета указывается место его составления (название населенного пункта, дата аудиторского отчета (дата завершения проведения внутреннего государственного аудита в рабочее время, в рабочий день), номер аудиторского отчета.</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 w:id="178"/>
    <w:p>
      <w:pPr>
        <w:spacing w:after="0"/>
        <w:ind w:left="0"/>
        <w:jc w:val="left"/>
      </w:pPr>
      <w:r>
        <w:rPr>
          <w:rFonts w:ascii="Times New Roman"/>
          <w:b/>
          <w:i w:val="false"/>
          <w:color w:val="000000"/>
        </w:rPr>
        <w:t xml:space="preserve"> Реестр нарушений и недостатков</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поступлении средств в бюджет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выявленных финансовых нарушений по поступлениям в бюджет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 правовых актов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объекта аудита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Единой бюджетной классификацией</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 в бюджет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использовании бюджетных средств и активов (тысяч тенге)</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объекта контроля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аудитом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23 + графа 28 + графа 33)</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подлежит восстановлению (возмещению)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24 + графа 26 + графа 29 + графа 31 + графа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 ходе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проведенных государственных закупок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охваченных аудитом процедур государственных закупок (лотов)</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влияющими на итоги государственных закупок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не влияющими на итоги государственных закупок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закупок, охваченных аудитом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влияющими на итоги государственных закупок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не влияющими на итоги государственных закупок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Правил ведения бюджетного учета, составления финансовой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учет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нарушения</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условий и процедур предоставления бюджетных кредитов, государственных гарантий, поручительств государства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гарантии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поручительства государства</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аудита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Нарушения законодательства при управлении и использовании активов государства, субъектов квазигосударственного сектора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 правовых актов</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аудита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аудита</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 соисполнителя государственной (отраслевой) программы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контроля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объекта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 использованных бюджетных средств (активов)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нарушения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нормативно правовыми актами, пробелы в правовом регулировании, коллизии) и /или организацией работ (отсутствие или недостаточная компетенция, дублирование полномочий, отсутствие механизма взаимодействия с другими организациями)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ходе аудита):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__________ 20___ года</w:t>
            </w:r>
          </w:p>
        </w:tc>
      </w:tr>
    </w:tbl>
    <w:bookmarkStart w:name="z209" w:id="179"/>
    <w:p>
      <w:pPr>
        <w:spacing w:after="0"/>
        <w:ind w:left="0"/>
        <w:jc w:val="left"/>
      </w:pPr>
      <w:r>
        <w:rPr>
          <w:rFonts w:ascii="Times New Roman"/>
          <w:b/>
          <w:i w:val="false"/>
          <w:color w:val="000000"/>
        </w:rPr>
        <w:t xml:space="preserve"> Аудиторское заключение по итогам электронного внутреннего государственного аудита</w:t>
      </w:r>
    </w:p>
    <w:bookmarkEnd w:id="179"/>
    <w:p>
      <w:pPr>
        <w:spacing w:after="0"/>
        <w:ind w:left="0"/>
        <w:jc w:val="both"/>
      </w:pPr>
      <w:bookmarkStart w:name="z210" w:id="180"/>
      <w:r>
        <w:rPr>
          <w:rFonts w:ascii="Times New Roman"/>
          <w:b w:val="false"/>
          <w:i w:val="false"/>
          <w:color w:val="000000"/>
          <w:sz w:val="28"/>
        </w:rPr>
        <w:t>
      1. Объект государственного аудита:</w:t>
      </w:r>
    </w:p>
    <w:bookmarkEnd w:id="18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11" w:id="181"/>
      <w:r>
        <w:rPr>
          <w:rFonts w:ascii="Times New Roman"/>
          <w:b w:val="false"/>
          <w:i w:val="false"/>
          <w:color w:val="000000"/>
          <w:sz w:val="28"/>
        </w:rPr>
        <w:t>
      2. Цель (предмет) электронного внутреннего государственного аудита:</w:t>
      </w:r>
    </w:p>
    <w:bookmarkEnd w:id="181"/>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12" w:id="182"/>
      <w:r>
        <w:rPr>
          <w:rFonts w:ascii="Times New Roman"/>
          <w:b w:val="false"/>
          <w:i w:val="false"/>
          <w:color w:val="000000"/>
          <w:sz w:val="28"/>
        </w:rPr>
        <w:t>
      3. Период, охваченный электронным внутренним государственным</w:t>
      </w:r>
    </w:p>
    <w:bookmarkEnd w:id="182"/>
    <w:p>
      <w:pPr>
        <w:spacing w:after="0"/>
        <w:ind w:left="0"/>
        <w:jc w:val="both"/>
      </w:pPr>
      <w:r>
        <w:rPr>
          <w:rFonts w:ascii="Times New Roman"/>
          <w:b w:val="false"/>
          <w:i w:val="false"/>
          <w:color w:val="000000"/>
          <w:sz w:val="28"/>
        </w:rPr>
        <w:t>аудитом: _______________________________________________________</w:t>
      </w:r>
    </w:p>
    <w:p>
      <w:pPr>
        <w:spacing w:after="0"/>
        <w:ind w:left="0"/>
        <w:jc w:val="both"/>
      </w:pPr>
      <w:bookmarkStart w:name="z213" w:id="183"/>
      <w:r>
        <w:rPr>
          <w:rFonts w:ascii="Times New Roman"/>
          <w:b w:val="false"/>
          <w:i w:val="false"/>
          <w:color w:val="000000"/>
          <w:sz w:val="28"/>
        </w:rPr>
        <w:t>
      4. Результаты электронного внутреннего государственного аудита:</w:t>
      </w:r>
    </w:p>
    <w:bookmarkEnd w:id="183"/>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14" w:id="184"/>
      <w:r>
        <w:rPr>
          <w:rFonts w:ascii="Times New Roman"/>
          <w:b w:val="false"/>
          <w:i w:val="false"/>
          <w:color w:val="000000"/>
          <w:sz w:val="28"/>
        </w:rPr>
        <w:t>
      5. Выводы по итогам электронного внутреннего государственного аудита:</w:t>
      </w:r>
    </w:p>
    <w:bookmarkEnd w:id="184"/>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15" w:id="185"/>
      <w:r>
        <w:rPr>
          <w:rFonts w:ascii="Times New Roman"/>
          <w:b w:val="false"/>
          <w:i w:val="false"/>
          <w:color w:val="000000"/>
          <w:sz w:val="28"/>
        </w:rPr>
        <w:t>
      6. Рекомендации по итогам электронного внутреннего государственного аудита*:</w:t>
      </w:r>
    </w:p>
    <w:bookmarkEnd w:id="185"/>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16" w:id="186"/>
      <w:r>
        <w:rPr>
          <w:rFonts w:ascii="Times New Roman"/>
          <w:b w:val="false"/>
          <w:i w:val="false"/>
          <w:color w:val="000000"/>
          <w:sz w:val="28"/>
        </w:rPr>
        <w:t>
      7. Меры реагирования финансового контроля*:</w:t>
      </w:r>
    </w:p>
    <w:bookmarkEnd w:id="18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17" w:id="187"/>
      <w:r>
        <w:rPr>
          <w:rFonts w:ascii="Times New Roman"/>
          <w:b w:val="false"/>
          <w:i w:val="false"/>
          <w:color w:val="000000"/>
          <w:sz w:val="28"/>
        </w:rPr>
        <w:t>
      8. Срок представления информации о результатах рассмотрения рекомендаций</w:t>
      </w:r>
    </w:p>
    <w:bookmarkEnd w:id="187"/>
    <w:p>
      <w:pPr>
        <w:spacing w:after="0"/>
        <w:ind w:left="0"/>
        <w:jc w:val="both"/>
      </w:pPr>
      <w:r>
        <w:rPr>
          <w:rFonts w:ascii="Times New Roman"/>
          <w:b w:val="false"/>
          <w:i w:val="false"/>
          <w:color w:val="000000"/>
          <w:sz w:val="28"/>
        </w:rPr>
        <w:t>до "___" ___________ 20__ года с приложением подтверждающих документов.</w:t>
      </w:r>
    </w:p>
    <w:p>
      <w:pPr>
        <w:spacing w:after="0"/>
        <w:ind w:left="0"/>
        <w:jc w:val="both"/>
      </w:pPr>
      <w:r>
        <w:rPr>
          <w:rFonts w:ascii="Times New Roman"/>
          <w:b w:val="false"/>
          <w:i w:val="false"/>
          <w:color w:val="000000"/>
          <w:sz w:val="28"/>
        </w:rPr>
        <w:t xml:space="preserve">Одновременно ставим Вас в известность, что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w:t>
      </w:r>
    </w:p>
    <w:p>
      <w:pPr>
        <w:spacing w:after="0"/>
        <w:ind w:left="0"/>
        <w:jc w:val="both"/>
      </w:pPr>
      <w:r>
        <w:rPr>
          <w:rFonts w:ascii="Times New Roman"/>
          <w:b w:val="false"/>
          <w:i w:val="false"/>
          <w:color w:val="000000"/>
          <w:sz w:val="28"/>
        </w:rPr>
        <w:t>Закона Республики Казахстан "О государственном аудите и финансовом контроле"</w:t>
      </w:r>
    </w:p>
    <w:p>
      <w:pPr>
        <w:spacing w:after="0"/>
        <w:ind w:left="0"/>
        <w:jc w:val="both"/>
      </w:pPr>
      <w:r>
        <w:rPr>
          <w:rFonts w:ascii="Times New Roman"/>
          <w:b w:val="false"/>
          <w:i w:val="false"/>
          <w:color w:val="000000"/>
          <w:sz w:val="28"/>
        </w:rPr>
        <w:t>(далее – Закон) информацию о результатах рассмотрения рекомендаций объект</w:t>
      </w:r>
    </w:p>
    <w:p>
      <w:pPr>
        <w:spacing w:after="0"/>
        <w:ind w:left="0"/>
        <w:jc w:val="both"/>
      </w:pPr>
      <w:r>
        <w:rPr>
          <w:rFonts w:ascii="Times New Roman"/>
          <w:b w:val="false"/>
          <w:i w:val="false"/>
          <w:color w:val="000000"/>
          <w:sz w:val="28"/>
        </w:rPr>
        <w:t>государственного аудита обязан направить в указанные сроки с приложением</w:t>
      </w:r>
    </w:p>
    <w:p>
      <w:pPr>
        <w:spacing w:after="0"/>
        <w:ind w:left="0"/>
        <w:jc w:val="both"/>
      </w:pPr>
      <w:r>
        <w:rPr>
          <w:rFonts w:ascii="Times New Roman"/>
          <w:b w:val="false"/>
          <w:i w:val="false"/>
          <w:color w:val="000000"/>
          <w:sz w:val="28"/>
        </w:rPr>
        <w:t>подтверждающих документов.</w:t>
      </w:r>
    </w:p>
    <w:p>
      <w:pPr>
        <w:spacing w:after="0"/>
        <w:ind w:left="0"/>
        <w:jc w:val="both"/>
      </w:pPr>
      <w:r>
        <w:rPr>
          <w:rFonts w:ascii="Times New Roman"/>
          <w:b w:val="false"/>
          <w:i w:val="false"/>
          <w:color w:val="000000"/>
          <w:sz w:val="28"/>
        </w:rPr>
        <w:t>Лицо, ответственное за аудиторское мероприятие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При не установлении нарушений и (или) недостатков рекомендации не выносятся.</w:t>
      </w:r>
    </w:p>
    <w:bookmarkStart w:name="z218" w:id="188"/>
    <w:p>
      <w:pPr>
        <w:spacing w:after="0"/>
        <w:ind w:left="0"/>
        <w:jc w:val="both"/>
      </w:pPr>
      <w:r>
        <w:rPr>
          <w:rFonts w:ascii="Times New Roman"/>
          <w:b w:val="false"/>
          <w:i w:val="false"/>
          <w:color w:val="000000"/>
          <w:sz w:val="28"/>
        </w:rPr>
        <w:t>
      Примечание:</w:t>
      </w:r>
    </w:p>
    <w:bookmarkEnd w:id="188"/>
    <w:bookmarkStart w:name="z219" w:id="189"/>
    <w:p>
      <w:pPr>
        <w:spacing w:after="0"/>
        <w:ind w:left="0"/>
        <w:jc w:val="both"/>
      </w:pPr>
      <w:r>
        <w:rPr>
          <w:rFonts w:ascii="Times New Roman"/>
          <w:b w:val="false"/>
          <w:i w:val="false"/>
          <w:color w:val="000000"/>
          <w:sz w:val="28"/>
        </w:rPr>
        <w:t>
      1. Объект государственного аудита (указать организационно-правовую форму объекта государственного аудита, полное наименование, бизнес-идентификационный номер).</w:t>
      </w:r>
    </w:p>
    <w:bookmarkEnd w:id="189"/>
    <w:bookmarkStart w:name="z220" w:id="190"/>
    <w:p>
      <w:pPr>
        <w:spacing w:after="0"/>
        <w:ind w:left="0"/>
        <w:jc w:val="both"/>
      </w:pPr>
      <w:r>
        <w:rPr>
          <w:rFonts w:ascii="Times New Roman"/>
          <w:b w:val="false"/>
          <w:i w:val="false"/>
          <w:color w:val="000000"/>
          <w:sz w:val="28"/>
        </w:rPr>
        <w:t>
      2. Цель (предмет) электронного внутреннего государственного аудита (цель и предмет электронного внутреннего государственного аудита согласно поручению на проведение электронного внутреннего государственного аудита).</w:t>
      </w:r>
    </w:p>
    <w:bookmarkEnd w:id="190"/>
    <w:bookmarkStart w:name="z221" w:id="191"/>
    <w:p>
      <w:pPr>
        <w:spacing w:after="0"/>
        <w:ind w:left="0"/>
        <w:jc w:val="both"/>
      </w:pPr>
      <w:r>
        <w:rPr>
          <w:rFonts w:ascii="Times New Roman"/>
          <w:b w:val="false"/>
          <w:i w:val="false"/>
          <w:color w:val="000000"/>
          <w:sz w:val="28"/>
        </w:rPr>
        <w:t>
      3. Период, охваченный электронным внутренним государственным аудитом (проверенный период деятельности объекта государственного аудита).</w:t>
      </w:r>
    </w:p>
    <w:bookmarkEnd w:id="191"/>
    <w:bookmarkStart w:name="z222" w:id="192"/>
    <w:p>
      <w:pPr>
        <w:spacing w:after="0"/>
        <w:ind w:left="0"/>
        <w:jc w:val="both"/>
      </w:pPr>
      <w:r>
        <w:rPr>
          <w:rFonts w:ascii="Times New Roman"/>
          <w:b w:val="false"/>
          <w:i w:val="false"/>
          <w:color w:val="000000"/>
          <w:sz w:val="28"/>
        </w:rPr>
        <w:t>
      4. Результаты электронного внутреннего государственного аудита (указывается общая сумма охвата государственным аудитом; сумма установленных финансовых нарушений с описанием характера нарушения, статей, пунктов и подпунктов нормативных правовых актов, положения которых нарушены; сумма нарушений процедурного характера с описанием характера нарушения, статей, пунктов и подпунктов нормативных правовых актов, положения которых нарушены; принятые объектом государственного аудита меры посредством обеспечения возмещения в бюджет, восстановления путем выполнения работ, оказания услуг, поставки товаров и (или) отражения и (или) уменьшению по учету выявленных сумм финансовых нарушений).</w:t>
      </w:r>
    </w:p>
    <w:bookmarkEnd w:id="192"/>
    <w:bookmarkStart w:name="z223" w:id="193"/>
    <w:p>
      <w:pPr>
        <w:spacing w:after="0"/>
        <w:ind w:left="0"/>
        <w:jc w:val="both"/>
      </w:pPr>
      <w:r>
        <w:rPr>
          <w:rFonts w:ascii="Times New Roman"/>
          <w:b w:val="false"/>
          <w:i w:val="false"/>
          <w:color w:val="000000"/>
          <w:sz w:val="28"/>
        </w:rPr>
        <w:t>
      5. Выводы по итогам электронного внутреннего государственного аудита (указывается общая оценка результатов деятельности объекта государственного аудита по вопросам проведенного электронного внутреннего государственного аудита; причины установленных нарушений и недостатков при их выявлении, а также последствия, которые они могут повлечь за собой).</w:t>
      </w:r>
    </w:p>
    <w:bookmarkEnd w:id="193"/>
    <w:bookmarkStart w:name="z224" w:id="194"/>
    <w:p>
      <w:pPr>
        <w:spacing w:after="0"/>
        <w:ind w:left="0"/>
        <w:jc w:val="both"/>
      </w:pPr>
      <w:r>
        <w:rPr>
          <w:rFonts w:ascii="Times New Roman"/>
          <w:b w:val="false"/>
          <w:i w:val="false"/>
          <w:color w:val="000000"/>
          <w:sz w:val="28"/>
        </w:rPr>
        <w:t>
      6. Рекомендации по итогам электронного внутреннего государственного аудита* (указываются рекомендации, направленные на устранение причин выявленных нарушений и недостатков, а также на повышение эффективности и совершенствования деятельности объекта государственного аудита).</w:t>
      </w:r>
    </w:p>
    <w:bookmarkEnd w:id="194"/>
    <w:bookmarkStart w:name="z225" w:id="195"/>
    <w:p>
      <w:pPr>
        <w:spacing w:after="0"/>
        <w:ind w:left="0"/>
        <w:jc w:val="both"/>
      </w:pPr>
      <w:r>
        <w:rPr>
          <w:rFonts w:ascii="Times New Roman"/>
          <w:b w:val="false"/>
          <w:i w:val="false"/>
          <w:color w:val="000000"/>
          <w:sz w:val="28"/>
        </w:rPr>
        <w:t xml:space="preserve">
      7. Меры реагирования финансового контроля* (указываются необходимые меры реагирования финансового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 и меры, предусмотренные законодательством о государственных закупках).</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 объекта</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руководителя объекта</w:t>
            </w:r>
            <w:r>
              <w:br/>
            </w:r>
            <w:r>
              <w:rPr>
                <w:rFonts w:ascii="Times New Roman"/>
                <w:b w:val="false"/>
                <w:i w:val="false"/>
                <w:color w:val="000000"/>
                <w:sz w:val="20"/>
              </w:rPr>
              <w:t>государственного аудита)</w:t>
            </w:r>
          </w:p>
        </w:tc>
      </w:tr>
    </w:tbl>
    <w:bookmarkStart w:name="z229" w:id="196"/>
    <w:p>
      <w:pPr>
        <w:spacing w:after="0"/>
        <w:ind w:left="0"/>
        <w:jc w:val="left"/>
      </w:pPr>
      <w:r>
        <w:rPr>
          <w:rFonts w:ascii="Times New Roman"/>
          <w:b/>
          <w:i w:val="false"/>
          <w:color w:val="000000"/>
        </w:rPr>
        <w:t xml:space="preserve"> Предписание на устранение выявленных нарушений и о рассмотрении ответственности лиц, их допустивших</w:t>
      </w:r>
    </w:p>
    <w:bookmarkEnd w:id="196"/>
    <w:p>
      <w:pPr>
        <w:spacing w:after="0"/>
        <w:ind w:left="0"/>
        <w:jc w:val="both"/>
      </w:pPr>
      <w:bookmarkStart w:name="z230" w:id="197"/>
      <w:r>
        <w:rPr>
          <w:rFonts w:ascii="Times New Roman"/>
          <w:b w:val="false"/>
          <w:i w:val="false"/>
          <w:color w:val="000000"/>
          <w:sz w:val="28"/>
        </w:rPr>
        <w:t>
      Произведенным электронным внутренним государственным аудитом</w:t>
      </w:r>
    </w:p>
    <w:bookmarkEnd w:id="19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(тип государственного аудита)</w:t>
      </w:r>
    </w:p>
    <w:p>
      <w:pPr>
        <w:spacing w:after="0"/>
        <w:ind w:left="0"/>
        <w:jc w:val="both"/>
      </w:pPr>
      <w:r>
        <w:rPr>
          <w:rFonts w:ascii="Times New Roman"/>
          <w:b w:val="false"/>
          <w:i w:val="false"/>
          <w:color w:val="000000"/>
          <w:sz w:val="28"/>
        </w:rPr>
        <w:t>в ________________________________________________________________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w:t>
      </w:r>
    </w:p>
    <w:p>
      <w:pPr>
        <w:spacing w:after="0"/>
        <w:ind w:left="0"/>
        <w:jc w:val="both"/>
      </w:pPr>
      <w:r>
        <w:rPr>
          <w:rFonts w:ascii="Times New Roman"/>
          <w:b w:val="false"/>
          <w:i w:val="false"/>
          <w:color w:val="000000"/>
          <w:sz w:val="28"/>
        </w:rPr>
        <w:t>полное наименование объекта государственного аудита)</w:t>
      </w:r>
    </w:p>
    <w:p>
      <w:pPr>
        <w:spacing w:after="0"/>
        <w:ind w:left="0"/>
        <w:jc w:val="both"/>
      </w:pPr>
      <w:r>
        <w:rPr>
          <w:rFonts w:ascii="Times New Roman"/>
          <w:b w:val="false"/>
          <w:i w:val="false"/>
          <w:color w:val="000000"/>
          <w:sz w:val="28"/>
        </w:rPr>
        <w:t>(аудиторский отчет от "___" ______________ 20__ года, аудиторское заключение</w:t>
      </w:r>
    </w:p>
    <w:p>
      <w:pPr>
        <w:spacing w:after="0"/>
        <w:ind w:left="0"/>
        <w:jc w:val="both"/>
      </w:pPr>
      <w:r>
        <w:rPr>
          <w:rFonts w:ascii="Times New Roman"/>
          <w:b w:val="false"/>
          <w:i w:val="false"/>
          <w:color w:val="000000"/>
          <w:sz w:val="28"/>
        </w:rPr>
        <w:t>от "___" __________ 20__года) установлены финансовые нарушения</w:t>
      </w:r>
    </w:p>
    <w:p>
      <w:pPr>
        <w:spacing w:after="0"/>
        <w:ind w:left="0"/>
        <w:jc w:val="both"/>
      </w:pPr>
      <w:r>
        <w:rPr>
          <w:rFonts w:ascii="Times New Roman"/>
          <w:b w:val="false"/>
          <w:i w:val="false"/>
          <w:color w:val="000000"/>
          <w:sz w:val="28"/>
        </w:rPr>
        <w:t>на сумму ______ тысяч тенге.</w:t>
      </w:r>
    </w:p>
    <w:p>
      <w:pPr>
        <w:spacing w:after="0"/>
        <w:ind w:left="0"/>
        <w:jc w:val="both"/>
      </w:pPr>
      <w:r>
        <w:rPr>
          <w:rFonts w:ascii="Times New Roman"/>
          <w:b w:val="false"/>
          <w:i w:val="false"/>
          <w:color w:val="000000"/>
          <w:sz w:val="28"/>
        </w:rPr>
        <w:t>Из них подлежит возмещению (перечислению) в бюджет _____ тысяч тенге,</w:t>
      </w:r>
    </w:p>
    <w:p>
      <w:pPr>
        <w:spacing w:after="0"/>
        <w:ind w:left="0"/>
        <w:jc w:val="both"/>
      </w:pPr>
      <w:r>
        <w:rPr>
          <w:rFonts w:ascii="Times New Roman"/>
          <w:b w:val="false"/>
          <w:i w:val="false"/>
          <w:color w:val="000000"/>
          <w:sz w:val="28"/>
        </w:rPr>
        <w:t>восстановлению путем выполнения работ, оказания услуг, поставки товаров _____</w:t>
      </w:r>
    </w:p>
    <w:p>
      <w:pPr>
        <w:spacing w:after="0"/>
        <w:ind w:left="0"/>
        <w:jc w:val="both"/>
      </w:pPr>
      <w:r>
        <w:rPr>
          <w:rFonts w:ascii="Times New Roman"/>
          <w:b w:val="false"/>
          <w:i w:val="false"/>
          <w:color w:val="000000"/>
          <w:sz w:val="28"/>
        </w:rPr>
        <w:t>тысяч тенге, восстановлению путем отражения по учету ______ тысяч тенге.</w:t>
      </w:r>
    </w:p>
    <w:p>
      <w:pPr>
        <w:spacing w:after="0"/>
        <w:ind w:left="0"/>
        <w:jc w:val="both"/>
      </w:pPr>
      <w:r>
        <w:rPr>
          <w:rFonts w:ascii="Times New Roman"/>
          <w:b w:val="false"/>
          <w:i w:val="false"/>
          <w:color w:val="000000"/>
          <w:sz w:val="28"/>
        </w:rPr>
        <w:t>Установлены нарушения процедурного характера на сумму ________ тысяч тенге.</w:t>
      </w:r>
    </w:p>
    <w:p>
      <w:pPr>
        <w:spacing w:after="0"/>
        <w:ind w:left="0"/>
        <w:jc w:val="both"/>
      </w:pPr>
      <w:r>
        <w:rPr>
          <w:rFonts w:ascii="Times New Roman"/>
          <w:b w:val="false"/>
          <w:i w:val="false"/>
          <w:color w:val="000000"/>
          <w:sz w:val="28"/>
        </w:rPr>
        <w:t>В ходе электронного внутреннего государственного аудита приняты меры: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принятые объектом государственного аудита меры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по учету и (или) уменьшению плана</w:t>
      </w:r>
    </w:p>
    <w:p>
      <w:pPr>
        <w:spacing w:after="0"/>
        <w:ind w:left="0"/>
        <w:jc w:val="both"/>
      </w:pPr>
      <w:r>
        <w:rPr>
          <w:rFonts w:ascii="Times New Roman"/>
          <w:b w:val="false"/>
          <w:i w:val="false"/>
          <w:color w:val="000000"/>
          <w:sz w:val="28"/>
        </w:rPr>
        <w:t>финансирования выявленных сумм нарушений, и меры, предусмотренные</w:t>
      </w:r>
    </w:p>
    <w:p>
      <w:pPr>
        <w:spacing w:after="0"/>
        <w:ind w:left="0"/>
        <w:jc w:val="both"/>
      </w:pPr>
      <w:r>
        <w:rPr>
          <w:rFonts w:ascii="Times New Roman"/>
          <w:b w:val="false"/>
          <w:i w:val="false"/>
          <w:color w:val="000000"/>
          <w:sz w:val="28"/>
        </w:rPr>
        <w:t>законодательством о государственных закупках)</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(далее – Закон), статьей ___ Закона Республики Казахстан</w:t>
      </w:r>
    </w:p>
    <w:p>
      <w:pPr>
        <w:spacing w:after="0"/>
        <w:ind w:left="0"/>
        <w:jc w:val="both"/>
      </w:pPr>
      <w:r>
        <w:rPr>
          <w:rFonts w:ascii="Times New Roman"/>
          <w:b w:val="false"/>
          <w:i w:val="false"/>
          <w:color w:val="000000"/>
          <w:sz w:val="28"/>
        </w:rPr>
        <w:t>"О государственных закупках" (при необходимости) и пунктом ___ Правил</w:t>
      </w:r>
    </w:p>
    <w:p>
      <w:pPr>
        <w:spacing w:after="0"/>
        <w:ind w:left="0"/>
        <w:jc w:val="both"/>
      </w:pPr>
      <w:r>
        <w:rPr>
          <w:rFonts w:ascii="Times New Roman"/>
          <w:b w:val="false"/>
          <w:i w:val="false"/>
          <w:color w:val="000000"/>
          <w:sz w:val="28"/>
        </w:rPr>
        <w:t xml:space="preserve">проведения внутреннего государственного аудита,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w:t>
      </w:r>
    </w:p>
    <w:p>
      <w:pPr>
        <w:spacing w:after="0"/>
        <w:ind w:left="0"/>
        <w:jc w:val="both"/>
      </w:pPr>
      <w:r>
        <w:rPr>
          <w:rFonts w:ascii="Times New Roman"/>
          <w:b w:val="false"/>
          <w:i w:val="false"/>
          <w:color w:val="000000"/>
          <w:sz w:val="28"/>
        </w:rPr>
        <w:t>финансов Республики Казахстан от 19 марта 2018 года № 392 (зарегистрирован в</w:t>
      </w:r>
    </w:p>
    <w:p>
      <w:pPr>
        <w:spacing w:after="0"/>
        <w:ind w:left="0"/>
        <w:jc w:val="both"/>
      </w:pPr>
      <w:r>
        <w:rPr>
          <w:rFonts w:ascii="Times New Roman"/>
          <w:b w:val="false"/>
          <w:i w:val="false"/>
          <w:color w:val="000000"/>
          <w:sz w:val="28"/>
        </w:rPr>
        <w:t xml:space="preserve">Реестре государственной регистрации нормативных правовых актов под № 16689), </w:t>
      </w:r>
      <w:r>
        <w:rPr>
          <w:rFonts w:ascii="Times New Roman"/>
          <w:b/>
          <w:i w:val="false"/>
          <w:color w:val="000000"/>
          <w:sz w:val="28"/>
        </w:rPr>
        <w:t>ПРЕДСТАВЛЯЮ:</w:t>
      </w:r>
    </w:p>
    <w:p>
      <w:pPr>
        <w:spacing w:after="0"/>
        <w:ind w:left="0"/>
        <w:jc w:val="both"/>
      </w:pPr>
      <w:bookmarkStart w:name="z231" w:id="198"/>
      <w:r>
        <w:rPr>
          <w:rFonts w:ascii="Times New Roman"/>
          <w:b w:val="false"/>
          <w:i w:val="false"/>
          <w:color w:val="000000"/>
          <w:sz w:val="28"/>
        </w:rPr>
        <w:t>
      1) возместить (перечислить) в бюджет сумму ____________________ тысяч тенге</w:t>
      </w:r>
    </w:p>
    <w:bookmarkEnd w:id="198"/>
    <w:p>
      <w:pPr>
        <w:spacing w:after="0"/>
        <w:ind w:left="0"/>
        <w:jc w:val="both"/>
      </w:pPr>
      <w:r>
        <w:rPr>
          <w:rFonts w:ascii="Times New Roman"/>
          <w:b w:val="false"/>
          <w:i w:val="false"/>
          <w:color w:val="000000"/>
          <w:sz w:val="28"/>
        </w:rPr>
        <w:t>на Код бюджетной классификации ________;</w:t>
      </w:r>
    </w:p>
    <w:p>
      <w:pPr>
        <w:spacing w:after="0"/>
        <w:ind w:left="0"/>
        <w:jc w:val="both"/>
      </w:pPr>
      <w:bookmarkStart w:name="z232" w:id="199"/>
      <w:r>
        <w:rPr>
          <w:rFonts w:ascii="Times New Roman"/>
          <w:b w:val="false"/>
          <w:i w:val="false"/>
          <w:color w:val="000000"/>
          <w:sz w:val="28"/>
        </w:rPr>
        <w:t>
      2) обеспечить поставку _______________________ на сумму ____________ тысяч</w:t>
      </w:r>
    </w:p>
    <w:bookmarkEnd w:id="199"/>
    <w:p>
      <w:pPr>
        <w:spacing w:after="0"/>
        <w:ind w:left="0"/>
        <w:jc w:val="both"/>
      </w:pPr>
      <w:r>
        <w:rPr>
          <w:rFonts w:ascii="Times New Roman"/>
          <w:b w:val="false"/>
          <w:i w:val="false"/>
          <w:color w:val="000000"/>
          <w:sz w:val="28"/>
        </w:rPr>
        <w:t>тенге, (наименование товаров) обеспечить выполнение/оказание</w:t>
      </w:r>
    </w:p>
    <w:p>
      <w:pPr>
        <w:spacing w:after="0"/>
        <w:ind w:left="0"/>
        <w:jc w:val="both"/>
      </w:pPr>
      <w:r>
        <w:rPr>
          <w:rFonts w:ascii="Times New Roman"/>
          <w:b w:val="false"/>
          <w:i w:val="false"/>
          <w:color w:val="000000"/>
          <w:sz w:val="28"/>
        </w:rPr>
        <w:t>_____________________ на сумму _____ тысяч тенге (наименование работ или услуг);</w:t>
      </w:r>
    </w:p>
    <w:p>
      <w:pPr>
        <w:spacing w:after="0"/>
        <w:ind w:left="0"/>
        <w:jc w:val="both"/>
      </w:pPr>
      <w:bookmarkStart w:name="z233" w:id="200"/>
      <w:r>
        <w:rPr>
          <w:rFonts w:ascii="Times New Roman"/>
          <w:b w:val="false"/>
          <w:i w:val="false"/>
          <w:color w:val="000000"/>
          <w:sz w:val="28"/>
        </w:rPr>
        <w:t>
      3) восстановить по бухгалтерскому учету и финансовой отчетности сумму</w:t>
      </w:r>
    </w:p>
    <w:bookmarkEnd w:id="200"/>
    <w:p>
      <w:pPr>
        <w:spacing w:after="0"/>
        <w:ind w:left="0"/>
        <w:jc w:val="both"/>
      </w:pPr>
      <w:r>
        <w:rPr>
          <w:rFonts w:ascii="Times New Roman"/>
          <w:b w:val="false"/>
          <w:i w:val="false"/>
          <w:color w:val="000000"/>
          <w:sz w:val="28"/>
        </w:rPr>
        <w:t>_______________ тысяч тенге;</w:t>
      </w:r>
    </w:p>
    <w:p>
      <w:pPr>
        <w:spacing w:after="0"/>
        <w:ind w:left="0"/>
        <w:jc w:val="both"/>
      </w:pPr>
      <w:bookmarkStart w:name="z234" w:id="201"/>
      <w:r>
        <w:rPr>
          <w:rFonts w:ascii="Times New Roman"/>
          <w:b w:val="false"/>
          <w:i w:val="false"/>
          <w:color w:val="000000"/>
          <w:sz w:val="28"/>
        </w:rPr>
        <w:t>
      4) по нарушениям в сфере государственных закупок указать необходимые меры,</w:t>
      </w:r>
    </w:p>
    <w:bookmarkEnd w:id="201"/>
    <w:p>
      <w:pPr>
        <w:spacing w:after="0"/>
        <w:ind w:left="0"/>
        <w:jc w:val="both"/>
      </w:pPr>
      <w:r>
        <w:rPr>
          <w:rFonts w:ascii="Times New Roman"/>
          <w:b w:val="false"/>
          <w:i w:val="false"/>
          <w:color w:val="000000"/>
          <w:sz w:val="28"/>
        </w:rPr>
        <w:t>способствующие устранению нарушений по конкретным закупкам, согласно</w:t>
      </w:r>
    </w:p>
    <w:p>
      <w:pPr>
        <w:spacing w:after="0"/>
        <w:ind w:left="0"/>
        <w:jc w:val="both"/>
      </w:pPr>
      <w:r>
        <w:rPr>
          <w:rFonts w:ascii="Times New Roman"/>
          <w:b w:val="false"/>
          <w:i w:val="false"/>
          <w:color w:val="000000"/>
          <w:sz w:val="28"/>
        </w:rPr>
        <w:t>проведенному способу государственных закупок;</w:t>
      </w:r>
    </w:p>
    <w:p>
      <w:pPr>
        <w:spacing w:after="0"/>
        <w:ind w:left="0"/>
        <w:jc w:val="both"/>
      </w:pPr>
      <w:bookmarkStart w:name="z235" w:id="202"/>
      <w:r>
        <w:rPr>
          <w:rFonts w:ascii="Times New Roman"/>
          <w:b w:val="false"/>
          <w:i w:val="false"/>
          <w:color w:val="000000"/>
          <w:sz w:val="28"/>
        </w:rPr>
        <w:t>
      5) рассмотреть дисциплинарную ответственность должностных лиц, допустивших</w:t>
      </w:r>
    </w:p>
    <w:bookmarkEnd w:id="202"/>
    <w:p>
      <w:pPr>
        <w:spacing w:after="0"/>
        <w:ind w:left="0"/>
        <w:jc w:val="both"/>
      </w:pPr>
      <w:r>
        <w:rPr>
          <w:rFonts w:ascii="Times New Roman"/>
          <w:b w:val="false"/>
          <w:i w:val="false"/>
          <w:color w:val="000000"/>
          <w:sz w:val="28"/>
        </w:rPr>
        <w:t>выявленные нарушения.</w:t>
      </w:r>
    </w:p>
    <w:p>
      <w:pPr>
        <w:spacing w:after="0"/>
        <w:ind w:left="0"/>
        <w:jc w:val="both"/>
      </w:pPr>
      <w:r>
        <w:rPr>
          <w:rFonts w:ascii="Times New Roman"/>
          <w:b w:val="false"/>
          <w:i w:val="false"/>
          <w:color w:val="000000"/>
          <w:sz w:val="28"/>
        </w:rPr>
        <w:t xml:space="preserve">О выполнении предписания проинформировать в срок до "___" ___________20__ </w:t>
      </w:r>
    </w:p>
    <w:p>
      <w:pPr>
        <w:spacing w:after="0"/>
        <w:ind w:left="0"/>
        <w:jc w:val="both"/>
      </w:pPr>
      <w:r>
        <w:rPr>
          <w:rFonts w:ascii="Times New Roman"/>
          <w:b w:val="false"/>
          <w:i w:val="false"/>
          <w:color w:val="000000"/>
          <w:sz w:val="28"/>
        </w:rPr>
        <w:t>года с приложением подтверждающих документов.</w:t>
      </w:r>
    </w:p>
    <w:p>
      <w:pPr>
        <w:spacing w:after="0"/>
        <w:ind w:left="0"/>
        <w:jc w:val="both"/>
      </w:pPr>
      <w:r>
        <w:rPr>
          <w:rFonts w:ascii="Times New Roman"/>
          <w:b w:val="false"/>
          <w:i w:val="false"/>
          <w:color w:val="000000"/>
          <w:sz w:val="28"/>
        </w:rPr>
        <w:t xml:space="preserve">Одновременно ставим Вас в известность, что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w:t>
      </w:r>
    </w:p>
    <w:p>
      <w:pPr>
        <w:spacing w:after="0"/>
        <w:ind w:left="0"/>
        <w:jc w:val="both"/>
      </w:pPr>
      <w:r>
        <w:rPr>
          <w:rFonts w:ascii="Times New Roman"/>
          <w:b w:val="false"/>
          <w:i w:val="false"/>
          <w:color w:val="000000"/>
          <w:sz w:val="28"/>
        </w:rPr>
        <w:t>Закона информацию об исполнении предписаний объект государственного аудита</w:t>
      </w:r>
    </w:p>
    <w:p>
      <w:pPr>
        <w:spacing w:after="0"/>
        <w:ind w:left="0"/>
        <w:jc w:val="both"/>
      </w:pPr>
      <w:r>
        <w:rPr>
          <w:rFonts w:ascii="Times New Roman"/>
          <w:b w:val="false"/>
          <w:i w:val="false"/>
          <w:color w:val="000000"/>
          <w:sz w:val="28"/>
        </w:rPr>
        <w:t>обязан направить в указанные сроки с приложением подтверждающих документов.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должностные лица объекта</w:t>
      </w:r>
    </w:p>
    <w:p>
      <w:pPr>
        <w:spacing w:after="0"/>
        <w:ind w:left="0"/>
        <w:jc w:val="both"/>
      </w:pPr>
      <w:r>
        <w:rPr>
          <w:rFonts w:ascii="Times New Roman"/>
          <w:b w:val="false"/>
          <w:i w:val="false"/>
          <w:color w:val="000000"/>
          <w:sz w:val="28"/>
        </w:rPr>
        <w:t>государственного аудита несут ответственность за неисполнение предписаний</w:t>
      </w:r>
    </w:p>
    <w:p>
      <w:pPr>
        <w:spacing w:after="0"/>
        <w:ind w:left="0"/>
        <w:jc w:val="both"/>
      </w:pPr>
      <w:r>
        <w:rPr>
          <w:rFonts w:ascii="Times New Roman"/>
          <w:b w:val="false"/>
          <w:i w:val="false"/>
          <w:color w:val="000000"/>
          <w:sz w:val="28"/>
        </w:rPr>
        <w:t xml:space="preserve">органов государственного аудита и финансового контроля в соответствии с </w:t>
      </w:r>
      <w:r>
        <w:rPr>
          <w:rFonts w:ascii="Times New Roman"/>
          <w:b w:val="false"/>
          <w:i w:val="false"/>
          <w:color w:val="000000"/>
          <w:sz w:val="28"/>
        </w:rPr>
        <w:t>Кодексом</w:t>
      </w:r>
    </w:p>
    <w:p>
      <w:pPr>
        <w:spacing w:after="0"/>
        <w:ind w:left="0"/>
        <w:jc w:val="both"/>
      </w:pPr>
      <w:r>
        <w:rPr>
          <w:rFonts w:ascii="Times New Roman"/>
          <w:b w:val="false"/>
          <w:i w:val="false"/>
          <w:color w:val="000000"/>
          <w:sz w:val="28"/>
        </w:rPr>
        <w:t>Республики Казахстан об административных правонарушениях.</w:t>
      </w:r>
    </w:p>
    <w:p>
      <w:pPr>
        <w:spacing w:after="0"/>
        <w:ind w:left="0"/>
        <w:jc w:val="both"/>
      </w:pPr>
      <w:r>
        <w:rPr>
          <w:rFonts w:ascii="Times New Roman"/>
          <w:b w:val="false"/>
          <w:i w:val="false"/>
          <w:color w:val="000000"/>
          <w:sz w:val="28"/>
        </w:rPr>
        <w:t>Руководитель уполномоченного органа по внутреннему государственному аудиту/</w:t>
      </w:r>
    </w:p>
    <w:p>
      <w:pPr>
        <w:spacing w:after="0"/>
        <w:ind w:left="0"/>
        <w:jc w:val="both"/>
      </w:pPr>
      <w:r>
        <w:rPr>
          <w:rFonts w:ascii="Times New Roman"/>
          <w:b w:val="false"/>
          <w:i w:val="false"/>
          <w:color w:val="000000"/>
          <w:sz w:val="28"/>
        </w:rPr>
        <w:t>его территориального подразделения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 w:id="203"/>
    <w:p>
      <w:pPr>
        <w:spacing w:after="0"/>
        <w:ind w:left="0"/>
        <w:jc w:val="left"/>
      </w:pPr>
      <w:r>
        <w:rPr>
          <w:rFonts w:ascii="Times New Roman"/>
          <w:b/>
          <w:i w:val="false"/>
          <w:color w:val="000000"/>
        </w:rPr>
        <w:t xml:space="preserve"> Отчет о результатах внутреннего аудита</w:t>
      </w:r>
    </w:p>
    <w:bookmarkEnd w:id="203"/>
    <w:bookmarkStart w:name="z239" w:id="204"/>
    <w:p>
      <w:pPr>
        <w:spacing w:after="0"/>
        <w:ind w:left="0"/>
        <w:jc w:val="both"/>
      </w:pPr>
      <w:r>
        <w:rPr>
          <w:rFonts w:ascii="Times New Roman"/>
          <w:b w:val="false"/>
          <w:i w:val="false"/>
          <w:color w:val="000000"/>
          <w:sz w:val="28"/>
        </w:rPr>
        <w:t>
      _____________________ ___________________ (место составления) (дата составления)</w:t>
      </w:r>
    </w:p>
    <w:bookmarkEnd w:id="204"/>
    <w:p>
      <w:pPr>
        <w:spacing w:after="0"/>
        <w:ind w:left="0"/>
        <w:jc w:val="both"/>
      </w:pPr>
      <w:bookmarkStart w:name="z240" w:id="205"/>
      <w:r>
        <w:rPr>
          <w:rFonts w:ascii="Times New Roman"/>
          <w:b w:val="false"/>
          <w:i w:val="false"/>
          <w:color w:val="000000"/>
          <w:sz w:val="28"/>
        </w:rPr>
        <w:t>
      1. Объект государственного аудита: _________________________________________</w:t>
      </w:r>
    </w:p>
    <w:bookmarkEnd w:id="205"/>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 полное</w:t>
      </w:r>
    </w:p>
    <w:p>
      <w:pPr>
        <w:spacing w:after="0"/>
        <w:ind w:left="0"/>
        <w:jc w:val="both"/>
      </w:pPr>
      <w:r>
        <w:rPr>
          <w:rFonts w:ascii="Times New Roman"/>
          <w:b w:val="false"/>
          <w:i w:val="false"/>
          <w:color w:val="000000"/>
          <w:sz w:val="28"/>
        </w:rPr>
        <w:t>наименование, бизнес-идентификационный номер)</w:t>
      </w:r>
    </w:p>
    <w:p>
      <w:pPr>
        <w:spacing w:after="0"/>
        <w:ind w:left="0"/>
        <w:jc w:val="both"/>
      </w:pPr>
      <w:bookmarkStart w:name="z241" w:id="206"/>
      <w:r>
        <w:rPr>
          <w:rFonts w:ascii="Times New Roman"/>
          <w:b w:val="false"/>
          <w:i w:val="false"/>
          <w:color w:val="000000"/>
          <w:sz w:val="28"/>
        </w:rPr>
        <w:t>
      2. Цель (предмет) электронного внутреннего государственного аудита:</w:t>
      </w:r>
    </w:p>
    <w:bookmarkEnd w:id="206"/>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(цель и предмет электронного внутреннего государственного аудита согласно</w:t>
      </w:r>
    </w:p>
    <w:p>
      <w:pPr>
        <w:spacing w:after="0"/>
        <w:ind w:left="0"/>
        <w:jc w:val="both"/>
      </w:pPr>
      <w:r>
        <w:rPr>
          <w:rFonts w:ascii="Times New Roman"/>
          <w:b w:val="false"/>
          <w:i w:val="false"/>
          <w:color w:val="000000"/>
          <w:sz w:val="28"/>
        </w:rPr>
        <w:t>поручению на проведение электронного внутреннего государственного аудита)</w:t>
      </w:r>
    </w:p>
    <w:p>
      <w:pPr>
        <w:spacing w:after="0"/>
        <w:ind w:left="0"/>
        <w:jc w:val="both"/>
      </w:pPr>
      <w:bookmarkStart w:name="z242" w:id="207"/>
      <w:r>
        <w:rPr>
          <w:rFonts w:ascii="Times New Roman"/>
          <w:b w:val="false"/>
          <w:i w:val="false"/>
          <w:color w:val="000000"/>
          <w:sz w:val="28"/>
        </w:rPr>
        <w:t>
      3. Период, охваченный внутренним государственным аудитом:</w:t>
      </w:r>
    </w:p>
    <w:bookmarkEnd w:id="207"/>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243" w:id="208"/>
      <w:r>
        <w:rPr>
          <w:rFonts w:ascii="Times New Roman"/>
          <w:b w:val="false"/>
          <w:i w:val="false"/>
          <w:color w:val="000000"/>
          <w:sz w:val="28"/>
        </w:rPr>
        <w:t>
      4. Результаты электронного внутреннего государственного аудита:</w:t>
      </w:r>
    </w:p>
    <w:bookmarkEnd w:id="208"/>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общая сумма охвата государственным аудитом; сумма установленных</w:t>
      </w:r>
    </w:p>
    <w:p>
      <w:pPr>
        <w:spacing w:after="0"/>
        <w:ind w:left="0"/>
        <w:jc w:val="both"/>
      </w:pPr>
      <w:r>
        <w:rPr>
          <w:rFonts w:ascii="Times New Roman"/>
          <w:b w:val="false"/>
          <w:i w:val="false"/>
          <w:color w:val="000000"/>
          <w:sz w:val="28"/>
        </w:rPr>
        <w:t>финансовых нарушений с описанием характера нарушения, статей, пунктов и</w:t>
      </w:r>
    </w:p>
    <w:p>
      <w:pPr>
        <w:spacing w:after="0"/>
        <w:ind w:left="0"/>
        <w:jc w:val="both"/>
      </w:pPr>
      <w:r>
        <w:rPr>
          <w:rFonts w:ascii="Times New Roman"/>
          <w:b w:val="false"/>
          <w:i w:val="false"/>
          <w:color w:val="000000"/>
          <w:sz w:val="28"/>
        </w:rPr>
        <w:t>подпунктов нормативных правовых актов, положения которых нарушены; сумма</w:t>
      </w:r>
    </w:p>
    <w:p>
      <w:pPr>
        <w:spacing w:after="0"/>
        <w:ind w:left="0"/>
        <w:jc w:val="both"/>
      </w:pPr>
      <w:r>
        <w:rPr>
          <w:rFonts w:ascii="Times New Roman"/>
          <w:b w:val="false"/>
          <w:i w:val="false"/>
          <w:color w:val="000000"/>
          <w:sz w:val="28"/>
        </w:rPr>
        <w:t>нарушений процедурного характера с описанием характера нарушения, статей,</w:t>
      </w:r>
    </w:p>
    <w:p>
      <w:pPr>
        <w:spacing w:after="0"/>
        <w:ind w:left="0"/>
        <w:jc w:val="both"/>
      </w:pPr>
      <w:r>
        <w:rPr>
          <w:rFonts w:ascii="Times New Roman"/>
          <w:b w:val="false"/>
          <w:i w:val="false"/>
          <w:color w:val="000000"/>
          <w:sz w:val="28"/>
        </w:rPr>
        <w:t>пунктов и подпунктов нормативных правовых актов, положения которых нарушены;</w:t>
      </w:r>
    </w:p>
    <w:p>
      <w:pPr>
        <w:spacing w:after="0"/>
        <w:ind w:left="0"/>
        <w:jc w:val="both"/>
      </w:pPr>
      <w:r>
        <w:rPr>
          <w:rFonts w:ascii="Times New Roman"/>
          <w:b w:val="false"/>
          <w:i w:val="false"/>
          <w:color w:val="000000"/>
          <w:sz w:val="28"/>
        </w:rPr>
        <w:t>принятые объектом государственного аудита меры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и (или) уменьшению по учету выявленных сумм</w:t>
      </w:r>
    </w:p>
    <w:p>
      <w:pPr>
        <w:spacing w:after="0"/>
        <w:ind w:left="0"/>
        <w:jc w:val="both"/>
      </w:pPr>
      <w:r>
        <w:rPr>
          <w:rFonts w:ascii="Times New Roman"/>
          <w:b w:val="false"/>
          <w:i w:val="false"/>
          <w:color w:val="000000"/>
          <w:sz w:val="28"/>
        </w:rPr>
        <w:t>финансовых нарушений; сумма финансовых нарушений, подлежащая возмещению</w:t>
      </w:r>
    </w:p>
    <w:p>
      <w:pPr>
        <w:spacing w:after="0"/>
        <w:ind w:left="0"/>
        <w:jc w:val="both"/>
      </w:pPr>
      <w:r>
        <w:rPr>
          <w:rFonts w:ascii="Times New Roman"/>
          <w:b w:val="false"/>
          <w:i w:val="false"/>
          <w:color w:val="000000"/>
          <w:sz w:val="28"/>
        </w:rPr>
        <w:t>в бюджет (с указанием кода бюджетной классификации), восстановлению путем</w:t>
      </w:r>
    </w:p>
    <w:p>
      <w:pPr>
        <w:spacing w:after="0"/>
        <w:ind w:left="0"/>
        <w:jc w:val="both"/>
      </w:pPr>
      <w:r>
        <w:rPr>
          <w:rFonts w:ascii="Times New Roman"/>
          <w:b w:val="false"/>
          <w:i w:val="false"/>
          <w:color w:val="000000"/>
          <w:sz w:val="28"/>
        </w:rPr>
        <w:t>выполнения работ, оказания услуг, поставки товаров, отражению по учету)</w:t>
      </w:r>
    </w:p>
    <w:p>
      <w:pPr>
        <w:spacing w:after="0"/>
        <w:ind w:left="0"/>
        <w:jc w:val="both"/>
      </w:pPr>
      <w:bookmarkStart w:name="z244" w:id="209"/>
      <w:r>
        <w:rPr>
          <w:rFonts w:ascii="Times New Roman"/>
          <w:b w:val="false"/>
          <w:i w:val="false"/>
          <w:color w:val="000000"/>
          <w:sz w:val="28"/>
        </w:rPr>
        <w:t>
      5. Выводы по итогам электронного внутреннего государственного аудита:</w:t>
      </w:r>
    </w:p>
    <w:bookmarkEnd w:id="209"/>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(указывается общая оценка результатов деятельности объекта государственного</w:t>
      </w:r>
    </w:p>
    <w:p>
      <w:pPr>
        <w:spacing w:after="0"/>
        <w:ind w:left="0"/>
        <w:jc w:val="both"/>
      </w:pPr>
      <w:r>
        <w:rPr>
          <w:rFonts w:ascii="Times New Roman"/>
          <w:b w:val="false"/>
          <w:i w:val="false"/>
          <w:color w:val="000000"/>
          <w:sz w:val="28"/>
        </w:rPr>
        <w:t>аудита по вопросам проведенного внутреннего государственного аудита; причины</w:t>
      </w:r>
    </w:p>
    <w:p>
      <w:pPr>
        <w:spacing w:after="0"/>
        <w:ind w:left="0"/>
        <w:jc w:val="both"/>
      </w:pPr>
      <w:r>
        <w:rPr>
          <w:rFonts w:ascii="Times New Roman"/>
          <w:b w:val="false"/>
          <w:i w:val="false"/>
          <w:color w:val="000000"/>
          <w:sz w:val="28"/>
        </w:rPr>
        <w:t>установленных нарушений и недостатков при их выявлении, а также последствия,</w:t>
      </w:r>
    </w:p>
    <w:p>
      <w:pPr>
        <w:spacing w:after="0"/>
        <w:ind w:left="0"/>
        <w:jc w:val="both"/>
      </w:pPr>
      <w:r>
        <w:rPr>
          <w:rFonts w:ascii="Times New Roman"/>
          <w:b w:val="false"/>
          <w:i w:val="false"/>
          <w:color w:val="000000"/>
          <w:sz w:val="28"/>
        </w:rPr>
        <w:t>которые они могут повлечь за собой)</w:t>
      </w:r>
    </w:p>
    <w:p>
      <w:pPr>
        <w:spacing w:after="0"/>
        <w:ind w:left="0"/>
        <w:jc w:val="both"/>
      </w:pPr>
      <w:bookmarkStart w:name="z245" w:id="210"/>
      <w:r>
        <w:rPr>
          <w:rFonts w:ascii="Times New Roman"/>
          <w:b w:val="false"/>
          <w:i w:val="false"/>
          <w:color w:val="000000"/>
          <w:sz w:val="28"/>
        </w:rPr>
        <w:t>
      6. Рекомендации по итогам электронного внутреннего государственного аудита*:</w:t>
      </w:r>
    </w:p>
    <w:bookmarkEnd w:id="210"/>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(указываются рекомендации, направленные на устранение причин выявленных</w:t>
      </w:r>
    </w:p>
    <w:p>
      <w:pPr>
        <w:spacing w:after="0"/>
        <w:ind w:left="0"/>
        <w:jc w:val="both"/>
      </w:pPr>
      <w:r>
        <w:rPr>
          <w:rFonts w:ascii="Times New Roman"/>
          <w:b w:val="false"/>
          <w:i w:val="false"/>
          <w:color w:val="000000"/>
          <w:sz w:val="28"/>
        </w:rPr>
        <w:t>нарушений и недостатков, а также меры по повышению эффективности</w:t>
      </w:r>
    </w:p>
    <w:p>
      <w:pPr>
        <w:spacing w:after="0"/>
        <w:ind w:left="0"/>
        <w:jc w:val="both"/>
      </w:pPr>
      <w:r>
        <w:rPr>
          <w:rFonts w:ascii="Times New Roman"/>
          <w:b w:val="false"/>
          <w:i w:val="false"/>
          <w:color w:val="000000"/>
          <w:sz w:val="28"/>
        </w:rPr>
        <w:t>и совершенствованию деятельности объекта государственного аудита)</w:t>
      </w:r>
    </w:p>
    <w:p>
      <w:pPr>
        <w:spacing w:after="0"/>
        <w:ind w:left="0"/>
        <w:jc w:val="both"/>
      </w:pPr>
      <w:bookmarkStart w:name="z246" w:id="211"/>
      <w:r>
        <w:rPr>
          <w:rFonts w:ascii="Times New Roman"/>
          <w:b w:val="false"/>
          <w:i w:val="false"/>
          <w:color w:val="000000"/>
          <w:sz w:val="28"/>
        </w:rPr>
        <w:t>
      7. Меры реагирования финансового контроля:</w:t>
      </w:r>
    </w:p>
    <w:bookmarkEnd w:id="211"/>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(указываются необходимые меры реагирования финансового контроля в соответствии</w:t>
      </w:r>
    </w:p>
    <w:p>
      <w:pPr>
        <w:spacing w:after="0"/>
        <w:ind w:left="0"/>
        <w:jc w:val="both"/>
      </w:pPr>
      <w:r>
        <w:rPr>
          <w:rFonts w:ascii="Times New Roman"/>
          <w:b w:val="false"/>
          <w:i w:val="false"/>
          <w:color w:val="000000"/>
          <w:sz w:val="28"/>
        </w:rPr>
        <w:t xml:space="preserve">с пунктом 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государственном аудите и</w:t>
      </w:r>
    </w:p>
    <w:p>
      <w:pPr>
        <w:spacing w:after="0"/>
        <w:ind w:left="0"/>
        <w:jc w:val="both"/>
      </w:pPr>
      <w:r>
        <w:rPr>
          <w:rFonts w:ascii="Times New Roman"/>
          <w:b w:val="false"/>
          <w:i w:val="false"/>
          <w:color w:val="000000"/>
          <w:sz w:val="28"/>
        </w:rPr>
        <w:t>финансовом контроле")</w:t>
      </w:r>
    </w:p>
    <w:p>
      <w:pPr>
        <w:spacing w:after="0"/>
        <w:ind w:left="0"/>
        <w:jc w:val="both"/>
      </w:pPr>
      <w:r>
        <w:rPr>
          <w:rFonts w:ascii="Times New Roman"/>
          <w:b w:val="false"/>
          <w:i w:val="false"/>
          <w:color w:val="000000"/>
          <w:sz w:val="28"/>
        </w:rPr>
        <w:t>Лицо, ответственное за проведение аудиторского мероприятия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xml:space="preserve">*При не установлении нарушений и недостатков рекомендации не выносятся.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объекта</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r>
              <w:br/>
            </w:r>
            <w:r>
              <w:rPr>
                <w:rFonts w:ascii="Times New Roman"/>
                <w:b w:val="false"/>
                <w:i w:val="false"/>
                <w:color w:val="000000"/>
                <w:sz w:val="20"/>
              </w:rPr>
              <w:t>объекта государственного</w:t>
            </w:r>
            <w:r>
              <w:br/>
            </w:r>
            <w:r>
              <w:rPr>
                <w:rFonts w:ascii="Times New Roman"/>
                <w:b w:val="false"/>
                <w:i w:val="false"/>
                <w:color w:val="000000"/>
                <w:sz w:val="20"/>
              </w:rPr>
              <w:t>аудита)</w:t>
            </w:r>
          </w:p>
        </w:tc>
      </w:tr>
    </w:tbl>
    <w:bookmarkStart w:name="z250" w:id="212"/>
    <w:p>
      <w:pPr>
        <w:spacing w:after="0"/>
        <w:ind w:left="0"/>
        <w:jc w:val="left"/>
      </w:pPr>
      <w:r>
        <w:rPr>
          <w:rFonts w:ascii="Times New Roman"/>
          <w:b/>
          <w:i w:val="false"/>
          <w:color w:val="000000"/>
        </w:rPr>
        <w:t xml:space="preserve"> Решение (распоряжение) об устранении нарушений и рассмотрении рекомендаций</w:t>
      </w:r>
    </w:p>
    <w:bookmarkEnd w:id="212"/>
    <w:p>
      <w:pPr>
        <w:spacing w:after="0"/>
        <w:ind w:left="0"/>
        <w:jc w:val="both"/>
      </w:pPr>
      <w:bookmarkStart w:name="z251" w:id="213"/>
      <w:r>
        <w:rPr>
          <w:rFonts w:ascii="Times New Roman"/>
          <w:b w:val="false"/>
          <w:i w:val="false"/>
          <w:color w:val="000000"/>
          <w:sz w:val="28"/>
        </w:rPr>
        <w:t>
      По итогам рассмотрения отчета о результатах внутреннего аудита от ___ 20____ года,</w:t>
      </w:r>
    </w:p>
    <w:bookmarkEnd w:id="213"/>
    <w:p>
      <w:pPr>
        <w:spacing w:after="0"/>
        <w:ind w:left="0"/>
        <w:jc w:val="both"/>
      </w:pPr>
      <w:r>
        <w:rPr>
          <w:rFonts w:ascii="Times New Roman"/>
          <w:b w:val="false"/>
          <w:i w:val="false"/>
          <w:color w:val="000000"/>
          <w:sz w:val="28"/>
        </w:rPr>
        <w:t>проведенного 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руководствуясь и пунктом ___ Правил проведения внутреннего государственного</w:t>
      </w:r>
    </w:p>
    <w:p>
      <w:pPr>
        <w:spacing w:after="0"/>
        <w:ind w:left="0"/>
        <w:jc w:val="both"/>
      </w:pPr>
      <w:r>
        <w:rPr>
          <w:rFonts w:ascii="Times New Roman"/>
          <w:b w:val="false"/>
          <w:i w:val="false"/>
          <w:color w:val="000000"/>
          <w:sz w:val="28"/>
        </w:rPr>
        <w:t xml:space="preserve">аудита,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w:t>
      </w:r>
    </w:p>
    <w:p>
      <w:pPr>
        <w:spacing w:after="0"/>
        <w:ind w:left="0"/>
        <w:jc w:val="both"/>
      </w:pPr>
      <w:r>
        <w:rPr>
          <w:rFonts w:ascii="Times New Roman"/>
          <w:b w:val="false"/>
          <w:i w:val="false"/>
          <w:color w:val="000000"/>
          <w:sz w:val="28"/>
        </w:rPr>
        <w:t>от 19 марта 2018 года № 392 (зарегистрирован в Реестре государственной регистрации</w:t>
      </w:r>
    </w:p>
    <w:p>
      <w:pPr>
        <w:spacing w:after="0"/>
        <w:ind w:left="0"/>
        <w:jc w:val="both"/>
      </w:pPr>
      <w:r>
        <w:rPr>
          <w:rFonts w:ascii="Times New Roman"/>
          <w:b w:val="false"/>
          <w:i w:val="false"/>
          <w:color w:val="000000"/>
          <w:sz w:val="28"/>
        </w:rPr>
        <w:t xml:space="preserve">нормативных правовых актов под № 16689), </w:t>
      </w:r>
      <w:r>
        <w:rPr>
          <w:rFonts w:ascii="Times New Roman"/>
          <w:b/>
          <w:i w:val="false"/>
          <w:color w:val="000000"/>
          <w:sz w:val="28"/>
        </w:rPr>
        <w:t>ПОРУЧАЮ:</w:t>
      </w:r>
    </w:p>
    <w:p>
      <w:pPr>
        <w:spacing w:after="0"/>
        <w:ind w:left="0"/>
        <w:jc w:val="both"/>
      </w:pPr>
      <w:bookmarkStart w:name="z252" w:id="214"/>
      <w:r>
        <w:rPr>
          <w:rFonts w:ascii="Times New Roman"/>
          <w:b w:val="false"/>
          <w:i w:val="false"/>
          <w:color w:val="000000"/>
          <w:sz w:val="28"/>
        </w:rPr>
        <w:t>
      1) рассмотреть и обеспечить исполнение рекомендаций, данных в отчете</w:t>
      </w:r>
    </w:p>
    <w:bookmarkEnd w:id="214"/>
    <w:p>
      <w:pPr>
        <w:spacing w:after="0"/>
        <w:ind w:left="0"/>
        <w:jc w:val="both"/>
      </w:pPr>
      <w:r>
        <w:rPr>
          <w:rFonts w:ascii="Times New Roman"/>
          <w:b w:val="false"/>
          <w:i w:val="false"/>
          <w:color w:val="000000"/>
          <w:sz w:val="28"/>
        </w:rPr>
        <w:t>о результатах внутреннего аудита;</w:t>
      </w:r>
    </w:p>
    <w:p>
      <w:pPr>
        <w:spacing w:after="0"/>
        <w:ind w:left="0"/>
        <w:jc w:val="both"/>
      </w:pPr>
      <w:bookmarkStart w:name="z253" w:id="215"/>
      <w:r>
        <w:rPr>
          <w:rFonts w:ascii="Times New Roman"/>
          <w:b w:val="false"/>
          <w:i w:val="false"/>
          <w:color w:val="000000"/>
          <w:sz w:val="28"/>
        </w:rPr>
        <w:t>
      2) принять меры по устранению финансовых нарушений, указанных в отчете</w:t>
      </w:r>
    </w:p>
    <w:bookmarkEnd w:id="215"/>
    <w:p>
      <w:pPr>
        <w:spacing w:after="0"/>
        <w:ind w:left="0"/>
        <w:jc w:val="both"/>
      </w:pPr>
      <w:r>
        <w:rPr>
          <w:rFonts w:ascii="Times New Roman"/>
          <w:b w:val="false"/>
          <w:i w:val="false"/>
          <w:color w:val="000000"/>
          <w:sz w:val="28"/>
        </w:rPr>
        <w:t>о результатах внутреннего аудита;</w:t>
      </w:r>
    </w:p>
    <w:bookmarkStart w:name="z254" w:id="216"/>
    <w:p>
      <w:pPr>
        <w:spacing w:after="0"/>
        <w:ind w:left="0"/>
        <w:jc w:val="both"/>
      </w:pPr>
      <w:r>
        <w:rPr>
          <w:rFonts w:ascii="Times New Roman"/>
          <w:b w:val="false"/>
          <w:i w:val="false"/>
          <w:color w:val="000000"/>
          <w:sz w:val="28"/>
        </w:rPr>
        <w:t>
      3) рассмотреть ответственность лиц, допустивших выявленные нарушения.</w:t>
      </w:r>
    </w:p>
    <w:bookmarkEnd w:id="216"/>
    <w:p>
      <w:pPr>
        <w:spacing w:after="0"/>
        <w:ind w:left="0"/>
        <w:jc w:val="both"/>
      </w:pPr>
      <w:bookmarkStart w:name="z255" w:id="217"/>
      <w:r>
        <w:rPr>
          <w:rFonts w:ascii="Times New Roman"/>
          <w:b w:val="false"/>
          <w:i w:val="false"/>
          <w:color w:val="000000"/>
          <w:sz w:val="28"/>
        </w:rPr>
        <w:t>
      4) информацию об исполнении данного решения (распоряжения) представить</w:t>
      </w:r>
    </w:p>
    <w:bookmarkEnd w:id="217"/>
    <w:p>
      <w:pPr>
        <w:spacing w:after="0"/>
        <w:ind w:left="0"/>
        <w:jc w:val="both"/>
      </w:pPr>
      <w:r>
        <w:rPr>
          <w:rFonts w:ascii="Times New Roman"/>
          <w:b w:val="false"/>
          <w:i w:val="false"/>
          <w:color w:val="000000"/>
          <w:sz w:val="28"/>
        </w:rPr>
        <w:t>в срок до ________ 20__ года с приложением подтверждающих документов.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информацию о результатах</w:t>
      </w:r>
    </w:p>
    <w:p>
      <w:pPr>
        <w:spacing w:after="0"/>
        <w:ind w:left="0"/>
        <w:jc w:val="both"/>
      </w:pPr>
      <w:r>
        <w:rPr>
          <w:rFonts w:ascii="Times New Roman"/>
          <w:b w:val="false"/>
          <w:i w:val="false"/>
          <w:color w:val="000000"/>
          <w:sz w:val="28"/>
        </w:rPr>
        <w:t>рассмотрения рекомендаций объект государственного аудита обязан направить</w:t>
      </w:r>
    </w:p>
    <w:p>
      <w:pPr>
        <w:spacing w:after="0"/>
        <w:ind w:left="0"/>
        <w:jc w:val="both"/>
      </w:pPr>
      <w:r>
        <w:rPr>
          <w:rFonts w:ascii="Times New Roman"/>
          <w:b w:val="false"/>
          <w:i w:val="false"/>
          <w:color w:val="000000"/>
          <w:sz w:val="28"/>
        </w:rPr>
        <w:t>в указанные сроки с приложением подтверждающих документов.</w:t>
      </w:r>
    </w:p>
    <w:p>
      <w:pPr>
        <w:spacing w:after="0"/>
        <w:ind w:left="0"/>
        <w:jc w:val="both"/>
      </w:pPr>
      <w:r>
        <w:rPr>
          <w:rFonts w:ascii="Times New Roman"/>
          <w:b w:val="false"/>
          <w:i w:val="false"/>
          <w:color w:val="000000"/>
          <w:sz w:val="28"/>
        </w:rPr>
        <w:t>Контроль за исполнением данного решения (распоряжения) об устранении нарушений</w:t>
      </w:r>
    </w:p>
    <w:p>
      <w:pPr>
        <w:spacing w:after="0"/>
        <w:ind w:left="0"/>
        <w:jc w:val="both"/>
      </w:pPr>
      <w:r>
        <w:rPr>
          <w:rFonts w:ascii="Times New Roman"/>
          <w:b w:val="false"/>
          <w:i w:val="false"/>
          <w:color w:val="000000"/>
          <w:sz w:val="28"/>
        </w:rPr>
        <w:t>и рассмотрении рекомендаций возложить на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службы внутреннего аудита)</w:t>
      </w:r>
    </w:p>
    <w:p>
      <w:pPr>
        <w:spacing w:after="0"/>
        <w:ind w:left="0"/>
        <w:jc w:val="both"/>
      </w:pPr>
      <w:r>
        <w:rPr>
          <w:rFonts w:ascii="Times New Roman"/>
          <w:b w:val="false"/>
          <w:i w:val="false"/>
          <w:color w:val="000000"/>
          <w:sz w:val="28"/>
        </w:rPr>
        <w:t>Приложение: Отчет о результатах внутреннего аудита на __ листах.</w:t>
      </w:r>
    </w:p>
    <w:p>
      <w:pPr>
        <w:spacing w:after="0"/>
        <w:ind w:left="0"/>
        <w:jc w:val="both"/>
      </w:pPr>
      <w:r>
        <w:rPr>
          <w:rFonts w:ascii="Times New Roman"/>
          <w:b w:val="false"/>
          <w:i w:val="false"/>
          <w:color w:val="000000"/>
          <w:sz w:val="28"/>
        </w:rPr>
        <w:t>Руководитель центрального государственного органа/аким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8" w:id="218"/>
    <w:p>
      <w:pPr>
        <w:spacing w:after="0"/>
        <w:ind w:left="0"/>
        <w:jc w:val="left"/>
      </w:pPr>
      <w:r>
        <w:rPr>
          <w:rFonts w:ascii="Times New Roman"/>
          <w:b/>
          <w:i w:val="false"/>
          <w:color w:val="000000"/>
        </w:rPr>
        <w:t xml:space="preserve"> Справка о завершении аудиторского мероприятия</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его территориального</w:t>
            </w:r>
            <w:r>
              <w:br/>
            </w:r>
            <w:r>
              <w:rPr>
                <w:rFonts w:ascii="Times New Roman"/>
                <w:b w:val="false"/>
                <w:i w:val="false"/>
                <w:color w:val="000000"/>
                <w:sz w:val="20"/>
              </w:rPr>
              <w:t>подразделения</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260" w:id="219"/>
    <w:p>
      <w:pPr>
        <w:spacing w:after="0"/>
        <w:ind w:left="0"/>
        <w:jc w:val="both"/>
      </w:pPr>
      <w:r>
        <w:rPr>
          <w:rFonts w:ascii="Times New Roman"/>
          <w:b w:val="false"/>
          <w:i w:val="false"/>
          <w:color w:val="000000"/>
          <w:sz w:val="28"/>
        </w:rPr>
        <w:t>
      "____" _________20___ года</w:t>
      </w:r>
    </w:p>
    <w:bookmarkEnd w:id="219"/>
    <w:p>
      <w:pPr>
        <w:spacing w:after="0"/>
        <w:ind w:left="0"/>
        <w:jc w:val="both"/>
      </w:pPr>
      <w:bookmarkStart w:name="z261" w:id="220"/>
      <w:r>
        <w:rPr>
          <w:rFonts w:ascii="Times New Roman"/>
          <w:b w:val="false"/>
          <w:i w:val="false"/>
          <w:color w:val="000000"/>
          <w:sz w:val="28"/>
        </w:rPr>
        <w:t>
      1. По результатам электронного внутреннего государственного аудита</w:t>
      </w:r>
    </w:p>
    <w:bookmarkEnd w:id="22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(организационно-правовая форма и наименование объекта государственного аудита)</w:t>
      </w:r>
    </w:p>
    <w:p>
      <w:pPr>
        <w:spacing w:after="0"/>
        <w:ind w:left="0"/>
        <w:jc w:val="both"/>
      </w:pPr>
      <w:r>
        <w:rPr>
          <w:rFonts w:ascii="Times New Roman"/>
          <w:b w:val="false"/>
          <w:i w:val="false"/>
          <w:color w:val="000000"/>
          <w:sz w:val="28"/>
        </w:rPr>
        <w:t>установлены:</w:t>
      </w:r>
    </w:p>
    <w:p>
      <w:pPr>
        <w:spacing w:after="0"/>
        <w:ind w:left="0"/>
        <w:jc w:val="both"/>
      </w:pPr>
      <w:r>
        <w:rPr>
          <w:rFonts w:ascii="Times New Roman"/>
          <w:b w:val="false"/>
          <w:i w:val="false"/>
          <w:color w:val="000000"/>
          <w:sz w:val="28"/>
        </w:rPr>
        <w:t>финансовые нарушения на сумму _______ тысяч тенге;</w:t>
      </w:r>
    </w:p>
    <w:p>
      <w:pPr>
        <w:spacing w:after="0"/>
        <w:ind w:left="0"/>
        <w:jc w:val="both"/>
      </w:pPr>
      <w:r>
        <w:rPr>
          <w:rFonts w:ascii="Times New Roman"/>
          <w:b w:val="false"/>
          <w:i w:val="false"/>
          <w:color w:val="000000"/>
          <w:sz w:val="28"/>
        </w:rPr>
        <w:t>из них подлежит возмещению в бюджет _____ тысяч тенге,</w:t>
      </w:r>
    </w:p>
    <w:p>
      <w:pPr>
        <w:spacing w:after="0"/>
        <w:ind w:left="0"/>
        <w:jc w:val="both"/>
      </w:pPr>
      <w:r>
        <w:rPr>
          <w:rFonts w:ascii="Times New Roman"/>
          <w:b w:val="false"/>
          <w:i w:val="false"/>
          <w:color w:val="000000"/>
          <w:sz w:val="28"/>
        </w:rPr>
        <w:t>восстановлению _______ тысяч тенге;</w:t>
      </w:r>
    </w:p>
    <w:p>
      <w:pPr>
        <w:spacing w:after="0"/>
        <w:ind w:left="0"/>
        <w:jc w:val="both"/>
      </w:pPr>
      <w:r>
        <w:rPr>
          <w:rFonts w:ascii="Times New Roman"/>
          <w:b w:val="false"/>
          <w:i w:val="false"/>
          <w:color w:val="000000"/>
          <w:sz w:val="28"/>
        </w:rPr>
        <w:t>нарушения процедурного характера на сумму ____ тысяч тенге;</w:t>
      </w:r>
    </w:p>
    <w:p>
      <w:pPr>
        <w:spacing w:after="0"/>
        <w:ind w:left="0"/>
        <w:jc w:val="both"/>
      </w:pPr>
      <w:r>
        <w:rPr>
          <w:rFonts w:ascii="Times New Roman"/>
          <w:b w:val="false"/>
          <w:i w:val="false"/>
          <w:color w:val="000000"/>
          <w:sz w:val="28"/>
        </w:rPr>
        <w:t>недостатки: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(перечислить недостатки - деяния (действия или бездействие), создающие условия</w:t>
      </w:r>
    </w:p>
    <w:p>
      <w:pPr>
        <w:spacing w:after="0"/>
        <w:ind w:left="0"/>
        <w:jc w:val="both"/>
      </w:pPr>
      <w:r>
        <w:rPr>
          <w:rFonts w:ascii="Times New Roman"/>
          <w:b w:val="false"/>
          <w:i w:val="false"/>
          <w:color w:val="000000"/>
          <w:sz w:val="28"/>
        </w:rPr>
        <w:t>для возможного допущения нарушений (риск возникновения нарушений).</w:t>
      </w:r>
    </w:p>
    <w:p>
      <w:pPr>
        <w:spacing w:after="0"/>
        <w:ind w:left="0"/>
        <w:jc w:val="both"/>
      </w:pPr>
      <w:bookmarkStart w:name="z262" w:id="221"/>
      <w:r>
        <w:rPr>
          <w:rFonts w:ascii="Times New Roman"/>
          <w:b w:val="false"/>
          <w:i w:val="false"/>
          <w:color w:val="000000"/>
          <w:sz w:val="28"/>
        </w:rPr>
        <w:t>
      2. В адрес объекта государственного аудита направлено аудиторское заключение</w:t>
      </w:r>
    </w:p>
    <w:bookmarkEnd w:id="221"/>
    <w:p>
      <w:pPr>
        <w:spacing w:after="0"/>
        <w:ind w:left="0"/>
        <w:jc w:val="both"/>
      </w:pPr>
      <w:r>
        <w:rPr>
          <w:rFonts w:ascii="Times New Roman"/>
          <w:b w:val="false"/>
          <w:i w:val="false"/>
          <w:color w:val="000000"/>
          <w:sz w:val="28"/>
        </w:rPr>
        <w:t>от "___" ________ 20__ года № ____</w:t>
      </w:r>
    </w:p>
    <w:bookmarkStart w:name="z263" w:id="222"/>
    <w:p>
      <w:pPr>
        <w:spacing w:after="0"/>
        <w:ind w:left="0"/>
        <w:jc w:val="both"/>
      </w:pPr>
      <w:r>
        <w:rPr>
          <w:rFonts w:ascii="Times New Roman"/>
          <w:b w:val="false"/>
          <w:i w:val="false"/>
          <w:color w:val="000000"/>
          <w:sz w:val="28"/>
        </w:rPr>
        <w:t>
      3. Приняты следующие меры реагирования финансового контроля:</w:t>
      </w:r>
    </w:p>
    <w:bookmarkEnd w:id="222"/>
    <w:p>
      <w:pPr>
        <w:spacing w:after="0"/>
        <w:ind w:left="0"/>
        <w:jc w:val="both"/>
      </w:pPr>
      <w:bookmarkStart w:name="z264" w:id="223"/>
      <w:r>
        <w:rPr>
          <w:rFonts w:ascii="Times New Roman"/>
          <w:b w:val="false"/>
          <w:i w:val="false"/>
          <w:color w:val="000000"/>
          <w:sz w:val="28"/>
        </w:rPr>
        <w:t>
      1) направлено предписание об устранении выявленных нарушений и рассмотрении</w:t>
      </w:r>
    </w:p>
    <w:bookmarkEnd w:id="223"/>
    <w:p>
      <w:pPr>
        <w:spacing w:after="0"/>
        <w:ind w:left="0"/>
        <w:jc w:val="both"/>
      </w:pPr>
      <w:r>
        <w:rPr>
          <w:rFonts w:ascii="Times New Roman"/>
          <w:b w:val="false"/>
          <w:i w:val="false"/>
          <w:color w:val="000000"/>
          <w:sz w:val="28"/>
        </w:rPr>
        <w:t>ответственности лиц, их допустивших от "___" ___________ 20__ года № _____</w:t>
      </w:r>
    </w:p>
    <w:p>
      <w:pPr>
        <w:spacing w:after="0"/>
        <w:ind w:left="0"/>
        <w:jc w:val="both"/>
      </w:pPr>
      <w:bookmarkStart w:name="z265" w:id="224"/>
      <w:r>
        <w:rPr>
          <w:rFonts w:ascii="Times New Roman"/>
          <w:b w:val="false"/>
          <w:i w:val="false"/>
          <w:color w:val="000000"/>
          <w:sz w:val="28"/>
        </w:rPr>
        <w:t>
      2) _____________________________________________________________</w:t>
      </w:r>
    </w:p>
    <w:bookmarkEnd w:id="224"/>
    <w:p>
      <w:pPr>
        <w:spacing w:after="0"/>
        <w:ind w:left="0"/>
        <w:jc w:val="both"/>
      </w:pPr>
      <w:r>
        <w:rPr>
          <w:rFonts w:ascii="Times New Roman"/>
          <w:b w:val="false"/>
          <w:i w:val="false"/>
          <w:color w:val="000000"/>
          <w:sz w:val="28"/>
        </w:rPr>
        <w:t>(указать принятые объектом государственного аудита меры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по учету и (или) уменьшению плана</w:t>
      </w:r>
    </w:p>
    <w:p>
      <w:pPr>
        <w:spacing w:after="0"/>
        <w:ind w:left="0"/>
        <w:jc w:val="both"/>
      </w:pPr>
      <w:r>
        <w:rPr>
          <w:rFonts w:ascii="Times New Roman"/>
          <w:b w:val="false"/>
          <w:i w:val="false"/>
          <w:color w:val="000000"/>
          <w:sz w:val="28"/>
        </w:rPr>
        <w:t>финансирования выявленных сумм финансовых нарушений, и привлечения</w:t>
      </w:r>
    </w:p>
    <w:p>
      <w:pPr>
        <w:spacing w:after="0"/>
        <w:ind w:left="0"/>
        <w:jc w:val="both"/>
      </w:pPr>
      <w:r>
        <w:rPr>
          <w:rFonts w:ascii="Times New Roman"/>
          <w:b w:val="false"/>
          <w:i w:val="false"/>
          <w:color w:val="000000"/>
          <w:sz w:val="28"/>
        </w:rPr>
        <w:t>к ответственности виновных лиц)</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 нарушениям в сфере государственных закупок указать принятые объектом</w:t>
      </w:r>
    </w:p>
    <w:p>
      <w:pPr>
        <w:spacing w:after="0"/>
        <w:ind w:left="0"/>
        <w:jc w:val="both"/>
      </w:pPr>
      <w:r>
        <w:rPr>
          <w:rFonts w:ascii="Times New Roman"/>
          <w:b w:val="false"/>
          <w:i w:val="false"/>
          <w:color w:val="000000"/>
          <w:sz w:val="28"/>
        </w:rPr>
        <w:t>государственного аудита меры, способствующие устранению нарушений</w:t>
      </w:r>
    </w:p>
    <w:p>
      <w:pPr>
        <w:spacing w:after="0"/>
        <w:ind w:left="0"/>
        <w:jc w:val="both"/>
      </w:pPr>
      <w:r>
        <w:rPr>
          <w:rFonts w:ascii="Times New Roman"/>
          <w:b w:val="false"/>
          <w:i w:val="false"/>
          <w:color w:val="000000"/>
          <w:sz w:val="28"/>
        </w:rPr>
        <w:t>по конкретным закупкам, согласно проведенному способу государственных закупок)</w:t>
      </w:r>
    </w:p>
    <w:p>
      <w:pPr>
        <w:spacing w:after="0"/>
        <w:ind w:left="0"/>
        <w:jc w:val="both"/>
      </w:pPr>
      <w:bookmarkStart w:name="z266" w:id="225"/>
      <w:r>
        <w:rPr>
          <w:rFonts w:ascii="Times New Roman"/>
          <w:b w:val="false"/>
          <w:i w:val="false"/>
          <w:color w:val="000000"/>
          <w:sz w:val="28"/>
        </w:rPr>
        <w:t>
      3) возбуждено административное производство в пределах компетенции,</w:t>
      </w:r>
    </w:p>
    <w:bookmarkEnd w:id="225"/>
    <w:p>
      <w:pPr>
        <w:spacing w:after="0"/>
        <w:ind w:left="0"/>
        <w:jc w:val="both"/>
      </w:pPr>
      <w:r>
        <w:rPr>
          <w:rFonts w:ascii="Times New Roman"/>
          <w:b w:val="false"/>
          <w:i w:val="false"/>
          <w:color w:val="000000"/>
          <w:sz w:val="28"/>
        </w:rPr>
        <w:t>предусмотренной Кодексом Республики Казахстан об административных</w:t>
      </w:r>
    </w:p>
    <w:p>
      <w:pPr>
        <w:spacing w:after="0"/>
        <w:ind w:left="0"/>
        <w:jc w:val="both"/>
      </w:pPr>
      <w:r>
        <w:rPr>
          <w:rFonts w:ascii="Times New Roman"/>
          <w:b w:val="false"/>
          <w:i w:val="false"/>
          <w:color w:val="000000"/>
          <w:sz w:val="28"/>
        </w:rPr>
        <w:t>правонарушениях (далее – Кодекс):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должность, фамилия, имя, отчество (при его наличии) должностных лиц,</w:t>
      </w:r>
    </w:p>
    <w:p>
      <w:pPr>
        <w:spacing w:after="0"/>
        <w:ind w:left="0"/>
        <w:jc w:val="both"/>
      </w:pPr>
      <w:r>
        <w:rPr>
          <w:rFonts w:ascii="Times New Roman"/>
          <w:b w:val="false"/>
          <w:i w:val="false"/>
          <w:color w:val="000000"/>
          <w:sz w:val="28"/>
        </w:rPr>
        <w:t>в отношении которых возбуждено административное производство, дата и номер</w:t>
      </w:r>
    </w:p>
    <w:p>
      <w:pPr>
        <w:spacing w:after="0"/>
        <w:ind w:left="0"/>
        <w:jc w:val="both"/>
      </w:pPr>
      <w:r>
        <w:rPr>
          <w:rFonts w:ascii="Times New Roman"/>
          <w:b w:val="false"/>
          <w:i w:val="false"/>
          <w:color w:val="000000"/>
          <w:sz w:val="28"/>
        </w:rPr>
        <w:t>постановления о наложении административного взыскания, часть и статья Кодекса,</w:t>
      </w:r>
    </w:p>
    <w:p>
      <w:pPr>
        <w:spacing w:after="0"/>
        <w:ind w:left="0"/>
        <w:jc w:val="both"/>
      </w:pPr>
      <w:r>
        <w:rPr>
          <w:rFonts w:ascii="Times New Roman"/>
          <w:b w:val="false"/>
          <w:i w:val="false"/>
          <w:color w:val="000000"/>
          <w:sz w:val="28"/>
        </w:rPr>
        <w:t>сумма наложенного административного штрафа, сумма взысканного</w:t>
      </w:r>
    </w:p>
    <w:p>
      <w:pPr>
        <w:spacing w:after="0"/>
        <w:ind w:left="0"/>
        <w:jc w:val="both"/>
      </w:pPr>
      <w:r>
        <w:rPr>
          <w:rFonts w:ascii="Times New Roman"/>
          <w:b w:val="false"/>
          <w:i w:val="false"/>
          <w:color w:val="000000"/>
          <w:sz w:val="28"/>
        </w:rPr>
        <w:t>административного штрафа; документ о прекращении дела об административном</w:t>
      </w:r>
    </w:p>
    <w:p>
      <w:pPr>
        <w:spacing w:after="0"/>
        <w:ind w:left="0"/>
        <w:jc w:val="both"/>
      </w:pPr>
      <w:r>
        <w:rPr>
          <w:rFonts w:ascii="Times New Roman"/>
          <w:b w:val="false"/>
          <w:i w:val="false"/>
          <w:color w:val="000000"/>
          <w:sz w:val="28"/>
        </w:rPr>
        <w:t>правонарушении; при не наложении административных взысканий указать причины:</w:t>
      </w:r>
    </w:p>
    <w:p>
      <w:pPr>
        <w:spacing w:after="0"/>
        <w:ind w:left="0"/>
        <w:jc w:val="both"/>
      </w:pPr>
      <w:r>
        <w:rPr>
          <w:rFonts w:ascii="Times New Roman"/>
          <w:b w:val="false"/>
          <w:i w:val="false"/>
          <w:color w:val="000000"/>
          <w:sz w:val="28"/>
        </w:rPr>
        <w:t>например, несвоевременно составлен протокол об административной</w:t>
      </w:r>
    </w:p>
    <w:p>
      <w:pPr>
        <w:spacing w:after="0"/>
        <w:ind w:left="0"/>
        <w:jc w:val="both"/>
      </w:pPr>
      <w:r>
        <w:rPr>
          <w:rFonts w:ascii="Times New Roman"/>
          <w:b w:val="false"/>
          <w:i w:val="false"/>
          <w:color w:val="000000"/>
          <w:sz w:val="28"/>
        </w:rPr>
        <w:t>ответственности, освобождение от административной ответственности в связи</w:t>
      </w:r>
    </w:p>
    <w:p>
      <w:pPr>
        <w:spacing w:after="0"/>
        <w:ind w:left="0"/>
        <w:jc w:val="both"/>
      </w:pPr>
      <w:r>
        <w:rPr>
          <w:rFonts w:ascii="Times New Roman"/>
          <w:b w:val="false"/>
          <w:i w:val="false"/>
          <w:color w:val="000000"/>
          <w:sz w:val="28"/>
        </w:rPr>
        <w:t>с истечением срока давности и другое)</w:t>
      </w:r>
    </w:p>
    <w:p>
      <w:pPr>
        <w:spacing w:after="0"/>
        <w:ind w:left="0"/>
        <w:jc w:val="both"/>
      </w:pPr>
      <w:bookmarkStart w:name="z267" w:id="226"/>
      <w:r>
        <w:rPr>
          <w:rFonts w:ascii="Times New Roman"/>
          <w:b w:val="false"/>
          <w:i w:val="false"/>
          <w:color w:val="000000"/>
          <w:sz w:val="28"/>
        </w:rPr>
        <w:t>
      4) материалы с соответствующими аудиторскими доказательствами переданы</w:t>
      </w:r>
    </w:p>
    <w:bookmarkEnd w:id="226"/>
    <w:p>
      <w:pPr>
        <w:spacing w:after="0"/>
        <w:ind w:left="0"/>
        <w:jc w:val="both"/>
      </w:pPr>
      <w:r>
        <w:rPr>
          <w:rFonts w:ascii="Times New Roman"/>
          <w:b w:val="false"/>
          <w:i w:val="false"/>
          <w:color w:val="000000"/>
          <w:sz w:val="28"/>
        </w:rPr>
        <w:t>в правоохранительные органы или органы, уполномоченные возбуждать и (или)</w:t>
      </w:r>
    </w:p>
    <w:p>
      <w:pPr>
        <w:spacing w:after="0"/>
        <w:ind w:left="0"/>
        <w:jc w:val="both"/>
      </w:pPr>
      <w:r>
        <w:rPr>
          <w:rFonts w:ascii="Times New Roman"/>
          <w:b w:val="false"/>
          <w:i w:val="false"/>
          <w:color w:val="000000"/>
          <w:sz w:val="28"/>
        </w:rPr>
        <w:t>рассматривать дела об административных правонарушениях:</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наименование правоохранительного органа или органа, уполномоченного</w:t>
      </w:r>
    </w:p>
    <w:p>
      <w:pPr>
        <w:spacing w:after="0"/>
        <w:ind w:left="0"/>
        <w:jc w:val="both"/>
      </w:pPr>
      <w:r>
        <w:rPr>
          <w:rFonts w:ascii="Times New Roman"/>
          <w:b w:val="false"/>
          <w:i w:val="false"/>
          <w:color w:val="000000"/>
          <w:sz w:val="28"/>
        </w:rPr>
        <w:t>возбуждать и (или) рассматривать дела об административных правонарушениях,</w:t>
      </w:r>
    </w:p>
    <w:p>
      <w:pPr>
        <w:spacing w:after="0"/>
        <w:ind w:left="0"/>
        <w:jc w:val="both"/>
      </w:pPr>
      <w:r>
        <w:rPr>
          <w:rFonts w:ascii="Times New Roman"/>
          <w:b w:val="false"/>
          <w:i w:val="false"/>
          <w:color w:val="000000"/>
          <w:sz w:val="28"/>
        </w:rPr>
        <w:t>которому переданы материалы, дата и номер сопроводительного письма; меры,</w:t>
      </w:r>
    </w:p>
    <w:p>
      <w:pPr>
        <w:spacing w:after="0"/>
        <w:ind w:left="0"/>
        <w:jc w:val="both"/>
      </w:pPr>
      <w:r>
        <w:rPr>
          <w:rFonts w:ascii="Times New Roman"/>
          <w:b w:val="false"/>
          <w:i w:val="false"/>
          <w:color w:val="000000"/>
          <w:sz w:val="28"/>
        </w:rPr>
        <w:t>принятые соответствующим органом)</w:t>
      </w:r>
    </w:p>
    <w:p>
      <w:pPr>
        <w:spacing w:after="0"/>
        <w:ind w:left="0"/>
        <w:jc w:val="both"/>
      </w:pPr>
      <w:bookmarkStart w:name="z268" w:id="227"/>
      <w:r>
        <w:rPr>
          <w:rFonts w:ascii="Times New Roman"/>
          <w:b w:val="false"/>
          <w:i w:val="false"/>
          <w:color w:val="000000"/>
          <w:sz w:val="28"/>
        </w:rPr>
        <w:t>
      5) предъявлен иск в суд в соответствии с законодательством Республики Казахстан,</w:t>
      </w:r>
    </w:p>
    <w:bookmarkEnd w:id="227"/>
    <w:p>
      <w:pPr>
        <w:spacing w:after="0"/>
        <w:ind w:left="0"/>
        <w:jc w:val="both"/>
      </w:pPr>
      <w:r>
        <w:rPr>
          <w:rFonts w:ascii="Times New Roman"/>
          <w:b w:val="false"/>
          <w:i w:val="false"/>
          <w:color w:val="000000"/>
          <w:sz w:val="28"/>
        </w:rPr>
        <w:t>том числе в целях обеспечения возмещения в бюджет, восстановления путем</w:t>
      </w:r>
    </w:p>
    <w:p>
      <w:pPr>
        <w:spacing w:after="0"/>
        <w:ind w:left="0"/>
        <w:jc w:val="both"/>
      </w:pPr>
      <w:r>
        <w:rPr>
          <w:rFonts w:ascii="Times New Roman"/>
          <w:b w:val="false"/>
          <w:i w:val="false"/>
          <w:color w:val="000000"/>
          <w:sz w:val="28"/>
        </w:rPr>
        <w:t>выполнения работ, оказания услуг, поставки товаров и (или) отражения по учету</w:t>
      </w:r>
    </w:p>
    <w:p>
      <w:pPr>
        <w:spacing w:after="0"/>
        <w:ind w:left="0"/>
        <w:jc w:val="both"/>
      </w:pPr>
      <w:r>
        <w:rPr>
          <w:rFonts w:ascii="Times New Roman"/>
          <w:b w:val="false"/>
          <w:i w:val="false"/>
          <w:color w:val="000000"/>
          <w:sz w:val="28"/>
        </w:rPr>
        <w:t>и (или) уменьшению плана финансирования выявленных сумм нарушений</w:t>
      </w:r>
    </w:p>
    <w:p>
      <w:pPr>
        <w:spacing w:after="0"/>
        <w:ind w:left="0"/>
        <w:jc w:val="both"/>
      </w:pPr>
      <w:r>
        <w:rPr>
          <w:rFonts w:ascii="Times New Roman"/>
          <w:b w:val="false"/>
          <w:i w:val="false"/>
          <w:color w:val="000000"/>
          <w:sz w:val="28"/>
        </w:rPr>
        <w:t>и исполнения предписания: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предмет иска, дату иска, результаты рассмотрения искового заявления</w:t>
      </w:r>
    </w:p>
    <w:p>
      <w:pPr>
        <w:spacing w:after="0"/>
        <w:ind w:left="0"/>
        <w:jc w:val="both"/>
      </w:pPr>
      <w:r>
        <w:rPr>
          <w:rFonts w:ascii="Times New Roman"/>
          <w:b w:val="false"/>
          <w:i w:val="false"/>
          <w:color w:val="000000"/>
          <w:sz w:val="28"/>
        </w:rPr>
        <w:t>с указанием номера и даты решения суда)</w:t>
      </w:r>
    </w:p>
    <w:p>
      <w:pPr>
        <w:spacing w:after="0"/>
        <w:ind w:left="0"/>
        <w:jc w:val="both"/>
      </w:pPr>
      <w:bookmarkStart w:name="z269" w:id="228"/>
      <w:r>
        <w:rPr>
          <w:rFonts w:ascii="Times New Roman"/>
          <w:b w:val="false"/>
          <w:i w:val="false"/>
          <w:color w:val="000000"/>
          <w:sz w:val="28"/>
        </w:rPr>
        <w:t>
      6) другая необходимая информация о реализации материалов электронного</w:t>
      </w:r>
    </w:p>
    <w:bookmarkEnd w:id="228"/>
    <w:p>
      <w:pPr>
        <w:spacing w:after="0"/>
        <w:ind w:left="0"/>
        <w:jc w:val="both"/>
      </w:pPr>
      <w:r>
        <w:rPr>
          <w:rFonts w:ascii="Times New Roman"/>
          <w:b w:val="false"/>
          <w:i w:val="false"/>
          <w:color w:val="000000"/>
          <w:sz w:val="28"/>
        </w:rPr>
        <w:t>внутреннего государственного аудита.</w:t>
      </w:r>
    </w:p>
    <w:p>
      <w:pPr>
        <w:spacing w:after="0"/>
        <w:ind w:left="0"/>
        <w:jc w:val="both"/>
      </w:pPr>
      <w:bookmarkStart w:name="z270" w:id="229"/>
      <w:r>
        <w:rPr>
          <w:rFonts w:ascii="Times New Roman"/>
          <w:b w:val="false"/>
          <w:i w:val="false"/>
          <w:color w:val="000000"/>
          <w:sz w:val="28"/>
        </w:rPr>
        <w:t>
      4. Объектом государственного аудита рассмотрены данные в аудиторском</w:t>
      </w:r>
    </w:p>
    <w:bookmarkEnd w:id="229"/>
    <w:p>
      <w:pPr>
        <w:spacing w:after="0"/>
        <w:ind w:left="0"/>
        <w:jc w:val="both"/>
      </w:pPr>
      <w:r>
        <w:rPr>
          <w:rFonts w:ascii="Times New Roman"/>
          <w:b w:val="false"/>
          <w:i w:val="false"/>
          <w:color w:val="000000"/>
          <w:sz w:val="28"/>
        </w:rPr>
        <w:t>заключении рекомендации и исполнено направленное для обязательного исполнения</w:t>
      </w:r>
    </w:p>
    <w:p>
      <w:pPr>
        <w:spacing w:after="0"/>
        <w:ind w:left="0"/>
        <w:jc w:val="both"/>
      </w:pPr>
      <w:r>
        <w:rPr>
          <w:rFonts w:ascii="Times New Roman"/>
          <w:b w:val="false"/>
          <w:i w:val="false"/>
          <w:color w:val="000000"/>
          <w:sz w:val="28"/>
        </w:rPr>
        <w:t>предписание: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дату и номер сопроводительного письма объекта государственного аудита</w:t>
      </w:r>
    </w:p>
    <w:p>
      <w:pPr>
        <w:spacing w:after="0"/>
        <w:ind w:left="0"/>
        <w:jc w:val="both"/>
      </w:pPr>
      <w:r>
        <w:rPr>
          <w:rFonts w:ascii="Times New Roman"/>
          <w:b w:val="false"/>
          <w:i w:val="false"/>
          <w:color w:val="000000"/>
          <w:sz w:val="28"/>
        </w:rPr>
        <w:t>о результатах рассмотрения рекомендаций и об исполнении предписания)</w:t>
      </w:r>
    </w:p>
    <w:p>
      <w:pPr>
        <w:spacing w:after="0"/>
        <w:ind w:left="0"/>
        <w:jc w:val="both"/>
      </w:pPr>
      <w:r>
        <w:rPr>
          <w:rFonts w:ascii="Times New Roman"/>
          <w:b w:val="false"/>
          <w:i w:val="false"/>
          <w:color w:val="000000"/>
          <w:sz w:val="28"/>
        </w:rPr>
        <w:t>Прошу Вашего согласия на передачу материалов электронного внутреннего</w:t>
      </w:r>
    </w:p>
    <w:p>
      <w:pPr>
        <w:spacing w:after="0"/>
        <w:ind w:left="0"/>
        <w:jc w:val="both"/>
      </w:pPr>
      <w:r>
        <w:rPr>
          <w:rFonts w:ascii="Times New Roman"/>
          <w:b w:val="false"/>
          <w:i w:val="false"/>
          <w:color w:val="000000"/>
          <w:sz w:val="28"/>
        </w:rPr>
        <w:t>государственного аудита в текущий архив.</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____________________ (подпись) "___" 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электронного внутреннего</w:t>
            </w:r>
            <w:r>
              <w:br/>
            </w:r>
            <w:r>
              <w:rPr>
                <w:rFonts w:ascii="Times New Roman"/>
                <w:b w:val="false"/>
                <w:i w:val="false"/>
                <w:color w:val="000000"/>
                <w:sz w:val="20"/>
              </w:rPr>
              <w:t>государственного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 w:id="230"/>
    <w:p>
      <w:pPr>
        <w:spacing w:after="0"/>
        <w:ind w:left="0"/>
        <w:jc w:val="left"/>
      </w:pPr>
      <w:r>
        <w:rPr>
          <w:rFonts w:ascii="Times New Roman"/>
          <w:b/>
          <w:i w:val="false"/>
          <w:color w:val="000000"/>
        </w:rPr>
        <w:t xml:space="preserve"> Справка о завершении аудиторского мероприятия службы внутреннего аудита</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(заместителю руководителя)</w:t>
            </w:r>
            <w:r>
              <w:br/>
            </w:r>
            <w:r>
              <w:rPr>
                <w:rFonts w:ascii="Times New Roman"/>
                <w:b w:val="false"/>
                <w:i w:val="false"/>
                <w:color w:val="000000"/>
                <w:sz w:val="20"/>
              </w:rPr>
              <w:t>органа внутреннего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275" w:id="231"/>
    <w:p>
      <w:pPr>
        <w:spacing w:after="0"/>
        <w:ind w:left="0"/>
        <w:jc w:val="both"/>
      </w:pPr>
      <w:r>
        <w:rPr>
          <w:rFonts w:ascii="Times New Roman"/>
          <w:b w:val="false"/>
          <w:i w:val="false"/>
          <w:color w:val="000000"/>
          <w:sz w:val="28"/>
        </w:rPr>
        <w:t>
      "____" _____ 20___ года</w:t>
      </w:r>
    </w:p>
    <w:bookmarkEnd w:id="231"/>
    <w:p>
      <w:pPr>
        <w:spacing w:after="0"/>
        <w:ind w:left="0"/>
        <w:jc w:val="both"/>
      </w:pPr>
      <w:bookmarkStart w:name="z276" w:id="232"/>
      <w:r>
        <w:rPr>
          <w:rFonts w:ascii="Times New Roman"/>
          <w:b w:val="false"/>
          <w:i w:val="false"/>
          <w:color w:val="000000"/>
          <w:sz w:val="28"/>
        </w:rPr>
        <w:t>
      1. По результатам электронного внутреннего государственного аудита</w:t>
      </w:r>
    </w:p>
    <w:bookmarkEnd w:id="23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(организационно-правовая форма и наименование объекта государственного аудита)</w:t>
      </w:r>
    </w:p>
    <w:p>
      <w:pPr>
        <w:spacing w:after="0"/>
        <w:ind w:left="0"/>
        <w:jc w:val="both"/>
      </w:pPr>
      <w:r>
        <w:rPr>
          <w:rFonts w:ascii="Times New Roman"/>
          <w:b w:val="false"/>
          <w:i w:val="false"/>
          <w:color w:val="000000"/>
          <w:sz w:val="28"/>
        </w:rPr>
        <w:t>установлены:</w:t>
      </w:r>
    </w:p>
    <w:p>
      <w:pPr>
        <w:spacing w:after="0"/>
        <w:ind w:left="0"/>
        <w:jc w:val="both"/>
      </w:pPr>
      <w:r>
        <w:rPr>
          <w:rFonts w:ascii="Times New Roman"/>
          <w:b w:val="false"/>
          <w:i w:val="false"/>
          <w:color w:val="000000"/>
          <w:sz w:val="28"/>
        </w:rPr>
        <w:t>финансовые нарушения на сумму _______ тысяч тенге;</w:t>
      </w:r>
    </w:p>
    <w:p>
      <w:pPr>
        <w:spacing w:after="0"/>
        <w:ind w:left="0"/>
        <w:jc w:val="both"/>
      </w:pPr>
      <w:r>
        <w:rPr>
          <w:rFonts w:ascii="Times New Roman"/>
          <w:b w:val="false"/>
          <w:i w:val="false"/>
          <w:color w:val="000000"/>
          <w:sz w:val="28"/>
        </w:rPr>
        <w:t>из них подлежит возмещению в бюджет _____ тысяч тенге,</w:t>
      </w:r>
    </w:p>
    <w:p>
      <w:pPr>
        <w:spacing w:after="0"/>
        <w:ind w:left="0"/>
        <w:jc w:val="both"/>
      </w:pPr>
      <w:r>
        <w:rPr>
          <w:rFonts w:ascii="Times New Roman"/>
          <w:b w:val="false"/>
          <w:i w:val="false"/>
          <w:color w:val="000000"/>
          <w:sz w:val="28"/>
        </w:rPr>
        <w:t>восстановлению – ______ тысяч тенге;</w:t>
      </w:r>
    </w:p>
    <w:p>
      <w:pPr>
        <w:spacing w:after="0"/>
        <w:ind w:left="0"/>
        <w:jc w:val="both"/>
      </w:pPr>
      <w:r>
        <w:rPr>
          <w:rFonts w:ascii="Times New Roman"/>
          <w:b w:val="false"/>
          <w:i w:val="false"/>
          <w:color w:val="000000"/>
          <w:sz w:val="28"/>
        </w:rPr>
        <w:t>нарушения процедурного характера на сумму _______ тысяч тенге;</w:t>
      </w:r>
    </w:p>
    <w:p>
      <w:pPr>
        <w:spacing w:after="0"/>
        <w:ind w:left="0"/>
        <w:jc w:val="both"/>
      </w:pPr>
      <w:r>
        <w:rPr>
          <w:rFonts w:ascii="Times New Roman"/>
          <w:b w:val="false"/>
          <w:i w:val="false"/>
          <w:color w:val="000000"/>
          <w:sz w:val="28"/>
        </w:rPr>
        <w:t>недостатки: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(перечислить недостатки - деяния (действия или бездействие), создающие условия</w:t>
      </w:r>
    </w:p>
    <w:p>
      <w:pPr>
        <w:spacing w:after="0"/>
        <w:ind w:left="0"/>
        <w:jc w:val="both"/>
      </w:pPr>
      <w:r>
        <w:rPr>
          <w:rFonts w:ascii="Times New Roman"/>
          <w:b w:val="false"/>
          <w:i w:val="false"/>
          <w:color w:val="000000"/>
          <w:sz w:val="28"/>
        </w:rPr>
        <w:t>для возможного допущения нарушений (риск возникновения нарушений).</w:t>
      </w:r>
    </w:p>
    <w:p>
      <w:pPr>
        <w:spacing w:after="0"/>
        <w:ind w:left="0"/>
        <w:jc w:val="both"/>
      </w:pPr>
      <w:bookmarkStart w:name="z277" w:id="233"/>
      <w:r>
        <w:rPr>
          <w:rFonts w:ascii="Times New Roman"/>
          <w:b w:val="false"/>
          <w:i w:val="false"/>
          <w:color w:val="000000"/>
          <w:sz w:val="28"/>
        </w:rPr>
        <w:t>
      2. Объектом государственного аудита приняты следующие меры:</w:t>
      </w:r>
    </w:p>
    <w:bookmarkEnd w:id="233"/>
    <w:p>
      <w:pPr>
        <w:spacing w:after="0"/>
        <w:ind w:left="0"/>
        <w:jc w:val="both"/>
      </w:pPr>
      <w:r>
        <w:rPr>
          <w:rFonts w:ascii="Times New Roman"/>
          <w:b w:val="false"/>
          <w:i w:val="false"/>
          <w:color w:val="000000"/>
          <w:sz w:val="28"/>
        </w:rPr>
        <w:t>Указать дату и номер сопроводительного письма объекта государственного аудита</w:t>
      </w:r>
    </w:p>
    <w:p>
      <w:pPr>
        <w:spacing w:after="0"/>
        <w:ind w:left="0"/>
        <w:jc w:val="both"/>
      </w:pPr>
      <w:r>
        <w:rPr>
          <w:rFonts w:ascii="Times New Roman"/>
          <w:b w:val="false"/>
          <w:i w:val="false"/>
          <w:color w:val="000000"/>
          <w:sz w:val="28"/>
        </w:rPr>
        <w:t>и меры, принятые объектом государственного аудита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по учету и (или) уменьшению плана</w:t>
      </w:r>
    </w:p>
    <w:p>
      <w:pPr>
        <w:spacing w:after="0"/>
        <w:ind w:left="0"/>
        <w:jc w:val="both"/>
      </w:pPr>
      <w:r>
        <w:rPr>
          <w:rFonts w:ascii="Times New Roman"/>
          <w:b w:val="false"/>
          <w:i w:val="false"/>
          <w:color w:val="000000"/>
          <w:sz w:val="28"/>
        </w:rPr>
        <w:t>финансирования выявленных сумм финансовых нарушений, и привлечения</w:t>
      </w:r>
    </w:p>
    <w:p>
      <w:pPr>
        <w:spacing w:after="0"/>
        <w:ind w:left="0"/>
        <w:jc w:val="both"/>
      </w:pPr>
      <w:r>
        <w:rPr>
          <w:rFonts w:ascii="Times New Roman"/>
          <w:b w:val="false"/>
          <w:i w:val="false"/>
          <w:color w:val="000000"/>
          <w:sz w:val="28"/>
        </w:rPr>
        <w:t>к ответственности виновных лиц.</w:t>
      </w:r>
    </w:p>
    <w:p>
      <w:pPr>
        <w:spacing w:after="0"/>
        <w:ind w:left="0"/>
        <w:jc w:val="both"/>
      </w:pPr>
      <w:r>
        <w:rPr>
          <w:rFonts w:ascii="Times New Roman"/>
          <w:b w:val="false"/>
          <w:i w:val="false"/>
          <w:color w:val="000000"/>
          <w:sz w:val="28"/>
        </w:rPr>
        <w:t>По нарушениям в сфере государственных закупок указать принятые объектом</w:t>
      </w:r>
    </w:p>
    <w:p>
      <w:pPr>
        <w:spacing w:after="0"/>
        <w:ind w:left="0"/>
        <w:jc w:val="both"/>
      </w:pPr>
      <w:r>
        <w:rPr>
          <w:rFonts w:ascii="Times New Roman"/>
          <w:b w:val="false"/>
          <w:i w:val="false"/>
          <w:color w:val="000000"/>
          <w:sz w:val="28"/>
        </w:rPr>
        <w:t>государственного аудита меры, способствующие устранению нарушений</w:t>
      </w:r>
    </w:p>
    <w:p>
      <w:pPr>
        <w:spacing w:after="0"/>
        <w:ind w:left="0"/>
        <w:jc w:val="both"/>
      </w:pPr>
      <w:r>
        <w:rPr>
          <w:rFonts w:ascii="Times New Roman"/>
          <w:b w:val="false"/>
          <w:i w:val="false"/>
          <w:color w:val="000000"/>
          <w:sz w:val="28"/>
        </w:rPr>
        <w:t>по конкретным закупкам, согласно проведенному способу государственных закупок.</w:t>
      </w:r>
    </w:p>
    <w:p>
      <w:pPr>
        <w:spacing w:after="0"/>
        <w:ind w:left="0"/>
        <w:jc w:val="both"/>
      </w:pPr>
      <w:r>
        <w:rPr>
          <w:rFonts w:ascii="Times New Roman"/>
          <w:b w:val="false"/>
          <w:i w:val="false"/>
          <w:color w:val="000000"/>
          <w:sz w:val="28"/>
        </w:rPr>
        <w:t>Материалы с соответствующими аудиторскими доказательствами переданы</w:t>
      </w:r>
    </w:p>
    <w:p>
      <w:pPr>
        <w:spacing w:after="0"/>
        <w:ind w:left="0"/>
        <w:jc w:val="both"/>
      </w:pPr>
      <w:r>
        <w:rPr>
          <w:rFonts w:ascii="Times New Roman"/>
          <w:b w:val="false"/>
          <w:i w:val="false"/>
          <w:color w:val="000000"/>
          <w:sz w:val="28"/>
        </w:rPr>
        <w:t>в правоохранительные органы или органы, уполномоченные возбуждать и (или)</w:t>
      </w:r>
    </w:p>
    <w:p>
      <w:pPr>
        <w:spacing w:after="0"/>
        <w:ind w:left="0"/>
        <w:jc w:val="both"/>
      </w:pPr>
      <w:r>
        <w:rPr>
          <w:rFonts w:ascii="Times New Roman"/>
          <w:b w:val="false"/>
          <w:i w:val="false"/>
          <w:color w:val="000000"/>
          <w:sz w:val="28"/>
        </w:rPr>
        <w:t>рассматривать дела об административных правонарушениях: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наименование правоохранительного органа или органа, уполномоченного</w:t>
      </w:r>
    </w:p>
    <w:p>
      <w:pPr>
        <w:spacing w:after="0"/>
        <w:ind w:left="0"/>
        <w:jc w:val="both"/>
      </w:pPr>
      <w:r>
        <w:rPr>
          <w:rFonts w:ascii="Times New Roman"/>
          <w:b w:val="false"/>
          <w:i w:val="false"/>
          <w:color w:val="000000"/>
          <w:sz w:val="28"/>
        </w:rPr>
        <w:t>возбуждать и (или) рассматривать дела об административных правонарушениях,</w:t>
      </w:r>
    </w:p>
    <w:p>
      <w:pPr>
        <w:spacing w:after="0"/>
        <w:ind w:left="0"/>
        <w:jc w:val="both"/>
      </w:pPr>
      <w:r>
        <w:rPr>
          <w:rFonts w:ascii="Times New Roman"/>
          <w:b w:val="false"/>
          <w:i w:val="false"/>
          <w:color w:val="000000"/>
          <w:sz w:val="28"/>
        </w:rPr>
        <w:t>которому переданы материалы, дата и номер сопроводительного письма; меры,</w:t>
      </w:r>
    </w:p>
    <w:p>
      <w:pPr>
        <w:spacing w:after="0"/>
        <w:ind w:left="0"/>
        <w:jc w:val="both"/>
      </w:pPr>
      <w:r>
        <w:rPr>
          <w:rFonts w:ascii="Times New Roman"/>
          <w:b w:val="false"/>
          <w:i w:val="false"/>
          <w:color w:val="000000"/>
          <w:sz w:val="28"/>
        </w:rPr>
        <w:t>принятые соответствующим органом);</w:t>
      </w:r>
    </w:p>
    <w:p>
      <w:pPr>
        <w:spacing w:after="0"/>
        <w:ind w:left="0"/>
        <w:jc w:val="both"/>
      </w:pPr>
      <w:r>
        <w:rPr>
          <w:rFonts w:ascii="Times New Roman"/>
          <w:b w:val="false"/>
          <w:i w:val="false"/>
          <w:color w:val="000000"/>
          <w:sz w:val="28"/>
        </w:rPr>
        <w:t>другая необходимая информация о реализации материалов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278" w:id="234"/>
      <w:r>
        <w:rPr>
          <w:rFonts w:ascii="Times New Roman"/>
          <w:b w:val="false"/>
          <w:i w:val="false"/>
          <w:color w:val="000000"/>
          <w:sz w:val="28"/>
        </w:rPr>
        <w:t>
      3. Объектом государственного аудита рассмотрены данные в отчете о результатах</w:t>
      </w:r>
    </w:p>
    <w:bookmarkEnd w:id="234"/>
    <w:p>
      <w:pPr>
        <w:spacing w:after="0"/>
        <w:ind w:left="0"/>
        <w:jc w:val="both"/>
      </w:pPr>
      <w:r>
        <w:rPr>
          <w:rFonts w:ascii="Times New Roman"/>
          <w:b w:val="false"/>
          <w:i w:val="false"/>
          <w:color w:val="000000"/>
          <w:sz w:val="28"/>
        </w:rPr>
        <w:t>внутреннего аудита рекомендации: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дату и номер сопроводительного письма объекта государственного аудита</w:t>
      </w:r>
    </w:p>
    <w:p>
      <w:pPr>
        <w:spacing w:after="0"/>
        <w:ind w:left="0"/>
        <w:jc w:val="both"/>
      </w:pPr>
      <w:r>
        <w:rPr>
          <w:rFonts w:ascii="Times New Roman"/>
          <w:b w:val="false"/>
          <w:i w:val="false"/>
          <w:color w:val="000000"/>
          <w:sz w:val="28"/>
        </w:rPr>
        <w:t>о результатах рассмотрения рекомендаций).</w:t>
      </w:r>
    </w:p>
    <w:p>
      <w:pPr>
        <w:spacing w:after="0"/>
        <w:ind w:left="0"/>
        <w:jc w:val="both"/>
      </w:pPr>
      <w:r>
        <w:rPr>
          <w:rFonts w:ascii="Times New Roman"/>
          <w:b w:val="false"/>
          <w:i w:val="false"/>
          <w:color w:val="000000"/>
          <w:sz w:val="28"/>
        </w:rPr>
        <w:t>Прошу Вашего согласия на передачу материалов внутреннего государственного</w:t>
      </w:r>
    </w:p>
    <w:p>
      <w:pPr>
        <w:spacing w:after="0"/>
        <w:ind w:left="0"/>
        <w:jc w:val="both"/>
      </w:pPr>
      <w:r>
        <w:rPr>
          <w:rFonts w:ascii="Times New Roman"/>
          <w:b w:val="false"/>
          <w:i w:val="false"/>
          <w:color w:val="000000"/>
          <w:sz w:val="28"/>
        </w:rPr>
        <w:t>аудита в текущий архив.</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_____________________ (подпись) "___" __________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