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f9aa1" w14:textId="87f9a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информации и общественного развития Республики Казахстан от 14 июня 2023 года № 244-НҚ "Об утверждении Правил прохождения обучения по программе подготовки медиаторов"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культуры и информации Республики Казахстан от 30 декабря 2025 года № 696-НҚ. Зарегистрирован в Министерстве юстиции Республики Казахстан 31 декабря 2025 года № 37762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14 июня 2023 года № 244-НҚ "Об утверждении Правил прохождения обучения по программе подготовки медиаторов" (зарегистрирован в Реестре государственной регистрации нормативных правовых актов № 32854)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9 Закона Республики Казахстан "О медиации"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87)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 "О некоторых вопросах Министерства культуры и информации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</w:t>
      </w:r>
      <w:r>
        <w:rPr>
          <w:rFonts w:ascii="Times New Roman"/>
          <w:b/>
          <w:i w:val="false"/>
          <w:color w:val="000000"/>
          <w:sz w:val="28"/>
        </w:rPr>
        <w:t>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обучения по программе подготовки медиаторов,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гражданского общества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 после его официального опубликования;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культуры и информации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696-НҚ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2023 года № 244-НҚ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прохождения обучения по программе подготовки медиаторов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прохождения обучения по программе подготовки медиаторов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9 Закона Республики Казахстан "О медиации"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87)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866, и определяют порядок прохождения обучения по программе подготовки медиаторов.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служат основой для разработки и утверждения программ подготовки профессиональных медиаторов и тренеров медиаторов организациями медиаторов.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андрагогика – это область науки, изучающая теорию и практику обучения и воспитания взрослых;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медиабельность конфликта – это свойство, характеризующее возможность или невозможность разрешения конкретного конфликта посредством медиации;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медиатор – независимое физическое лицо, привлекаемое сторонами для проведения медиации на профессиональной основе или общественных началах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медиация - процедура урегулирования спора (конфликта) между сторонами при содействии медиатора (медиаторов) в целях достижения ими взаимоприемлемого решения, реализуемая по добровольному согласию сторон;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организации медиаторов – некоммерческие организации, создаваемые для объединения медиаторов на добровольной основе для достижения ими общих целей по развитию медиации, не противоречащих законодательству Республики Казахстан;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программа подготовки медиаторов – учебный план, описывающий содержание и структуру учебных курсов, специально предназначенных для подготовки лиц, желающих стать медиаторами, и формирующих их профессиональные компетенции;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координационный совет по взаимодействию с организациями медиаторов при уполномоченном органе (далее – Координационный совет) – консультативно-совещательный орган, который рассматривает программы подготовки медиаторов, представленные организациями медиаторов.</w:t>
      </w:r>
    </w:p>
    <w:bookmarkEnd w:id="20"/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утверждения программы подготовки медиаторов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Программа подготовки медиаторов состоит из следующих программ: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"Общий курс медиации" - предназначен для подготовки лиц, изъявивших желание стать профессиональными медиаторами, при условии соответствия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"Специализированный курс медиации" - предназначен для подготовки по конкретной области медиации и повышения квалификации профессиональных медиаторов;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"Курс подготовки тренеров медиаторов" - предназначен для подготовки тренера медиаторов, изъявивших желание проводить обучение по медиации.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Программы подготовки медиаторов разрабатываются организациями медиаторов на основе типовых учебных планов по формам, согласно приложениям 1, 2 и 3 к настоящим Правилам и вносятся на рассмотрение Координационного совета.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Координационный совет принимает решение об утверждении программ подготовки медиаторов в срок не позднее 10 (десять) рабочих дней с момента их поступления на рассмотрение.</w:t>
      </w:r>
    </w:p>
    <w:bookmarkEnd w:id="27"/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прохождения обучения по программе "Общий курс медиации"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Целью обучения по программе "Общий курс медиации" является приобретение навыков, необходимых для ведения деятельности в качестве медиатора на профессиональной основе.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Обучение по программе "Общий курс медиации" проводится организациями медиаторов. Объем программы составляет не менее 72 (семьдесят два) академических часов и содержит теоретическую часть (лекции), проведение практических занятий, согласно приложению 1 к настоящим Правилам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Обучение по программе "Общий курс медиации" проводится в дистанционной и/или очной форме.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Учебная группа формируется в составе не более 10 (десять) человек.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 обучению по программе "Общий курс медиации" не допускаются следующие лица: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уполномоченные на выполнение государственных функций и приравненные к нему;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признанные судом в установленном законом порядке недееспособными или ограниченно дееспособными;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которых осуществляется уголовное преследование;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имеющие не погашенную или не снятую в установленном законом порядке судимость.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 начала обучения лицом предоставляются следующие документы: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диплом о высшем образовании или электронный документ из сервиса цифровых документов (требуется для сверки);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личность, в том числе документ предоставляемый физическим и юридическим лицам посредством сервиса цифровых документов;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cогласно приложению 4 к настоящим Правилам, лица, изъявившие желание пройти обучение по программе "Общий курс медиации" предоставляют согласие на сбор и обработку своих персональных данных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приеме на обучение организация медиаторов предоставляет заявителю мотивированный письменный ответ с указанием конкретных оснований отказа.</w:t>
      </w:r>
    </w:p>
    <w:bookmarkEnd w:id="42"/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прохождения обучения по программе "Специализированный курс медиации"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Целью обучения по программе "Специализированный курс медиации" является подготовка профессиональных медиаторов по конкретной специализации, с учетом особенностей разрешения споров в различных отраслях права и видов конфликтов.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по программе "Специализированный курс медиации" проходят лица, получившие сертификат об окончании обучения по программе "Общий курс медиации".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Обучение по программе "Специализированный курс медиации включает теоретическую часть (лекции), проведение практических занятий, согласно приложению 2 к настоящим Правилам.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Обучение по программе "Специализированный курс медиации" проводится в дистанционной и/или очной форме.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Учебная группа формируется численностью не более 15 (пятнадцать) человек.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Обучение проводится организациями медиаторов, объем курса составляет не менее 32 (тридцать два) академических часов по каждому направлению типового учебного плана по программе "Специализированный курс медиации", согласно приложению 2 к настоящим Правилам.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 обучению по программе "Специализированный курс медиации" не допускаются следующие лица: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уполномоченные на выполнение государственных функций и приравненные к нему;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признанные судом в установленном законом порядке недееспособными или ограниченно дееспособными;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которых осуществляется уголовное преследование;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имеющие не погашенную или не снятую в установленном законом порядке судимость.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 начала обучения лицом предоставляются следующие документы в организацию медиаторов: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сертификат об окончании обучения по программе "Общий курс медиации" (нотариально засвидетельствованную копию в случае непредставления оригинала сертификата для сверки);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личность, либо документы предоставляемые через сервис цифровых документов для физических и юридических лиц;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cогласно приложению 4 к настоящим Правилам, лица, изъявившие желание пройти обучение по программе "Специализированный курс медиации", предоставляют согласие на сбор и обработку своих персональных данных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приеме на обучение организация медиаторов предоставляет заявителю мотивированный письменный ответ с указанием конкретных оснований отказа.</w:t>
      </w:r>
    </w:p>
    <w:bookmarkEnd w:id="59"/>
    <w:bookmarkStart w:name="z6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прохождения обучения по программе "Курс подготовки тренеров медиаторов"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Целью обучения по программе "Курс подготовки тренеров медиаторов" является подготовка тренеров медиаторов, осуществляющих обучение медиации.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по программе "Курс подготовки тренеров медиаторов" проходят лица, получившие сертификат об окончании обучения по программам "Общий курс медиации" и "Специализированный курс медиации".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Обучение по программе "Курс подготовки тренеров медиаторов" предусматривает основы андрогогики, педагогическое мастерство, методику обучения медиации, специальные методы.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Обучение по программе "Курс подготовки тренеров медиаторов" проводится в очной форме.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Обучение проводится организациями медиаторов, объем курса составляет не менее 32 (тридцать два) академических часов по каждой теме типового учебного плана по программе "Курс подготовки тренеров медиаторов", согласно приложению 3 к настоящим Правилам.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 обучению по программе "Курс подготовки тренеров медиаторов" не допускаются следующие лица: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уполномоченные на выполнение государственных функций и приравненные к нему;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признанные судом в установленном законом порядке недееспособными или ограниченно дееспособными;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которых осуществляется уголовное преследование;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имеющие не погашенную или не снятую в установленном законом порядке судимость.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 начала обучения лицом предоставляются следующие документы: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подтверждающие документы о непрерывной профессиональной деятельности в качестве медиатора, не менее 5 (пять) лет;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профессиональную деятельность;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трудового договора;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с места работы;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сертификаты об окончании обучения по программам "Общий курс медиации" и "Специализированный курс медиации" (нотариально засвидетельствованные копии в случае непредставления оригинала сертификата для сверки);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не менее 5 (пять) сертификатов об участии на семинарах и (или) курсах по повышению квалификации. Один из представленных сертификатов выдается не позднее чем за 1 (один) год до момента обучения по программе "Курсу подготовки тренеров медиаторов";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удостоверяющий личность, в том числе документ предоставляемый физическим и юридическим лицам посредством сервиса цифровых документов;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cогласно приложению 4 к настоящим Правилам, лица, изъявившие желание пройти обучение по программе "Курс подготовки тренеров медиаторов", предоставляют согласие на сбор и обработку своих персональных данных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приеме на обучение организация медиаторов предоставляет заявителю мотивированный письменный ответ с указанием конкретных оснований отказа.</w:t>
      </w:r>
    </w:p>
    <w:bookmarkEnd w:id="80"/>
    <w:bookmarkStart w:name="z9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Итоговая аттестация и сертификация медиаторов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 завершении обучения по каждой программе "Общий курс медиации", "Специализированный курс медиации" и "Курс подготовки тренеров медиаторов" проводится итоговая аттестация, удостоверяемая печатью организации медиаторов, осуществлявшей обучение, и выдается сертификат по форме согласно приложению 5 к настоящим Правилам.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Состав экзаменационной комиссии утверждается руководителем организации медиаторов и предусматривает: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проверку теоретических знаний (экзамен в форме собеседования и (или) тестирования);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проверку практических навыков (оценка результатов).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Результаты итоговой аттестации оформляются протоколом, подписываемыми членами экзаменационной комиссии, доводятся до сведения лиц, прошедших обучение по программе подготовки медиаторов, и вносятся в специальный журнал учета обучающихся.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аттестации обучающееся лицо вправе в течение 5 (пять) рабочих дней со дня получения результатов подать апелляцию в письменной форме.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Апелляция рассматривается в течение 7 (семь) рабочих дней, по результатам чего принимается мотивированное решение апелляционной комиссии.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Лица, получившие сертификат об окончании обучения по программе "Общий курс медиации", осуществляют практическую деятельность в качестве медиатора на профессиональной основе.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Лица, получившие сертификат об окончании обучения по программе "Специализированный курс медиации", осуществляют практическую деятельность в качестве медиатора на профессиональной основе, в том числе медиатора с определенной специализацией.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Лица, получившие сертификат об окончании обучения по программе "Курс подготовки тренеров медиаторов", осуществляют практическую деятельность в качестве медиатора на профессиональной основе, в том числе медиатора с определенной специализацией, а также осуществляют обучение медиации.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по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медиаторов</w:t>
            </w:r>
          </w:p>
        </w:tc>
      </w:tr>
    </w:tbl>
    <w:bookmarkStart w:name="z10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 программе "Общий курс медиации"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занятия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конфликтологии, способы разрешения конфликтов, стили управления ими. Основы медиации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Понятие и принципы медиации.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 Республики Казахстан по медиации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Зарубежный опыт медиации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медиации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Восприятие и коммуникация в медиации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Медиабельность конфликта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медиатора, права и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интересами и возражениями сторон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переговорного процесса в медиации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Невербальные коммуникации, язык жестов и движений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третьих лиц в медиации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медиации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медиативного соглашения: принципы, роль медиатора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Продвижение медиации и этические нормы в медиации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инструменты для медиатора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Налогообложение деятельности медиатора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документации при проведении процедуры медиации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 для закрепления знаний и приобретения практических навыков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контроль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практическим заданием, тестирование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по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медиаторов</w:t>
            </w:r>
          </w:p>
        </w:tc>
      </w:tr>
    </w:tbl>
    <w:bookmarkStart w:name="z10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 программе "Специализированный курс медиации"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направления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занятия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проведения процедуры медиации, возникающих из гражданских правоотношений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проведения процедуры медиации, возникающих из трудовых правоотношений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проведения процедуры медиации, возникающих из семейных правоотношений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проведения процедуры медиации по уголовным делам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процедуры медиации при групповых спорах (конфликтов). Социальная медиация (в сфере образования, корпоративные, межэтнические и другие споры).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проведения процедуры медиации по финансово-кредитным отношениям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по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медиаторов</w:t>
            </w:r>
          </w:p>
        </w:tc>
      </w:tr>
    </w:tbl>
    <w:bookmarkStart w:name="z106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 программе "Курс подготовки тренеров медиаторов"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занятия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обучения медиации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группой при обучении медиации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Игровое взаимодействие при обучении медиации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работа тренера медиации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контроль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практическим заданием, тестирование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по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медиаторов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(организация медиаторов)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____, выдано (когда, кем))</w:t>
            </w:r>
          </w:p>
        </w:tc>
      </w:tr>
    </w:tbl>
    <w:bookmarkStart w:name="z110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Согласие</w:t>
      </w:r>
    </w:p>
    <w:bookmarkEnd w:id="95"/>
    <w:p>
      <w:pPr>
        <w:spacing w:after="0"/>
        <w:ind w:left="0"/>
        <w:jc w:val="both"/>
      </w:pPr>
      <w:bookmarkStart w:name="z111" w:id="96"/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(юридический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(контактные данные) (почтовый адрес или адрес электронной почты,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либо номер телефона или телефакса)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(сведения о специализации в сфере медиации)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(сведения о языке, на котором может осуществляться медиация)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согласен на сбор и обработку моих персональных данных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персональных данных и их защите"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включения в состав учебной группы по программам подготовки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"Общий курс медиации", "Специализированный курс медиации",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"Курс подготовки тренеров медиаторов" (подчеркнуть нужное).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____________20___ года. Подпись заявителя 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по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медиаторов</w:t>
            </w:r>
          </w:p>
        </w:tc>
      </w:tr>
    </w:tbl>
    <w:p>
      <w:pPr>
        <w:spacing w:after="0"/>
        <w:ind w:left="0"/>
        <w:jc w:val="both"/>
      </w:pPr>
      <w:bookmarkStart w:name="z113" w:id="9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медиаторов)</w:t>
      </w:r>
    </w:p>
    <w:bookmarkStart w:name="z11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СЕРТИФИКАТ</w:t>
      </w:r>
      <w:r>
        <w:br/>
      </w:r>
      <w:r>
        <w:rPr>
          <w:rFonts w:ascii="Times New Roman"/>
          <w:b/>
          <w:i w:val="false"/>
          <w:color w:val="000000"/>
        </w:rPr>
        <w:t>№ ______________________</w:t>
      </w:r>
      <w:r>
        <w:br/>
      </w:r>
      <w:r>
        <w:rPr>
          <w:rFonts w:ascii="Times New Roman"/>
          <w:b/>
          <w:i w:val="false"/>
          <w:color w:val="000000"/>
        </w:rPr>
        <w:t>(номер сертификата)</w:t>
      </w:r>
    </w:p>
    <w:bookmarkEnd w:id="98"/>
    <w:p>
      <w:pPr>
        <w:spacing w:after="0"/>
        <w:ind w:left="0"/>
        <w:jc w:val="both"/>
      </w:pPr>
      <w:bookmarkStart w:name="z115" w:id="99"/>
      <w:r>
        <w:rPr>
          <w:rFonts w:ascii="Times New Roman"/>
          <w:b w:val="false"/>
          <w:i w:val="false"/>
          <w:color w:val="000000"/>
          <w:sz w:val="28"/>
        </w:rPr>
        <w:t>
      Настоящим Сертификатом удостоверяется, что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успешно окончил (а) обучение по программе подготовки медиаторов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программы)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тренера-медиатора)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руководителя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медиаторов)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выдачи сертификата)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22400" cy="914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