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c557" w14:textId="ae0c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7 апреля 2022 года № ҚР ДСМ – 34 "Об утверждении Положения о деятельности врачебно-консультативной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декабря 2025 года № 171. Зарегистрирован в Министерстве юстиции Республики Казахстан 29 декабря 2025 года № 37706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2022 года № ҚР ДСМ – 34 "Об утверждении Положения о деятельности врачебно-консультативной комиссии" (зарегистрирован в Реестре государственной регистрации нормативных правовых актов под № 27505)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врачебно-консультативной комиссии,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о нуждаемости лица с инвалидностью в услугах инватакси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исполняюшего обязанности Министра транспорта и коммуникаций Республики Казахстан от 1 ноября 2013 года № 859 "Об утверждении Правил оказания услуг по перевозке лиц с инвалидностью автомобильным транспортом (инватакси) (зарегистрирован в Реестре государственной регистрации нормативных правовых актов под № 8950);";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дополнить строкой, порядковый номер 18,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нуждаемости лица с инвалидностью в услугах инватакси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срок установления инвалидности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