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e6b1" w14:textId="410e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культуры и информации Республики Казахстан от 21 ноября 2024 года № 551-НҚ "Об утверждении Правил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5 декабря 2025 года № 673-НҚ. Зарегистрирован в Министерстве юстиции Республики Казахстан 26 декабря 2025 года № 37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1 ноября 2024 года № 551-НҚ "Об утверждении Правил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" (зарегистрирован в Реестре государственной регистрации нормативных правовых актов № 3539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исок покупателей с указанием их контактной информации согласно алфавитному порядку (фамилия, имя, отчество (при его наличии), полный адрес проживания (область, город (район), село, улица, дом, квартира), номер мобильного телефона) и данных о реализованных спутниковых приемных устройствах (серийные номера, модель и дата продажи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игиналы договоров купли-продажи, расположенные в алфавитном порядке по фамилиям абонент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игиналы квитанций, подтверждающие оплату абонентами за приобретенные спутниковые приемные устройства, за исключением оплаты абонентами без использования наличных денег (безналичные платежи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дпункта 12)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шеперечисленные документы прошиваются, пронумеровываются, заверяются печатью и подписью руководителя либо лица его замещающего, либо лица, уполномоченного по доверенност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ператора спутникового телерадиовещания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явление оператора спутникового телерадиовещания в произвольной форме о том, что реализованные в отчетном периоде спутниковые приемные устройства приобретены абонентами для первоначального подключения и не предназначены для замены ранее установленного, исправного оборудов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иссия в течение 5 (пяти) рабочих дней со дня поступления полного пакета документов рассматривает их на соответствие настоящим Правилам и принимает одно из следующих решений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убсидировании части затрат операторов спутникового телерадиовещания на реализацию спутниковых приемных устройств, при соответствии настоящим Правила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субсидировании части затрат операторов спутникового телерадиовещания на реализацию спутниковых приемных устройств, при несоответствии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 основании решения Комиссии в течение 5 (пяти) рабочих дней после дня принятия решения Комиссией заключается договор между уполномоченным органом и оператором спутникового телерадиовещания.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