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4fed" w14:textId="23f4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апреля 2020 года № 164 "Об утверждении Правил оказания государственной услуги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10 декабря 2025 года № 278. Зарегистрирован в Министерстве юстиции Республики Казахстан 22 декабря 2025 года № 37645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164 "Об утверждении Правил оказания государственной услуги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(зарегистрирован в Реестре государственной регистрации нормативных правовых актов под № 20509)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164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приема документов и зачисления в автономную организацию образования "Назарбаев Интеллектуальные школы".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 (далее – государственная услуга) осуществляется посредством веб-портала "электронного правительства" (далее – Портал) или на бумажном носителе через автономную организацию образования "Назарбаев Интеллектуальные школы" (далее – услугодатель).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услугодателю, а также в Единый контакт-центр.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для открытия государственной услуги на Портале отправляет уведомление в уполномоченный орган в области образования не позднее чем за две недели до начала оказания государственной услуги.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документов и организации проведения конкурсного отбора претендентов услугодателем создается приемная комиссия из числа педагогов, сотрудников административно-управленческого и учебно-вспомогательного персонала.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место приема документов, а также срок проведения конкурса определяются услугодателем и публикуются на интернет-ресурсе услугодателя, официальных аккаунтах социальных сетей, распространяемых на всей территории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через Портал законные представители претендента (далее – услугополучатель) представляют заявление на участие в конкурсе с анкетой согласно приложению 1 к настоящим Правилам с приложением перечня документов, указанных в пункте 8 Перечня основных требований к оказанию государственной услуги согласно приложению 2 к настоящим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бумажном носителе услугополучатель предоставляет услугодателю заявление на участие в конкурсе с анкетой согласно приложению 1 к настоящим Правилам с приложением перечня документов, указанных в пункте 8 Перечня основных требований к оказанию государственной услуги согласно приложению 2 к настоящим Правилам.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после поступления заявления через Портал в Единой информационной образовательной среде (далее – ЕИОС) услугодателя в течение 1 (одного) рабочего дня осуществляет: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пакета документов на соответствие требованиям настоящих Правил;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отправку услугополучателю в "личный кабинет" пропуска согласно приложению 3 к настоящим Правилам при предоставлении полного пакета документов и их соответствии требованиям, указанным в пункте 8 приложения 2 настоящих Правил. Претендентам в дни тестирования необходимо иметь при себе пропуск;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в оказании государственной услуги в случае несоответствия документов требованиям, указанным в пункте 8 приложения 2 настоящих Правил.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заявления, поступающие через Портал, обрабатываются в ЕИОС.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пакета документов на бумажном носителе услугодатель в течение 1 (одного) рабочего дня осуществляет: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пакета документов на соответствие требованиям настоящих Правил;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услугополучателю пропуска согласно приложению 3 к настоящим Правилам, при предоставлении полного пакета документов и их соответствии требованиям, указанным в пункте 8 приложения 2 настоящих Правил.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 в дни тестирования необходимо иметь при себе пропуск;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в оказании государственной услуги в случае несоответствия документов требованиям, указанным в пункте 8 приложения 2.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на бумажном носителе услугодатель формирует базу данных претендентов в ЕИОС на основании документов, представленных в соответствии с настоящими Правилами.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услугополучателем неполного пакета документов согласно перечню, предусмотренному пунктом 8 Перечня основных требований, посредством Портала или на бумажном носителе и (или) подачи заявления об участии в конкурсном отборе позже установленных сроков, а также документов с истекшим сроком действия, услугодатель отказывает в приеме документов и выдает расписку согласно приложению 4 к настоящим Правилам.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комплексного тестирования услугополучателю, обратившемуся через Портал, направляется уведомление посредством SMS-сообщения через SMS-шлюз Единого контакт-центра "1414" о результатах комплексного тестирования на абонентский номер сети сотовой связи, зарегистрированный в базе мобильных граждан (далее – БМГ), в день опубликования результатов на официальном сайте услугодателя.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присуждения претенденту образовательного гранта Президента Республики Казахстан "Өркен" услугополучателю направляется уведомление посредством SMS-сообщения через SMS-шлюз Единого контакт-центра "1414" на абонентский номер сети сотовой связи, зарегистрированный в БМГ, или на адрес электронной почты, указанный при подаче заявления на участие в конкурсе, со следующим содержанием: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присуждении образовательного гранта Президента Республики Казахстан "Өркен" по итогам конкурса;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заключения договора об оказании образовательных услуг в случае согласия на обучение в Назарбаев Интеллектуальной школе через сервис "Bilim" в мобильном приложении электронного правительства "eGov Mobile" в течение пяти (5) рабочих дней со дня получения уведомления.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подтверждения обучения в Назарбаев Интеллектуальной школе услугополучатель, подавший заявление: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Портала, в течение 5 (пяти) рабочих дней подписывает договор об оказании образовательных услуг в сервисе "Bilim" в мобильном приложении электронного правительства "eGov Mobile";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носителе, в течение 5 (пяти) рабочих дней подписывает договор об оказании образовательных услуг, предоставленный услугодателем.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неподписания услугополучателем договора об оказании образовательных услуг в указанный срок, учащийся не может быть зачислен в Назарбаев Интеллектуальную школу.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услугодателя и (или) его должностных лиц по вопросам оказания государственной услуги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государственной услуги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административный акт, административное действие (бездействие), которые обжалуются, подается в административный орган, должностному лицу.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услугах", подлежит рассмотрению в течение 5 (пяти) рабочих дней со дня ее регистрации.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законного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фактического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(кем и когда)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конкурсе</w:t>
      </w:r>
    </w:p>
    <w:bookmarkEnd w:id="51"/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претендента 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 к конкурсному отбору для обучения в ____ классе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 Интеллектуальной школы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(наименование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языком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ознакомлен(а) с требованиями Правил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размеров образовательного гранта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оплаты обучения одаренных детей в автономной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"Назарбаев Интеллектуальные школы" о том, что претендент принимает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конкурсе для обучения в пределах выделенных грантов, в указанной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заявлении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"____"___________________________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 подачи заявления)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претендента для обучения в филиалах</w:t>
      </w:r>
      <w:r>
        <w:br/>
      </w:r>
      <w:r>
        <w:rPr>
          <w:rFonts w:ascii="Times New Roman"/>
          <w:b/>
          <w:i w:val="false"/>
          <w:color w:val="000000"/>
        </w:rPr>
        <w:t>АОО "Назарбаев Интеллектуальные школы"</w:t>
      </w:r>
    </w:p>
    <w:bookmarkEnd w:id="53"/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претендента (согласно свидетельству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удостоверению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(согласно свидетельству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удостоверению личности)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гражданство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дату рождения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Назарбаев Интеллектуальной школы, выбранной для участия в конкурсе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наименование школы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класс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желаемый язык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какой школы прибыл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школы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 _____________________________</w:t>
            </w:r>
          </w:p>
        </w:tc>
      </w:tr>
    </w:tbl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законного представителя претендента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законных представителях претендента*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законные представители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работы/учебы,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и рабочий телефон, код телефона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Адресные данные претендента*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прописки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*При изменении контактных, адресных данных в течение 5 дней необходимо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оповестить членов приемной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законного представителя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законного представителя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претендента (далее – претендент)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вся информация, представленная в данной анкете,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полной и достоверной.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предоставление заведомо ложных или неполных данных ведет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исключению претендента из конкурса, а также к лишению образовательного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гранта "Өркен" в случае его присуждения.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ознакомлен(а) с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присуждения и размеров образовательного гранта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"Өркен" для оплаты обучения одаренных детей в автономной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"Назарбаев Интеллектуальные школы";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организации деятельности общежитий Назарбаев Интеллектуальных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единой школьной форме и внешнему виду учащихся, для которых предусмотрен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деловой, классический стиль в соответствии с правовыми актами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Интеллектуальных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обязуюсь, в случае присуждения претенденту образовательного гранта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"Өркен", в соответствии с законом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выполнять все правила, установленные в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Интеллектуальных школах, в том числе гарантирую соблюдение претендентом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внешнему виду и обязанности ношения единой школьной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в случае несоблюдения вышеперечисленных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обязанностей, это может повлечь за собой дисциплинарные меры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учащегося, предусмотренные правовыми актами Назарбаев Интеллектуальных школ,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вплоть до его отчисления из Интеллектуальной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не возражаю против передачи анкетных данных претендента,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 зарубежным партнерам, государственным органам, экспертам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 заинтересованным организациям, а также размещения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 на интернет-ресурсе АОО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даю согласие на сбор, обработку персональных и биометрических данных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несу персональную ответственность за явку претендента на конкурсный отбор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обязуюсь обеспечить соблюдение претендентом всех условий 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конкурса, а также непосредственное самостоятельное участие в конкурсе, без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посредников. При прохождении претендентом конкурса обязуюсь быть вежливым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сотрудниками организаций, отвечающих за организацию и проведение конкурсного отбора.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прохождения конкурса обязуюсь обеспечить неразглашение мной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претендентом содержания тестовых заданий комплексного тестирования,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являющегося конфиденциальной информацией и интеллектуальной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АОО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Все вышеуказанные нормативно-правовые акты размещены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официальном сайте услугодателя www.nis.edu.kz.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законного представителя претендента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приемная комиссия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услугодателю, а также при обращении через Портал – 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через услугодателя – выдача пропуска претенденту для участия в конкурсе,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через Портал: в личный кабинет услугополучателя направляется пропуск претендента для участия в конкурсе,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услугополучателю оказывается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09:00 до 18:00 часов, за исключением выходных и праздничных дней согласно действующему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12:30 до 13:30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18:00 часов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интернет-ресурсе, официальных аккаунтах социальных сетей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 (на бумажном носителе):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участие в конкурсе и согласие в соответствии с приложением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/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 претендента;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 законного представителя претендента.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необходимости, по требованию услугодателя законные представители претендента предоставляют документ, подтверждающий гражданство претендента;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табеля успеваемости претендента за текущий год обучения. Требуемые документы должны быть заверены подписью руководителя и скреплены печатью соответствующей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претендентам, обучающимся на момент подачи документов в зарубежных организациях образования, необходимо приложить/прикрепить цветную копию табеля/справки или иной официальный документ со школы на государственном либо русском языке или нотариально заверенный перевод на государственный или русский язык с указанием класса обучения и учебного/календарного года и даты выдачи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цифровая цветная фотография претендента: выполняется строго в анфас на светлом фоне с нейтральным выражением лица и закрытым 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открыты, четко видны и не закрыты волосами;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занимает 70–85 % общей площади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сторон 3х4 в виде графического файла размером не более 1 МБ (мегабайт);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фотографии не менее 450 х 600 пикселей с разрешением не менее 80 пикселей/дюйм (dpi).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разрешаются: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 головным убором и в очках;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изображений, изготовленных методом компьютерного сканирования, моделирования или ксерокопирования;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доверенность (в случае подачи заявления третьим лицом от имени законных представителей претендента);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участие в конкурсе и согласие в соответствии с приложением 1 к Правилам в форме электронного документа, подписанное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претендентам, обучающимся на момент подачи документов в зарубежных организациях образования, необходимо приложить/прикрепить цветную электронную копию табеля/справки или иной официальный документ со школы на государственном либо русском языке или нотариально заверенный перевод на государственный или русский язык с указанием класса обучения и учебного/календарного года и даты выдачи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цветная фотография претендента: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строго в анфас на светлом фоне с нейтральным выражением лица и закрытым 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открыты, четко видны и не закрыты волосами;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занимает 70–85 % общей площади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сторон 3х4 в виде графического файла размером не более 1 МБ (мегабайт);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фотографии не менее 450 х 600 пикселей с разрешением не менее 80 пикселей/дюйм (dpi).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разрешаются: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 головным убором и в очках;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изображений, изготовленных методом компьютерного сканирования, моделирования или ксерокопирования.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 о рождении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предоставленных документов услугополучателя и (или) предоставленных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школы"" (зарегистрирован в Реестре государственной регистрации нормативных правовых актов под № 33295);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о статусе оказания государственной услуги доступно в "личном кабинете" на Портале, справочных службах услугодателя, на официальном сайте www.nis.edu.kz, а также через Единый контакт-центр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пакета документов на бумажном носителе максимально допустимое время ожидания – 20 (двадцать) минут. Максимально допустимое время обслуживания услугополучателя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для участия в конкурсе в последний день приема документов услугополучатель может получить результат оказания государственной услуги после истечения сроков приема документов, при этом не будет возможности повторной подачи заявления с учетом устранения замечаний.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АОО "Назарбаев Интеллектуальные школы" отказывает в приеме заявления ввиду следующих оснований: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третьим лицом без доверенности от законного представителя претендента;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претендента гражданства Республики Казахстан;</w:t>
      </w:r>
    </w:p>
    <w:bookmarkEnd w:id="65"/>
    <w:p>
      <w:pPr>
        <w:spacing w:after="0"/>
        <w:ind w:left="0"/>
        <w:jc w:val="both"/>
      </w:pPr>
      <w:bookmarkStart w:name="z84" w:id="66"/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фото претендента требованиям, установленным настоящими Правилами.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основание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(при его наличии) ________________ Телефон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(при его наличии)/ЭЦП услугополучателя 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сотрудника/БИН филиала услугодателя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