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d3e6" w14:textId="4b7d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энергетики Республики Казахстан от 31 мая 2018 года № 222 и Министра образования и науки Республики Казахстан от 31 мая 2018 года № 244 "Об утверждении Правил финансирования научно-исследовательских, научно-технических и (или) опытно-конструкторских работ недропользователями в период добычи углеводородов и урана"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17 декабря 2025 года № 490-н/қ и и.о. Министра науки и высшего образования Республики Казахстан от 17 декабря 2025 года № 574. Зарегистрирован в Министерстве юстиции Республики Казахстан 18 декабря 2025 года № 37604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31 мая 2018 года № 222 и Министра образования и науки Республики Казахстан от 31 мая 2018 года № 244 "Об утверждении Правил финансирования научно-исследовательских, научно-технических и (или) опытно-конструкторских работ недропользователями в период добычи углеводородов и урана" (зарегистрирован в Реестре государственной регистрации нормативных правовых актов под № 17096)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финансирования научно-исследовательских, научно-технических и (или) опытно-конструкторских работ в размере одного процента от затрат на добычу, понесенных недропользователем в период добычи углеводородов по итогам предыдущего года";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научно-исследовательских, научно-технических и (или) опытно-конструкторских работ в размере одного процента от затрат на добычу, понесенных недропользователем в период добычи углеводородов по итогам предыдущего года.";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научно-исследовательских, научно-технических и (или) опытно-конструкторских работ недропользователями в период добычи углеводородов и урана,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энергетики Республики Казахстан после его официального опубликования;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490-н/қ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научно-исследовательских, научно-технических и (или) опытно-конструкторских работ в размере одного процента от затрат на добычу, понесенных недропользователем в период добычи углеводородов по итогам предыдущего года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научно-исследовательских, научно-технических и (или) опытно-конструкторских работ в размере одного процента от затрат на добычу, понесенных недропользователем в период добычи углеводородов по итогам предыдущего года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Кодекса Республики Казахстан "О недрах и недропользовании" (далее – Кодекс) и определяют порядок финансирования научно-исследовательских, научно-технических и (или) опытно-конструкторских работ в размере одного процента от затрат на добычу, понесенных недропользователем в период добычи углеводородов по итогам предыдущего года.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научной и (или) научно-технической деятельности – новые знания или решения, полученные надлежащими научными методами и средствами в ходе осуществления научной и (или) научно-технической деятельности и зафиксированные на любом информационном носителе, а также внедренные в производство научные разработки и технологии, модели, макеты, образцы новых изделий, материалов и веществ;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научной и (или) научно-технической деятельности – физические и юридические лица, осуществляющие научную и (или) научно-техническую деятельность;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научно-исследовательская работа – работа, связанная с научным поиском, проведением исследований, экспериментов в целях расширения имеющихся и получения новых знаний, проверки научных гипотез, установления закономерностей развития природы и общества, научного обобщения, научного обоснования проектов;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научные исследования – прикладные, фундаментальные, стратегические научные исследования, осуществляемые субъектами научной и (или) научно-технической деятельности в рамках научно-исследовательских, опытно-конструкторских и технологических работ надлежащими научными методами и средствами в целях достижения результатов научной и (или) научно-технической деятельности;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научная деятельность – деятельность, направленная на изучение окружающей действительности с целью выявления свойств, особенностей и закономерностей, присущих изучаемым объектам, явлениям (процессам), и использование полученных знаний на практике;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научно-техническая деятельность – деятельность, направленная на получение и применение новых знаний в областях науки, техники и производства для решения технологических, конструкторских, экономических, социально-политических и иных задач, обеспечение функционирования науки, технологии и производства как единой системы, включая коммерциализацию результатов и разработку нормативно-технической документации, необходимой для проведения этих исследований;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науки – государственный орган, осуществляющий межотраслевую координацию и руководство в области науки и научно-технической деятельности;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опытно-конструкторские работы – комплекс работ, выполняемых при создании или модернизации продукции, разработке конструкторской и технологической документации на опытные образцы, изготовлении и испытании опытных образцов и полезных моделей.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применяемые в настоящих Правилах, соответствуют понятиям, используемым в законодательстве Республики Казахстан в области науки.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Недропользователь осуществляет ежегодные отчисления на научно-исследовательские, научно-технические и (или) опытно-конструкторские работы в течение всего периода добычи, начиная со второго года, в размере одного процента от затрат на добычу, понесҰнных по итогам предыдущего года.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если сумма произведҰнных отчислений превышает один процент от затрат на добычу, понесҰнных по итогам предыдущего года, превышающая часть засчитывается в счҰт исполнения обязательств недропользователя по осуществлению указанных отчислений в следующем году.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Определение затрат на добычу, понесенных недропользователем по итогам предыдущего года, с целью расчета обязательств отчислений на финансирование научно-исследовательских, научно-технических и (или) опытно-конструкторских работ осуществляется на основании данных отчета об исполнении лицензионно-контрактных условий для недропользователя в области углеводородов, предоставляемых недропользователями в уполномоченный орган в области углеводородов (далее – уполномоченный орган) в утверждаемом им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Обязательства недропользователей по финансированию научно-исследовательских, научно-технических и (или) опытно-конструкторских работ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Перечисление средств недропользователем на научно-исследовательские, научно-технические и (или) опытно-конструкторские работы осуществляется в республиканский бюджет в размере одного процента от затрат на добычу, понесенных недропользователем в период добычи углеводородов по итогам предыдущего года.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средств на финансирование научно-исследовательских, научно-технических и (или) опытно-конструкторских работ в размере одного процента от затрат на добычу, понесенных недропользователем в предыдущем году осуществляется не позднее 31 марта года, следующего за отчетным.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целей настоящих Правил исполнением обязательств по финансированию научно-исследовательских, научно-технических и (или) опытно-конструкторских работ,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Кодекса, признаются фактически осуществленные денежные перечисления недропользователем в республиканский бюджет согласно Бюджетному кодексу Республики Казахстан. Иные формы финансирования, включая прямые договорные отношения недропользователя с субъектами научной и (или) научно-технической деятельности, а также самостоятельное выполнение недропользователем научно-исследовательских, научно-технических и (или) опытно-конструкторских работ не признаются надлежащим исполнением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Кодекса обязательств в порядке, определенном настоящими Правилами.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Документом, подтверждающим исполнение обязательств недропользователя по финансированию научно-исследовательских, научно-технических и (или) опытно-конструкторских работ, является платежное поручение, подтверждающее перечисление всей суммы обязательства отчислений в бюджет, оформленное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финансирования научно-исследовательских, научно-технических и (или) опытно-конструкторских работнедропользователями в период добычи углеводородов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Научно-технический совет (далее – НТС) уполномоченного органа, создаваемый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науке и технологической политике" формирует перечень приоритетных и специализированных направлений программно-целевого финансирования, а также рассматривает и согласовывает проекты научно-технических заданий в рамках программно-целевого финансирования.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Уполномоченным органом указанным в пункте 9 настоящих Правил научно-технические задания направляются в уполномоченный орган в области науки в соответствии с пунктом 45 Правил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6 ноября 2023 года № 563 (зарегистрирован в Реестре государственной регистрации нормативных правовых актов под № 33613) (далее – Правила программно-целевого финансирования).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Поступившие от недропользователей денежные средства, подлежат использованию на финансирование субъектов научной и (или) научно-технической деятельности в рамках научно-технических заданий, согласованных НТС уполномоченного органа, в порядке, предусмотренном главой 4 Правил программно-целевого финансирования.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