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29d5" w14:textId="f412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марта 2018 года № 392 "Об утверждении Правил проведения внутреннего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декабря 2025 года № 755. Зарегистрирован в Министерстве юстиции Республики Казахстан 9 декабря 2025 года № 37570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392 "Об утверждении Правил проведения внутреннего государственного аудита и финансового контроля" (зарегистрирован в Реестре государственной регистрации нормативных правовых актов под № 16689)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"101-1. Руководитель объекта государственного аудита в течение 2 (двух) рабочих дней со дня получения аудиторского отчета уведомляет о выявленных нарушениях субъектов предпринимательства и иных лиц, интересы которых затронуты аудиторскими мероприятиями государственного аудита в письменном виде посредством информационных систем и/или электронной почты, а также почтовой связи.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предпринимательства и иные лица (физические и юридические лица), интересы которых затронуты аудиторскими мероприятиями, в случае несогласия с выявленными нарушениями в срок не более пяти рабочих дней со дня получения уведомления направляют свою позицию (возражения) объекту государственного аудита.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Позиция (возражения) лиц, предусмотренных частью второй настоящего пункта, направляется объектом государственного аудита в органы государственного аудита и финансового контроля в пределах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Закона, и рассматривается наряду с возражениями объекта государственного аудита.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возражения в Апелляционную комиссию объект государственного аудита учитывает замечания субъектов предпринимательства и иных лиц к аудиторскому отчету и/или аудиторскому отчету по финансовой отчетности.";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"111. В аудиторском заключении отражается информация о возмещенных и восстановленных объектом государственного аудита средствах в ходе проведения аудиторского мероприятия (путем выполнения работ, оказания услуг, поставки товаров и (или) отражения и (или) уменьшению по учету выявленных сумм нарушений), предлагаемых мерах реагирования финансового контроля и мерах, предусмотренных законодательством в сфере государственных закупок.";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"117. Финансовый контроль осуществляется ведомством и его территориальными подразделениями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иными законами Республики Казахстан, актами Президента Республики Казахстан и Правительства Республики Казахстан, посредством обеспечения возмещения в бюджет, восстановления путем выполнения работ, оказания услуг, поставки товаров и (или) отражения и (или) уменьшению по учету выявленных сумм нарушений, исполнения предписаний и привлечения к ответственности виновных лиц.";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"119. В предписании указываются код поступлений по суммам нарушений, подлежащих возмещению в бюджет, необходимость восстановления нарушений путем выполнения работ, оказания услуг, поставки товаров и (или) отражения по учету и (или) уменьшению плана финансирования выявленных сумм нарушений, а также привлечения к ответственности виновных лиц и принятия мер, предусмотренных законодательством в сфере государственных закупок.";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 и финансового контроля службами внутреннего аудита,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"72-1. Руководитель объекта государственного аудита в течение 2 (двух) рабочих дней со дня получения аудиторского отчета уведомляет о выявленных нарушениях субъектов предпринимательства и иных лиц, интересы которых затронуты аудиторскими мероприятиями государственного аудита в письменном виде посредством информационных систем и/или электронной почты, а также почтовой связи.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предпринимательства и иные лица (физические и юридические лица), интересы которых затронуты аудиторскими мероприятиями, в случае несогласия с выявленными нарушениями в срок не более пяти рабочих дней со дня получения уведомления направляют свою позицию (возражения) объекту государственного аудита.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Позиция (возражения) лиц, предусмотренных частью второй настоящего пункта, направляется объектом государственного аудита в органы государственного аудита и финансового контроля в пределах срока, указанного в подпункте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 рассматривается наряду с возражениями объекта государственного аудита.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возражения в Совет по государственному аудиту и рискам (далее – Совет) объект государственного аудита учитывает замечания субъектов предпринимательства и иных лиц к аудиторскому отчету.";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"83. Финансовый контроль осуществляется службами внутреннего аудита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Закона, иными законами Республики Казахстан, актами Президента Республики Казахстан и Правительства Республики Казахстан, посредством обеспечения возмещения в бюджет, восстановления путем выполнения работ, оказания услуг, поставки товаров и (или) отражения по учету и (или) уменьшению плана финансирования выявленных сумм нарушений, исполнения решений об устранений выявленных нарушений и привлечения к ответственности виновных лиц.";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Лицом, ответственным за проведение аудиторского мероприятия в течение 5 (пяти) рабочих дней со дня получения информации (подтверждающих документов) от объекта государственного аудита проводится анализ полноты выполнения объектом государственного аудита рекомендаций.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полного рассмотрения рекомендаций и устранения нарушений посредством обеспечения возмещения в бюджет, восстановления путем выполнения работ, оказания услуг, поставки товаров и (или) отражения и (или) уменьшению по учету выявленных сумм нарушений, и привлечения к ответственности виновных лиц, составляется и подписывается руководителем группы государственного аудита справка о завершении аудиторского мероприятия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"100. Совет создается в форме консультативно-совещательного органа и действует на основании Положения о нем.";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официального опубликования;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755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аудиту и финансовому контролю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20___года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аудиторского отчета)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Аудиторский отчет № ______</w:t>
      </w:r>
    </w:p>
    <w:bookmarkEnd w:id="26"/>
    <w:p>
      <w:pPr>
        <w:spacing w:after="0"/>
        <w:ind w:left="0"/>
        <w:jc w:val="both"/>
      </w:pPr>
      <w:bookmarkStart w:name="z50" w:id="27"/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государственного аудита: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 государственного аудита, данные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регистрации, банковские и налоговые реквизиты, бизнес-идентификационный номер)</w:t>
      </w:r>
    </w:p>
    <w:p>
      <w:pPr>
        <w:spacing w:after="0"/>
        <w:ind w:left="0"/>
        <w:jc w:val="both"/>
      </w:pPr>
      <w:bookmarkStart w:name="z51" w:id="28"/>
      <w:r>
        <w:rPr>
          <w:rFonts w:ascii="Times New Roman"/>
          <w:b w:val="false"/>
          <w:i w:val="false"/>
          <w:color w:val="000000"/>
          <w:sz w:val="28"/>
        </w:rPr>
        <w:t>
      2. Тип внутреннего государственного аудита: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52" w:id="29"/>
      <w:r>
        <w:rPr>
          <w:rFonts w:ascii="Times New Roman"/>
          <w:b w:val="false"/>
          <w:i w:val="false"/>
          <w:color w:val="000000"/>
          <w:sz w:val="28"/>
        </w:rPr>
        <w:t>
      3. Вид проверки: _________________________________________________________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(совместная, параллельная)</w:t>
      </w:r>
    </w:p>
    <w:p>
      <w:pPr>
        <w:spacing w:after="0"/>
        <w:ind w:left="0"/>
        <w:jc w:val="both"/>
      </w:pPr>
      <w:bookmarkStart w:name="z53" w:id="30"/>
      <w:r>
        <w:rPr>
          <w:rFonts w:ascii="Times New Roman"/>
          <w:b w:val="false"/>
          <w:i w:val="false"/>
          <w:color w:val="000000"/>
          <w:sz w:val="28"/>
        </w:rPr>
        <w:t>
      4. Поручение на проведение аудиторского мероприятия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поручения, фамилия, имя, отчество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лица, подписавшего поручение на проведение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аудита)</w:t>
      </w:r>
    </w:p>
    <w:p>
      <w:pPr>
        <w:spacing w:after="0"/>
        <w:ind w:left="0"/>
        <w:jc w:val="both"/>
      </w:pPr>
      <w:bookmarkStart w:name="z54" w:id="31"/>
      <w:r>
        <w:rPr>
          <w:rFonts w:ascii="Times New Roman"/>
          <w:b w:val="false"/>
          <w:i w:val="false"/>
          <w:color w:val="000000"/>
          <w:sz w:val="28"/>
        </w:rPr>
        <w:t>
      5. Внутренний государственный аудит проведен: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работника(-ов)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аудита, проводившего(их) внутренний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аудит, специалиста(-ов) государственных органов, работника(-ов)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негосударственных аудиторских организаций и эксперта(-ов), привлеченных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проведению внутреннего государственного аудита)</w:t>
      </w:r>
    </w:p>
    <w:p>
      <w:pPr>
        <w:spacing w:after="0"/>
        <w:ind w:left="0"/>
        <w:jc w:val="both"/>
      </w:pPr>
      <w:bookmarkStart w:name="z55" w:id="32"/>
      <w:r>
        <w:rPr>
          <w:rFonts w:ascii="Times New Roman"/>
          <w:b w:val="false"/>
          <w:i w:val="false"/>
          <w:color w:val="000000"/>
          <w:sz w:val="28"/>
        </w:rPr>
        <w:t>
      6. Цель, предмет внутреннего государственного аудита: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(цель и предмет внутреннего государственного аудита, соответствующие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аудита)</w:t>
      </w:r>
    </w:p>
    <w:p>
      <w:pPr>
        <w:spacing w:after="0"/>
        <w:ind w:left="0"/>
        <w:jc w:val="both"/>
      </w:pPr>
      <w:bookmarkStart w:name="z56" w:id="33"/>
      <w:r>
        <w:rPr>
          <w:rFonts w:ascii="Times New Roman"/>
          <w:b w:val="false"/>
          <w:i w:val="false"/>
          <w:color w:val="000000"/>
          <w:sz w:val="28"/>
        </w:rPr>
        <w:t>
      7. Период, охваченный внутренним государственным аудитом: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(проверенный период деятельности объекта государственного аудита)</w:t>
      </w:r>
    </w:p>
    <w:p>
      <w:pPr>
        <w:spacing w:after="0"/>
        <w:ind w:left="0"/>
        <w:jc w:val="both"/>
      </w:pPr>
      <w:bookmarkStart w:name="z57" w:id="34"/>
      <w:r>
        <w:rPr>
          <w:rFonts w:ascii="Times New Roman"/>
          <w:b w:val="false"/>
          <w:i w:val="false"/>
          <w:color w:val="000000"/>
          <w:sz w:val="28"/>
        </w:rPr>
        <w:t>
      8. Сроки проведения внутреннего государственного аудита: с ____ по 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начала и окончания проведения внутреннего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объекте государственного аудита)</w:t>
      </w:r>
    </w:p>
    <w:p>
      <w:pPr>
        <w:spacing w:after="0"/>
        <w:ind w:left="0"/>
        <w:jc w:val="both"/>
      </w:pPr>
      <w:bookmarkStart w:name="z58" w:id="35"/>
      <w:r>
        <w:rPr>
          <w:rFonts w:ascii="Times New Roman"/>
          <w:b w:val="false"/>
          <w:i w:val="false"/>
          <w:color w:val="000000"/>
          <w:sz w:val="28"/>
        </w:rPr>
        <w:t>
      9. Должностные лица объекта государственного аудита: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объекта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или должностных лиц объекта государственного аудита, а также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должностных лиц объекта государственного аудита,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работавших в период, охваченный внутренним государственным аудитом, и имевших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подписи документов)</w:t>
      </w:r>
    </w:p>
    <w:p>
      <w:pPr>
        <w:spacing w:after="0"/>
        <w:ind w:left="0"/>
        <w:jc w:val="both"/>
      </w:pPr>
      <w:bookmarkStart w:name="z59" w:id="36"/>
      <w:r>
        <w:rPr>
          <w:rFonts w:ascii="Times New Roman"/>
          <w:b w:val="false"/>
          <w:i w:val="false"/>
          <w:color w:val="000000"/>
          <w:sz w:val="28"/>
        </w:rPr>
        <w:t>
      10. Сведения о результатах предыдущего государственного аудита (контроля)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проверок: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(краткие сведения только по вопросам, охваченным ранее другими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и финансового контроля, правоохранительными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другими органами контроля и надзора, которые совпадают с предметом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аудита, проводимого органом внутреннего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аудита, принятые объектом государственного аудита меры по устранению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нарушений);</w:t>
      </w:r>
    </w:p>
    <w:p>
      <w:pPr>
        <w:spacing w:after="0"/>
        <w:ind w:left="0"/>
        <w:jc w:val="both"/>
      </w:pPr>
      <w:bookmarkStart w:name="z60" w:id="37"/>
      <w:r>
        <w:rPr>
          <w:rFonts w:ascii="Times New Roman"/>
          <w:b w:val="false"/>
          <w:i w:val="false"/>
          <w:color w:val="000000"/>
          <w:sz w:val="28"/>
        </w:rPr>
        <w:t>
      11. Сведения о результатах проведенного внутреннего государственного аудита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данном разделе указываются сведения о результатах проведенного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аудита, достаточные для подтверждения того, что 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достигнута:</w:t>
      </w:r>
    </w:p>
    <w:p>
      <w:pPr>
        <w:spacing w:after="0"/>
        <w:ind w:left="0"/>
        <w:jc w:val="both"/>
      </w:pPr>
      <w:bookmarkStart w:name="z61" w:id="38"/>
      <w:r>
        <w:rPr>
          <w:rFonts w:ascii="Times New Roman"/>
          <w:b w:val="false"/>
          <w:i w:val="false"/>
          <w:color w:val="000000"/>
          <w:sz w:val="28"/>
        </w:rPr>
        <w:t>
      1. Номер и наименование вопроса программы аудита: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на вопрос программы аудита __________________________________________</w:t>
      </w:r>
    </w:p>
    <w:p>
      <w:pPr>
        <w:spacing w:after="0"/>
        <w:ind w:left="0"/>
        <w:jc w:val="both"/>
      </w:pPr>
      <w:bookmarkStart w:name="z62" w:id="39"/>
      <w:r>
        <w:rPr>
          <w:rFonts w:ascii="Times New Roman"/>
          <w:b w:val="false"/>
          <w:i w:val="false"/>
          <w:color w:val="000000"/>
          <w:sz w:val="28"/>
        </w:rPr>
        <w:t>
      2. Номер и наименование вопроса программы аудита: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на вопрос программы аудита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так далее в соответствии с последовательностью вопросов,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программой аудита.</w:t>
      </w:r>
    </w:p>
    <w:p>
      <w:pPr>
        <w:spacing w:after="0"/>
        <w:ind w:left="0"/>
        <w:jc w:val="both"/>
      </w:pPr>
      <w:bookmarkStart w:name="z63" w:id="40"/>
      <w:r>
        <w:rPr>
          <w:rFonts w:ascii="Times New Roman"/>
          <w:b w:val="false"/>
          <w:i w:val="false"/>
          <w:color w:val="000000"/>
          <w:sz w:val="28"/>
        </w:rPr>
        <w:t>
      12. Оценка в области государственного аудита или деятельности объекта аудита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предмет соответствия выявленных результатов показателям государственного аудита.</w:t>
      </w:r>
    </w:p>
    <w:p>
      <w:pPr>
        <w:spacing w:after="0"/>
        <w:ind w:left="0"/>
        <w:jc w:val="both"/>
      </w:pPr>
      <w:bookmarkStart w:name="z64" w:id="41"/>
      <w:r>
        <w:rPr>
          <w:rFonts w:ascii="Times New Roman"/>
          <w:b w:val="false"/>
          <w:i w:val="false"/>
          <w:color w:val="000000"/>
          <w:sz w:val="28"/>
        </w:rPr>
        <w:t>
      13. Воспрепятствования в проведении внутреннего государственного аудита: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сведения о фактах воспрепятствования должностными лицами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в проведении внутреннего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работниками органа внутреннего государственного аудита (указать форму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воспрепятствования: отказ от предоставления необходимых документов, материалов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иных сведений, и информации о деятельности объекта государственного аудита, отказ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допуске для проведения государственного аудита или создание иного препятствия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осуществлении, предоставление недостоверной информации. При составлении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работником органа внутреннего государственного аудита протокола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административном правонарушении, выразившемся в воспрепятствовании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внутреннего государственного аудита, в аудиторском отчете 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номер и дата)</w:t>
      </w:r>
    </w:p>
    <w:p>
      <w:pPr>
        <w:spacing w:after="0"/>
        <w:ind w:left="0"/>
        <w:jc w:val="both"/>
      </w:pPr>
      <w:bookmarkStart w:name="z65" w:id="42"/>
      <w:r>
        <w:rPr>
          <w:rFonts w:ascii="Times New Roman"/>
          <w:b w:val="false"/>
          <w:i w:val="false"/>
          <w:color w:val="000000"/>
          <w:sz w:val="28"/>
        </w:rPr>
        <w:t>
      14. Меры, принятые в ходе внутреннего государственного аудита: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сведения о мерах, принятых объектом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устранению нарушений и недостатков, выявленных в ходе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(доначисление штрафов, пени, возмещение необоснованного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нецелевого использования средств в бюджет, восстановление средств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бухгалтерскому учету и финансовой отчетности, выполнение поставщиками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и услуг договорных обязательств, меры дисциплинарного взыскания, принятые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должностным лицам объекта государственного аудита, и другие)</w:t>
      </w:r>
    </w:p>
    <w:p>
      <w:pPr>
        <w:spacing w:after="0"/>
        <w:ind w:left="0"/>
        <w:jc w:val="both"/>
      </w:pPr>
      <w:bookmarkStart w:name="z66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аудите и финансовом контроле" руководитель объекта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 выявленных финансовых нарушениях субъектов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иных лиц, интересы которых затронуты аудиторскими мероприятиями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аудита. Аудиторский отчет составлен в двух (трех) экземплярах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на ______ листах: (перечислить документы, собранные непосредственно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объекте государственного аудита, а также полученные из других 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источников с соблюдением законодательства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государственного аудита/государственный аудитор: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объекта государственного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 аудиторского отчета на ознакомление: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объекта государственного аудита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 наличии возражений: При несогласии с результатами аудиторского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 на последней странице аудиторского отчета руководителем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делается запись о наличии возражений.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Пояснения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необходимости информация по проверяемым вопросам в аудиторском отчете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отражается в обобщенном виде, детальная информация излагается в приложениях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аудиторскому отчету.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зависимости от типа, цели и предмета проводимого внутреннего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работниками, осуществляющими внутренний государственный аудит,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составляются аналитические таблицы, которые оформляются как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аудиторскому отчету.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Ссылки на указанные приложения в аудиторском отчете обязательны.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755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аудиту и финансовому контролю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встречной проверки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20___ года</w:t>
            </w:r>
          </w:p>
        </w:tc>
      </w:tr>
    </w:tbl>
    <w:p>
      <w:pPr>
        <w:spacing w:after="0"/>
        <w:ind w:left="0"/>
        <w:jc w:val="both"/>
      </w:pPr>
      <w:bookmarkStart w:name="z72" w:id="45"/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государственного аудита (встречной проверки):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объекта государственного аудита (встречной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проверки), данные о государственной регистрации, банковские и налоговые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реквизиты, бизнес-идентификационный номер)</w:t>
      </w:r>
    </w:p>
    <w:p>
      <w:pPr>
        <w:spacing w:after="0"/>
        <w:ind w:left="0"/>
        <w:jc w:val="both"/>
      </w:pPr>
      <w:bookmarkStart w:name="z73" w:id="46"/>
      <w:r>
        <w:rPr>
          <w:rFonts w:ascii="Times New Roman"/>
          <w:b w:val="false"/>
          <w:i w:val="false"/>
          <w:color w:val="000000"/>
          <w:sz w:val="28"/>
        </w:rPr>
        <w:t>
      2. Поручение на проведение внутреннего государственного аудита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(встречной проверки):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дату и номер поручения,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лица, подписавшего поручение на проведение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аудита)</w:t>
      </w:r>
    </w:p>
    <w:p>
      <w:pPr>
        <w:spacing w:after="0"/>
        <w:ind w:left="0"/>
        <w:jc w:val="both"/>
      </w:pPr>
      <w:bookmarkStart w:name="z74" w:id="47"/>
      <w:r>
        <w:rPr>
          <w:rFonts w:ascii="Times New Roman"/>
          <w:b w:val="false"/>
          <w:i w:val="false"/>
          <w:color w:val="000000"/>
          <w:sz w:val="28"/>
        </w:rPr>
        <w:t>
      3. Встречная проверка проведена: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его наличии), должность работника (-ов)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аудита, проводившего (их) встречную проверку,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специалиста (-ов) государственных органов, работника (-ов) негосударственных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аудиторских организаций и эксперта (-ов), привлеченных к проведению встречной проверки)</w:t>
      </w:r>
    </w:p>
    <w:p>
      <w:pPr>
        <w:spacing w:after="0"/>
        <w:ind w:left="0"/>
        <w:jc w:val="both"/>
      </w:pPr>
      <w:bookmarkStart w:name="z75" w:id="48"/>
      <w:r>
        <w:rPr>
          <w:rFonts w:ascii="Times New Roman"/>
          <w:b w:val="false"/>
          <w:i w:val="false"/>
          <w:color w:val="000000"/>
          <w:sz w:val="28"/>
        </w:rPr>
        <w:t>
      4. Предмет/вопрос встречной проверки: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предмет/вопрос встречной проверки согласно поручению на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 (встречной проверки)</w:t>
      </w:r>
    </w:p>
    <w:p>
      <w:pPr>
        <w:spacing w:after="0"/>
        <w:ind w:left="0"/>
        <w:jc w:val="both"/>
      </w:pPr>
      <w:bookmarkStart w:name="z76" w:id="49"/>
      <w:r>
        <w:rPr>
          <w:rFonts w:ascii="Times New Roman"/>
          <w:b w:val="false"/>
          <w:i w:val="false"/>
          <w:color w:val="000000"/>
          <w:sz w:val="28"/>
        </w:rPr>
        <w:t>
      5. Период, охваченный встречной проверкой: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проверенный период деятельности объекта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(встречной проверки)</w:t>
      </w:r>
    </w:p>
    <w:p>
      <w:pPr>
        <w:spacing w:after="0"/>
        <w:ind w:left="0"/>
        <w:jc w:val="both"/>
      </w:pPr>
      <w:bookmarkStart w:name="z77" w:id="50"/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встречной проверки: с ______ по 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дату начала и окончания проведения встречной проверки)</w:t>
      </w:r>
    </w:p>
    <w:p>
      <w:pPr>
        <w:spacing w:after="0"/>
        <w:ind w:left="0"/>
        <w:jc w:val="both"/>
      </w:pPr>
      <w:bookmarkStart w:name="z78" w:id="51"/>
      <w:r>
        <w:rPr>
          <w:rFonts w:ascii="Times New Roman"/>
          <w:b w:val="false"/>
          <w:i w:val="false"/>
          <w:color w:val="000000"/>
          <w:sz w:val="28"/>
        </w:rPr>
        <w:t>
      7. Должностные лица объекта государственного аудита (встречной проверки):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его наличии) должностных лиц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аудита, с ведома которых осуществлялась встречная проверка,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фамилию, имя, отчество (при его наличии) должностных лиц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аудита, работавших в период, охваченный встречной проверкой,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имевших право подписи документов)</w:t>
      </w:r>
    </w:p>
    <w:p>
      <w:pPr>
        <w:spacing w:after="0"/>
        <w:ind w:left="0"/>
        <w:jc w:val="both"/>
      </w:pPr>
      <w:bookmarkStart w:name="z79" w:id="52"/>
      <w:r>
        <w:rPr>
          <w:rFonts w:ascii="Times New Roman"/>
          <w:b w:val="false"/>
          <w:i w:val="false"/>
          <w:color w:val="000000"/>
          <w:sz w:val="28"/>
        </w:rPr>
        <w:t>
      8. Сведения о результатах проведенной встречной проверки: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данном разделе указываются сведения о результатах проведенной встречной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проверки, достаточные для подтверждения того, что предмет/вопрос встречной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рассмотрен объективно, достоверно и достаточно, с обеспечением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достижения цели государственного аудита на основном объекте государственного аудита)</w:t>
      </w:r>
    </w:p>
    <w:p>
      <w:pPr>
        <w:spacing w:after="0"/>
        <w:ind w:left="0"/>
        <w:jc w:val="both"/>
      </w:pPr>
      <w:bookmarkStart w:name="z80" w:id="53"/>
      <w:r>
        <w:rPr>
          <w:rFonts w:ascii="Times New Roman"/>
          <w:b w:val="false"/>
          <w:i w:val="false"/>
          <w:color w:val="000000"/>
          <w:sz w:val="28"/>
        </w:rPr>
        <w:t>
      9. Воспрепятствования в проведении встречной проверки: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сведения о фактах воспрепятствования должностными лицами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в проведении встречной проверки)</w:t>
      </w:r>
    </w:p>
    <w:p>
      <w:pPr>
        <w:spacing w:after="0"/>
        <w:ind w:left="0"/>
        <w:jc w:val="both"/>
      </w:pPr>
      <w:bookmarkStart w:name="z81" w:id="54"/>
      <w:r>
        <w:rPr>
          <w:rFonts w:ascii="Times New Roman"/>
          <w:b w:val="false"/>
          <w:i w:val="false"/>
          <w:color w:val="000000"/>
          <w:sz w:val="28"/>
        </w:rPr>
        <w:t>
      10. Меры, принятые в ходе встречной проверки: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сведения о мерах, принятых объектом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устранению нарушений, выявленных в ходе встречной проверки (доначисление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штрафов, пени, возмещение необоснованного и (или) нецелевого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в бюджет, восстановление средств по бухгалтерскому учету и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отчетности, выполнение поставщиками товаров, работ и услуг договорных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обязательств, меры дисциплинарного взыскания, принятые к должностным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государственного аудита, и другие; в случае составления работником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 протокола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правонарушении, выразившемся в воспрепятствовании в проведении встречной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проверки, в акте встречной проверки указываются его номер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встречной проверки составлен в двух (трех) экземплярах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на ______ листах: (перечислить документы, собранные непосредственно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объекте государственного аудита (встречной проверки) в качестве аудиторских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доказательств, а также полученные из других достоверных источников с соблюдением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государственного аудита/государственный аудитор: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объекта государственного аудита (встречной проверки):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предоставления акта встречной проверки на ознакомление: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руководителя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аудита)</w:t>
      </w:r>
    </w:p>
    <w:p>
      <w:pPr>
        <w:spacing w:after="0"/>
        <w:ind w:left="0"/>
        <w:jc w:val="both"/>
      </w:pPr>
      <w:bookmarkStart w:name="z82" w:id="55"/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формы: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Выявленные факты нарушений и недостатков по результатам встречной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основываются на аудиторских доказательствах и (или) иных документах 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Каждый факт нарушения, а также выявленные недостатки фиксируются отдельным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и нумеруются в сквозном порядке с описанием характера и вида 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ссылкой на статьи, пункты и подпункты нормативных правовых актов,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нарушены. В описании нарушения делается ссылка на реквизиты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документов, подтверждающих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Аудиторские доказательства, на основе которых формулируются выводы,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встречной проверки, должны соответствовать целям и задачам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аудиторского мероприятия, быть объективными, достоверными и достаточными.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страницы акта встречной проверки парафируются работниками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аудита, проводившими встречную проверку,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руководителем объекта 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отказе от ознакомления с актом встречной проверки или от подписи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встречной проверки руководителем объекта государственного аудита (встречной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проверки) или лицом, его замещающим, в акте встречной проверки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аудитором производится соответствующая запись об отказе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государственного аудита (встречной проверки) от ознакомления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подписи, и акт встречной проверки передается через канцелярию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(встречной проверки).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755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аудиту и финансовому контролю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(приказом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20__ года №</w:t>
            </w:r>
          </w:p>
        </w:tc>
      </w:tr>
    </w:tbl>
    <w:bookmarkStart w:name="z8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АУДИТОРСКОЕ ЗАКЛЮЧЕНИЕ</w:t>
      </w:r>
      <w:r>
        <w:br/>
      </w:r>
      <w:r>
        <w:rPr>
          <w:rFonts w:ascii="Times New Roman"/>
          <w:b/>
          <w:i w:val="false"/>
          <w:color w:val="000000"/>
        </w:rPr>
        <w:t>по итогам внутреннего государственного аудита</w:t>
      </w:r>
    </w:p>
    <w:bookmarkEnd w:id="56"/>
    <w:p>
      <w:pPr>
        <w:spacing w:after="0"/>
        <w:ind w:left="0"/>
        <w:jc w:val="both"/>
      </w:pPr>
      <w:bookmarkStart w:name="z88" w:id="57"/>
      <w:r>
        <w:rPr>
          <w:rFonts w:ascii="Times New Roman"/>
          <w:b w:val="false"/>
          <w:i w:val="false"/>
          <w:color w:val="000000"/>
          <w:sz w:val="28"/>
        </w:rPr>
        <w:t>
      1. Объект государственного аудита: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организационно-правовую форму объекта государственного аудита,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наименование, бизнес-идентификационный номер)</w:t>
      </w:r>
    </w:p>
    <w:p>
      <w:pPr>
        <w:spacing w:after="0"/>
        <w:ind w:left="0"/>
        <w:jc w:val="both"/>
      </w:pPr>
      <w:bookmarkStart w:name="z89" w:id="58"/>
      <w:r>
        <w:rPr>
          <w:rFonts w:ascii="Times New Roman"/>
          <w:b w:val="false"/>
          <w:i w:val="false"/>
          <w:color w:val="000000"/>
          <w:sz w:val="28"/>
        </w:rPr>
        <w:t>
      2. Цель (предмет) внутреннего государственного аудита: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(цель и предмет внутреннего государственного аудита согласно поручению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проведение внутреннего государственного аудита)</w:t>
      </w:r>
    </w:p>
    <w:p>
      <w:pPr>
        <w:spacing w:after="0"/>
        <w:ind w:left="0"/>
        <w:jc w:val="both"/>
      </w:pPr>
      <w:bookmarkStart w:name="z90" w:id="59"/>
      <w:r>
        <w:rPr>
          <w:rFonts w:ascii="Times New Roman"/>
          <w:b w:val="false"/>
          <w:i w:val="false"/>
          <w:color w:val="000000"/>
          <w:sz w:val="28"/>
        </w:rPr>
        <w:t>
      3. Период, охваченный внутренним государственным аудитом: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(проверенный период деятельности объекта государственного аудита)</w:t>
      </w:r>
    </w:p>
    <w:p>
      <w:pPr>
        <w:spacing w:after="0"/>
        <w:ind w:left="0"/>
        <w:jc w:val="both"/>
      </w:pPr>
      <w:bookmarkStart w:name="z91" w:id="60"/>
      <w:r>
        <w:rPr>
          <w:rFonts w:ascii="Times New Roman"/>
          <w:b w:val="false"/>
          <w:i w:val="false"/>
          <w:color w:val="000000"/>
          <w:sz w:val="28"/>
        </w:rPr>
        <w:t>
      4. Результаты внутреннего государственного аудита: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общая сумма охвата государственным аудитом; сумма установленных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 нарушений с описанием характера нарушения, статей, пунктов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подпунктов нормативных правовых актов, положения которых нарушены;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 процедурного характера с описанием характера нарушения, статей,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пунктов и подпунктов нормативных правовых актов, положения которых нарушены;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принятые объектом государственного аудита меры посредством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возмещения в бюджет, восстановления путем выполнения работ, оказания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поставки товаров и (или) отражения и (или) уменьшению по учету выявленных сумм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 нарушений)</w:t>
      </w:r>
    </w:p>
    <w:p>
      <w:pPr>
        <w:spacing w:after="0"/>
        <w:ind w:left="0"/>
        <w:jc w:val="both"/>
      </w:pPr>
      <w:bookmarkStart w:name="z92" w:id="61"/>
      <w:r>
        <w:rPr>
          <w:rFonts w:ascii="Times New Roman"/>
          <w:b w:val="false"/>
          <w:i w:val="false"/>
          <w:color w:val="000000"/>
          <w:sz w:val="28"/>
        </w:rPr>
        <w:t>
      5. Выводы по итогам внутреннего государственного аудита: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общая оценка результатов деятельности объекта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по вопросам проведенного внутреннего государственного аудита;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установленных нарушений и недостатков при их выявлении, а также последствия,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они повлекут за собой)</w:t>
      </w:r>
    </w:p>
    <w:p>
      <w:pPr>
        <w:spacing w:after="0"/>
        <w:ind w:left="0"/>
        <w:jc w:val="both"/>
      </w:pPr>
      <w:bookmarkStart w:name="z93" w:id="62"/>
      <w:r>
        <w:rPr>
          <w:rFonts w:ascii="Times New Roman"/>
          <w:b w:val="false"/>
          <w:i w:val="false"/>
          <w:color w:val="000000"/>
          <w:sz w:val="28"/>
        </w:rPr>
        <w:t>
      6. Рекомендации по итогам внутреннего государственного аудита*: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рекомендации, направленные на устранение причин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 и недостатков, а также меры по повышению эффективности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совершенствованию деятельности объекта государственного аудита)</w:t>
      </w:r>
    </w:p>
    <w:p>
      <w:pPr>
        <w:spacing w:after="0"/>
        <w:ind w:left="0"/>
        <w:jc w:val="both"/>
      </w:pPr>
      <w:bookmarkStart w:name="z94" w:id="63"/>
      <w:r>
        <w:rPr>
          <w:rFonts w:ascii="Times New Roman"/>
          <w:b w:val="false"/>
          <w:i w:val="false"/>
          <w:color w:val="000000"/>
          <w:sz w:val="28"/>
        </w:rPr>
        <w:t>
      7. Меры реагирования финансового контроля: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необходимые меры реагирования финансового контроля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государственном аудите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финансовом контроле" (далее – Закон) и меры, предусмотренные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закупках)</w:t>
      </w:r>
    </w:p>
    <w:p>
      <w:pPr>
        <w:spacing w:after="0"/>
        <w:ind w:left="0"/>
        <w:jc w:val="both"/>
      </w:pPr>
      <w:bookmarkStart w:name="z95" w:id="64"/>
      <w:r>
        <w:rPr>
          <w:rFonts w:ascii="Times New Roman"/>
          <w:b w:val="false"/>
          <w:i w:val="false"/>
          <w:color w:val="000000"/>
          <w:sz w:val="28"/>
        </w:rPr>
        <w:t>
      8. Срок представления информации о результатах рассмотрения рекомендаций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"___" ___________ 20__ года с приложением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Одновременно ставим Вас в известность,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информацию о результатах рассмотрения рекомендаций объект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обязан направить в указанные сроки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ответственное за проведение аудиторского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не установления нарушений и недостатков рекомендации не выносятся.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755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аудиту и финансовому контролю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структурного подразделения)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руководителя)</w:t>
            </w:r>
          </w:p>
        </w:tc>
      </w:tr>
    </w:tbl>
    <w:bookmarkStart w:name="z10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на устранение выявленных нарушений и о рассмотрении ответственности лиц, их допустивших</w:t>
      </w:r>
    </w:p>
    <w:bookmarkEnd w:id="65"/>
    <w:p>
      <w:pPr>
        <w:spacing w:after="0"/>
        <w:ind w:left="0"/>
        <w:jc w:val="both"/>
      </w:pPr>
      <w:bookmarkStart w:name="z101" w:id="66"/>
      <w:r>
        <w:rPr>
          <w:rFonts w:ascii="Times New Roman"/>
          <w:b w:val="false"/>
          <w:i w:val="false"/>
          <w:color w:val="000000"/>
          <w:sz w:val="28"/>
        </w:rPr>
        <w:t>
      Произведенным внутренним государственным аудитом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организационно-правовую форму объекта государственного аудита,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 государственного аудита,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(аудиторский отчет от "___" ______________ 20_ года, аудиторское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__________20__года)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установлены финансовые нарушения на сумму _____________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подлежит возмещению (перечислению) в бюджет _____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восстановлению путем выполнения работ, оказания услуг, поставки товаров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тенге, восстановлению путем отражения по учету и (или) уменьшению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 ______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Установлены нарушения процедурного характера на сумму ______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внутреннего государственного аудита приняты 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принятые объектом аудита меры посредством обеспечения возмещения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бюджет, восстановления путем выполнения работ, оказания услуг, поставки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отражения по учету и (или) уменьшению плана финансирования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 нарушений, и меры, предусмотренные законодательством о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закупках).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финансовом контроле" (далее – Закон), ПРЕДСТАВЛЯЮ: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возместить (перечислить) в бюджет сумму 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 на код бюджетной классификации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обеспечить поставку ________________ на сумму _______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товаров) обеспечить выполнение/оказание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сумму ____ тысяч тенге; (наименование работ или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восстановить по бухгалтерскому учету и финансовой отчетности сумму 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по нарушениям в сфере государственных закупок указать необходимые меры,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способствующие устранению нарушений по конкретным закупкам,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проведенному способу государственных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рассмотреть дисциплинарную ответственность должностных лиц, допустивших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выявленные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выполнении предписания проинформировать в срок до "___"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20__года с приложением подтверждающих документов (копии платежных поручений,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приказов и так далее).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Одновременно ставим Вас в известность,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информацию об исполнении предписаний объект государственного аудита,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органы, организации и должностные лица обязаны направить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указанные сроки с приложением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должностные лица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несут ответственность за неисполнение предписаний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государственного аудита и финансового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 по внутреннему государственному аудиту/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территориального подразделения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755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аудиту и финансовому контролю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завершении аудиторского мероприятия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(заместителю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 20___ года</w:t>
            </w:r>
          </w:p>
        </w:tc>
      </w:tr>
    </w:tbl>
    <w:p>
      <w:pPr>
        <w:spacing w:after="0"/>
        <w:ind w:left="0"/>
        <w:jc w:val="both"/>
      </w:pPr>
      <w:bookmarkStart w:name="z107" w:id="68"/>
      <w:r>
        <w:rPr>
          <w:rFonts w:ascii="Times New Roman"/>
          <w:b w:val="false"/>
          <w:i w:val="false"/>
          <w:color w:val="000000"/>
          <w:sz w:val="28"/>
        </w:rPr>
        <w:t>
      1. По результатам внутреннего государственного аудита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(организационно-правовая форма и наименование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финансовые нарушения на сумму 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подлежит возмещению в бюджет ____ тысяч тенге, восстановлению –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 процедурного характера на сумму 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недостатки: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(перечислить недостатки - деяния (действия или бездействие), создающие условия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возможного допущения нарушений (риск возникновения нарушений).</w:t>
      </w:r>
    </w:p>
    <w:p>
      <w:pPr>
        <w:spacing w:after="0"/>
        <w:ind w:left="0"/>
        <w:jc w:val="both"/>
      </w:pPr>
      <w:bookmarkStart w:name="z108" w:id="69"/>
      <w:r>
        <w:rPr>
          <w:rFonts w:ascii="Times New Roman"/>
          <w:b w:val="false"/>
          <w:i w:val="false"/>
          <w:color w:val="000000"/>
          <w:sz w:val="28"/>
        </w:rPr>
        <w:t>
      2. В адрес объекта государственного аудита направлено аудиторское заключение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 20__ года № ___.</w:t>
      </w:r>
    </w:p>
    <w:p>
      <w:pPr>
        <w:spacing w:after="0"/>
        <w:ind w:left="0"/>
        <w:jc w:val="both"/>
      </w:pPr>
      <w:bookmarkStart w:name="z109" w:id="70"/>
      <w:r>
        <w:rPr>
          <w:rFonts w:ascii="Times New Roman"/>
          <w:b w:val="false"/>
          <w:i w:val="false"/>
          <w:color w:val="000000"/>
          <w:sz w:val="28"/>
        </w:rPr>
        <w:t>
      3. Приняты следующие меры реагирования финансового контроля: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направлено предписание об устранении выявленных нарушений и рассмотрении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лиц, их допустивших от "__" 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принятые объектом государственного аудита меры посредством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возмещения в бюджет, восстановления путем выполнения работ, оказания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поставки товаров и (или) отражения по учету и (или) уменьшению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 выявленных сумм финансовых нарушений, и привлечения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ответственности виновных лиц. По нарушениям в сфере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принятые объектом государственного аудита меры, способствующие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устранению нарушений по конкретным закупкам, согласно проведенному способу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закупок);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возбуждено административное производство в пределах компетенции,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должность, фамилию, имя, отчество (при его наличии) должностных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которых возбуждено административное производство, дата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о наложении административного взыскания, часть и статья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административных правонарушениях",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наложенного административного штрафа, сумма взысканного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штрафа; документ о прекращении дела об административном правонарушении;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 наложения административных взысканий указать причины: например,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несвоевременно составлен протокол об административной ответственности,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освобождение от административной ответственности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давности и другое);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материалы с соответствующими аудиторскими доказательствами переданы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правоохранительные органы или органы, уполномоченные возбуждать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рассматривать дела об административных правонарушениях: (указать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правоохранительного органа или органа, уполномоченного возбуждать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рассматривать дела об административных правонарушениях, которому переданы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материалы, дата и номер сопроводительного письма; меры, принятые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соответствующим органом);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предъявлен иск в суд в соответствии с законодательством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в целях обеспечения возмещения в бюджет, восстановления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работ, оказания услуг, поставки товаров и (или) отражения по учету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уменьшению плана финансирования выявленных сумм 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исполнения предписания: (указать предмет иска, дату иска,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рассмотрения искового заявления с указанием номера и даты решения суда);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другая необходимая информация о реализации материалов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аудита.</w:t>
      </w:r>
    </w:p>
    <w:p>
      <w:pPr>
        <w:spacing w:after="0"/>
        <w:ind w:left="0"/>
        <w:jc w:val="both"/>
      </w:pPr>
      <w:bookmarkStart w:name="z110" w:id="71"/>
      <w:r>
        <w:rPr>
          <w:rFonts w:ascii="Times New Roman"/>
          <w:b w:val="false"/>
          <w:i w:val="false"/>
          <w:color w:val="000000"/>
          <w:sz w:val="28"/>
        </w:rPr>
        <w:t>
      4. Объектом государственного аудита рассмотрены данные в аудиторском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заключении рекомендации и исполнено направленное для обязательного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дату и номер сопроводительного письма объекта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результатах рассмотрения рекомендаций и об исполнении предписания).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Вашего согласия на передачу материалов внутреннего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в текущий архив.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группы государственного аудита/государственный аудитор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755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аудиту и финансовому контролю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за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качества/руководитель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___________20__ года</w:t>
            </w:r>
          </w:p>
        </w:tc>
      </w:tr>
    </w:tbl>
    <w:bookmarkStart w:name="z11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контроля качества 1/2/3 этапа аудиторского мероприятия</w:t>
      </w:r>
    </w:p>
    <w:bookmarkEnd w:id="72"/>
    <w:p>
      <w:pPr>
        <w:spacing w:after="0"/>
        <w:ind w:left="0"/>
        <w:jc w:val="both"/>
      </w:pPr>
      <w:bookmarkStart w:name="z116" w:id="73"/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государственного аудита, дата аудиторского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отчета/аудиторского отчета по финансовой отчетности и аудиторского заключения,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поручения на проведение аудиторского мероприятия (проверки),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правовые основания для проведения аудиторского мероприятия)</w:t>
      </w:r>
    </w:p>
    <w:p>
      <w:pPr>
        <w:spacing w:after="0"/>
        <w:ind w:left="0"/>
        <w:jc w:val="both"/>
      </w:pPr>
      <w:bookmarkStart w:name="z117" w:id="74"/>
      <w:r>
        <w:rPr>
          <w:rFonts w:ascii="Times New Roman"/>
          <w:b w:val="false"/>
          <w:i w:val="false"/>
          <w:color w:val="000000"/>
          <w:sz w:val="28"/>
        </w:rPr>
        <w:t>
      2. Основание для проведения контроля качества: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18" w:id="75"/>
      <w:r>
        <w:rPr>
          <w:rFonts w:ascii="Times New Roman"/>
          <w:b w:val="false"/>
          <w:i w:val="false"/>
          <w:color w:val="000000"/>
          <w:sz w:val="28"/>
        </w:rPr>
        <w:t>
      3. Цель (предмет) аудиторского мероприятия (проверки):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19" w:id="76"/>
      <w:r>
        <w:rPr>
          <w:rFonts w:ascii="Times New Roman"/>
          <w:b w:val="false"/>
          <w:i w:val="false"/>
          <w:color w:val="000000"/>
          <w:sz w:val="28"/>
        </w:rPr>
        <w:t>
      4. Тип государственного аудита: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20" w:id="77"/>
      <w:r>
        <w:rPr>
          <w:rFonts w:ascii="Times New Roman"/>
          <w:b w:val="false"/>
          <w:i w:val="false"/>
          <w:color w:val="000000"/>
          <w:sz w:val="28"/>
        </w:rPr>
        <w:t>
      5. Период, охватываемый аудиторским мероприятием: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21" w:id="78"/>
      <w:r>
        <w:rPr>
          <w:rFonts w:ascii="Times New Roman"/>
          <w:b w:val="false"/>
          <w:i w:val="false"/>
          <w:color w:val="000000"/>
          <w:sz w:val="28"/>
        </w:rPr>
        <w:t>
      6. Сроки проведения аудиторского мероприятия: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22" w:id="79"/>
      <w:r>
        <w:rPr>
          <w:rFonts w:ascii="Times New Roman"/>
          <w:b w:val="false"/>
          <w:i w:val="false"/>
          <w:color w:val="000000"/>
          <w:sz w:val="28"/>
        </w:rPr>
        <w:t>
      7. Состав группы государственного аудита (государственный аудитор):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23" w:id="80"/>
      <w:r>
        <w:rPr>
          <w:rFonts w:ascii="Times New Roman"/>
          <w:b w:val="false"/>
          <w:i w:val="false"/>
          <w:color w:val="000000"/>
          <w:sz w:val="28"/>
        </w:rPr>
        <w:t>
      8. Перечень объектов, охваченных аудитом (проверкой):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24" w:id="81"/>
      <w:r>
        <w:rPr>
          <w:rFonts w:ascii="Times New Roman"/>
          <w:b w:val="false"/>
          <w:i w:val="false"/>
          <w:color w:val="000000"/>
          <w:sz w:val="28"/>
        </w:rPr>
        <w:t>
      9. Соблюдение требований к подготовительному этапу организации аудиторского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 (предварительное изучение объектов государственного аудита,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составление плана и программы аудита, аудиторских заданий, поручения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проведение аудиторского мероприятия, встречной, совместной и параллельной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проверок):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___________________________________________________________****</w:t>
      </w:r>
    </w:p>
    <w:p>
      <w:pPr>
        <w:spacing w:after="0"/>
        <w:ind w:left="0"/>
        <w:jc w:val="both"/>
      </w:pPr>
      <w:bookmarkStart w:name="z125" w:id="82"/>
      <w:r>
        <w:rPr>
          <w:rFonts w:ascii="Times New Roman"/>
          <w:b w:val="false"/>
          <w:i w:val="false"/>
          <w:color w:val="000000"/>
          <w:sz w:val="28"/>
        </w:rPr>
        <w:t>
      10. Полнота охвата и раскрытия вопросов программы аудита, оценка достижения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 аудиторского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наименование вопроса программы аудита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подтвержденных контролем качества финансовых нарушений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подтвержденных контролем качества нарушений процедурного характера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 нарушения согласно аудиторскому отчету или аудиторскому отчету по финансовой отчетности (при подтверждении контролем качества указать статью, пункт и подпункт нормативного правового акта)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обоснованности выводов государственного аудитора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возмещению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восстановлению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126" w:id="83"/>
      <w:r>
        <w:rPr>
          <w:rFonts w:ascii="Times New Roman"/>
          <w:b w:val="false"/>
          <w:i w:val="false"/>
          <w:color w:val="000000"/>
          <w:sz w:val="28"/>
        </w:rPr>
        <w:t>
      Выводы (полнота охвата и раскрытия вопросов программы аудита; наличие фактов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 аудита по вопросам, не предусмотренным программой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соблюдение периода, охватываемого аудитом; правильность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при отражении выявленных нарушений и их квалификации,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ссылок на статьи, пункты и подпункты нормативных правовых актов,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которых нарушены; конкретность и четкость изложения фактов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нарушений; объективность отраженных фактов нарушений, наличие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подтверждающих факты выявленных нарушений и достоверность записей, на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имеется ссылка в аудиторском отчете или аудиторском отчете по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отчетности; подтверждение результатов государственного аудита аудиторскими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доказательствами; обеспечение объективного и всестороннего рассмотрения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обращений физических и юридических лиц; наличие актов контрольного обмера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(осмотра) при необходимости их составления, оценка достижения цели аудиторского мероприятия)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</w:t>
      </w:r>
    </w:p>
    <w:p>
      <w:pPr>
        <w:spacing w:after="0"/>
        <w:ind w:left="0"/>
        <w:jc w:val="both"/>
      </w:pPr>
      <w:bookmarkStart w:name="z127" w:id="84"/>
      <w:r>
        <w:rPr>
          <w:rFonts w:ascii="Times New Roman"/>
          <w:b w:val="false"/>
          <w:i w:val="false"/>
          <w:color w:val="000000"/>
          <w:sz w:val="28"/>
        </w:rPr>
        <w:t>
      11. Соответствие проекта документов/документов аудиторского мероприятия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установленным типовым требованиям к их форме и структуре: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________________________________________________________________________*</w:t>
      </w:r>
    </w:p>
    <w:p>
      <w:pPr>
        <w:spacing w:after="0"/>
        <w:ind w:left="0"/>
        <w:jc w:val="both"/>
      </w:pPr>
      <w:bookmarkStart w:name="z128" w:id="85"/>
      <w:r>
        <w:rPr>
          <w:rFonts w:ascii="Times New Roman"/>
          <w:b w:val="false"/>
          <w:i w:val="false"/>
          <w:color w:val="000000"/>
          <w:sz w:val="28"/>
        </w:rPr>
        <w:t>
      12. Соблюдение оснований проведения встречной проверки (при наличии):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_____________________________________________________________________****</w:t>
      </w:r>
    </w:p>
    <w:p>
      <w:pPr>
        <w:spacing w:after="0"/>
        <w:ind w:left="0"/>
        <w:jc w:val="both"/>
      </w:pPr>
      <w:bookmarkStart w:name="z129" w:id="86"/>
      <w:r>
        <w:rPr>
          <w:rFonts w:ascii="Times New Roman"/>
          <w:b w:val="false"/>
          <w:i w:val="false"/>
          <w:color w:val="000000"/>
          <w:sz w:val="28"/>
        </w:rPr>
        <w:t>
      13. Своевременность направления руководству объекта государственного аудита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проектов документов о результатах аудита для ознакомления: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____________________________________________________________________*****</w:t>
      </w:r>
    </w:p>
    <w:p>
      <w:pPr>
        <w:spacing w:after="0"/>
        <w:ind w:left="0"/>
        <w:jc w:val="both"/>
      </w:pPr>
      <w:bookmarkStart w:name="z130" w:id="87"/>
      <w:r>
        <w:rPr>
          <w:rFonts w:ascii="Times New Roman"/>
          <w:b w:val="false"/>
          <w:i w:val="false"/>
          <w:color w:val="000000"/>
          <w:sz w:val="28"/>
        </w:rPr>
        <w:t>
      14. Обоснованность и своевременность принятых мер реагирования финансового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(вынесение обязательного для исполнения предписания об устранении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нарушений и рассмотрении ответственности лиц, их допустивших,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возбуждение административного производства в пределах компетенции,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законодательством Республики Казахстан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правонарушениях, передача материалов с соответствующими аудиторскими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доказательствами в правоохранительные органы или органы, уполномоченные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возбуждать и (или) рассматривать дела об административных правонарушениях,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предъявление иска в суд в целях обеспечения возмещения в бюджет, восстановления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выполнения работ, оказания услуг, поставки товаров и (или) отражения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учету и (или) уменьшению плана финансирования выявленных сумм нарушений,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возмещенных (не восстановленных) в добровольном порядке, и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предписания, меры реагирования, предусмотренные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закупках, и другие).*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31" w:id="88"/>
      <w:r>
        <w:rPr>
          <w:rFonts w:ascii="Times New Roman"/>
          <w:b w:val="false"/>
          <w:i w:val="false"/>
          <w:color w:val="000000"/>
          <w:sz w:val="28"/>
        </w:rPr>
        <w:t>
      15. Признание документов, подтверждающих принятые объектом государственного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меры по восстановлению и возмещению в бюджет сумм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нарушений, в том числе в ходе проведения внутреннего государственного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_________________________________________________________________******</w:t>
      </w:r>
    </w:p>
    <w:p>
      <w:pPr>
        <w:spacing w:after="0"/>
        <w:ind w:left="0"/>
        <w:jc w:val="both"/>
      </w:pPr>
      <w:bookmarkStart w:name="z132" w:id="89"/>
      <w:r>
        <w:rPr>
          <w:rFonts w:ascii="Times New Roman"/>
          <w:b w:val="false"/>
          <w:i w:val="false"/>
          <w:color w:val="000000"/>
          <w:sz w:val="28"/>
        </w:rPr>
        <w:t>
      16. Выводы и рекомендации/Вывод: соответствие содержания документов, принятых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внутреннего государственного аудита, установленным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общих и процедурных стандартов, Правил, нормативным правовым и правовым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документам, регламентирующим проведение внутреннего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(описание нарушений стандартов и иных регламентирующих документов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 и финансового контроля):***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(соответствуют, соответствуют с замечаниями/не соответствуют стандартам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и финансового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аудитор, проводивший контроль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bookmarkStart w:name="z133" w:id="9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*Пункт 14 заполняется по согласованию с юридической службой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по внутреннему государственному аудиту/его территориального подразделения.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При ведении контроля качества первого уровня/При ведении контроля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При ведении контроля качества первого этапа/При ведении контроля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второго и третьего этапа.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 При ведении контроля качества первого этапа.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 При ведении контроля качества второго этапа.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 При ведении контроля качества третьего этапа.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755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службами внутреннего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Аудиторский отчет по аудиту соответствия № ______</w:t>
      </w:r>
    </w:p>
    <w:bookmarkEnd w:id="91"/>
    <w:p>
      <w:pPr>
        <w:spacing w:after="0"/>
        <w:ind w:left="0"/>
        <w:jc w:val="both"/>
      </w:pPr>
      <w:bookmarkStart w:name="z138" w:id="92"/>
      <w:r>
        <w:rPr>
          <w:rFonts w:ascii="Times New Roman"/>
          <w:b w:val="false"/>
          <w:i w:val="false"/>
          <w:color w:val="000000"/>
          <w:sz w:val="28"/>
        </w:rPr>
        <w:t>
      __________________ _____________20_____года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составления) (дата аудиторского отчета)</w:t>
      </w:r>
    </w:p>
    <w:p>
      <w:pPr>
        <w:spacing w:after="0"/>
        <w:ind w:left="0"/>
        <w:jc w:val="both"/>
      </w:pPr>
      <w:bookmarkStart w:name="z139" w:id="93"/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государственного аудита: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 государственного аудита, данные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регистрации, банковские и налоговые реквизиты, бизнес-идентификационный номер)</w:t>
      </w:r>
    </w:p>
    <w:p>
      <w:pPr>
        <w:spacing w:after="0"/>
        <w:ind w:left="0"/>
        <w:jc w:val="both"/>
      </w:pPr>
      <w:bookmarkStart w:name="z140" w:id="94"/>
      <w:r>
        <w:rPr>
          <w:rFonts w:ascii="Times New Roman"/>
          <w:b w:val="false"/>
          <w:i w:val="false"/>
          <w:color w:val="000000"/>
          <w:sz w:val="28"/>
        </w:rPr>
        <w:t>
      2. Поручение на проведение аудиторского мероприятия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поручения, фамилия, имя, отчество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лица, подписавшего поручение на проведение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аудита)</w:t>
      </w:r>
    </w:p>
    <w:p>
      <w:pPr>
        <w:spacing w:after="0"/>
        <w:ind w:left="0"/>
        <w:jc w:val="both"/>
      </w:pPr>
      <w:bookmarkStart w:name="z141" w:id="95"/>
      <w:r>
        <w:rPr>
          <w:rFonts w:ascii="Times New Roman"/>
          <w:b w:val="false"/>
          <w:i w:val="false"/>
          <w:color w:val="000000"/>
          <w:sz w:val="28"/>
        </w:rPr>
        <w:t>
      3. Внутренний государственный аудит проведен: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работника(-ов)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аудита, проводившего(их) внутренний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аудит, специалиста(-ов) государственных органов, работника(-ов),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привлеченных к проведению внутреннего государственного аудита)</w:t>
      </w:r>
    </w:p>
    <w:p>
      <w:pPr>
        <w:spacing w:after="0"/>
        <w:ind w:left="0"/>
        <w:jc w:val="both"/>
      </w:pPr>
      <w:bookmarkStart w:name="z142" w:id="96"/>
      <w:r>
        <w:rPr>
          <w:rFonts w:ascii="Times New Roman"/>
          <w:b w:val="false"/>
          <w:i w:val="false"/>
          <w:color w:val="000000"/>
          <w:sz w:val="28"/>
        </w:rPr>
        <w:t>
      4. Цель, предмет внутреннего государственного аудита: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(цель и предмет внутреннего государственного аудита, соответствующие программе аудита)</w:t>
      </w:r>
    </w:p>
    <w:p>
      <w:pPr>
        <w:spacing w:after="0"/>
        <w:ind w:left="0"/>
        <w:jc w:val="both"/>
      </w:pPr>
      <w:bookmarkStart w:name="z143" w:id="97"/>
      <w:r>
        <w:rPr>
          <w:rFonts w:ascii="Times New Roman"/>
          <w:b w:val="false"/>
          <w:i w:val="false"/>
          <w:color w:val="000000"/>
          <w:sz w:val="28"/>
        </w:rPr>
        <w:t>
      5. Период, охваченный внутренним государственным аудитом: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(проверенный период деятельности объекта государственного аудита)</w:t>
      </w:r>
    </w:p>
    <w:p>
      <w:pPr>
        <w:spacing w:after="0"/>
        <w:ind w:left="0"/>
        <w:jc w:val="both"/>
      </w:pPr>
      <w:bookmarkStart w:name="z144" w:id="98"/>
      <w:r>
        <w:rPr>
          <w:rFonts w:ascii="Times New Roman"/>
          <w:b w:val="false"/>
          <w:i w:val="false"/>
          <w:color w:val="000000"/>
          <w:sz w:val="28"/>
        </w:rPr>
        <w:t>
      6. Сроки проведения внутреннего государственного аудита: с ____ по 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начала и окончания проведения внутреннего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объекте государственного аудита)</w:t>
      </w:r>
    </w:p>
    <w:p>
      <w:pPr>
        <w:spacing w:after="0"/>
        <w:ind w:left="0"/>
        <w:jc w:val="both"/>
      </w:pPr>
      <w:bookmarkStart w:name="z145" w:id="99"/>
      <w:r>
        <w:rPr>
          <w:rFonts w:ascii="Times New Roman"/>
          <w:b w:val="false"/>
          <w:i w:val="false"/>
          <w:color w:val="000000"/>
          <w:sz w:val="28"/>
        </w:rPr>
        <w:t>
      7. Должностные лица объекта государственного аудита: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объекта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или должностных лиц объекта государственного аудита, а также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должностных лиц объекта государственного аудита,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работавших в период, охваченный внутренним государственным аудитом, и имевших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подписи документов)</w:t>
      </w:r>
    </w:p>
    <w:p>
      <w:pPr>
        <w:spacing w:after="0"/>
        <w:ind w:left="0"/>
        <w:jc w:val="both"/>
      </w:pPr>
      <w:bookmarkStart w:name="z146" w:id="100"/>
      <w:r>
        <w:rPr>
          <w:rFonts w:ascii="Times New Roman"/>
          <w:b w:val="false"/>
          <w:i w:val="false"/>
          <w:color w:val="000000"/>
          <w:sz w:val="28"/>
        </w:rPr>
        <w:t>
      8. Сведения о результатах предыдущего государственного аудита (контроля) и проверок: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(краткие сведения только по вопросам, охваченным ранее другими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и финансового контроля, правоохранительными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другими органами контроля и надзора, которые совпадают с предметом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аудита, проводимого органом внутреннего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аудита, принятые объектом государственного аудита меры по устранению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нарушений).</w:t>
      </w:r>
    </w:p>
    <w:p>
      <w:pPr>
        <w:spacing w:after="0"/>
        <w:ind w:left="0"/>
        <w:jc w:val="both"/>
      </w:pPr>
      <w:bookmarkStart w:name="z147" w:id="101"/>
      <w:r>
        <w:rPr>
          <w:rFonts w:ascii="Times New Roman"/>
          <w:b w:val="false"/>
          <w:i w:val="false"/>
          <w:color w:val="000000"/>
          <w:sz w:val="28"/>
        </w:rPr>
        <w:t>
      9. Сведения о результатах проведенного внутреннего государственного аудита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данном разделе указываются сведения о результатах проведенного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аудита, достаточные для подтверждения того, что 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достигнута):</w:t>
      </w:r>
    </w:p>
    <w:p>
      <w:pPr>
        <w:spacing w:after="0"/>
        <w:ind w:left="0"/>
        <w:jc w:val="both"/>
      </w:pPr>
      <w:bookmarkStart w:name="z148" w:id="102"/>
      <w:r>
        <w:rPr>
          <w:rFonts w:ascii="Times New Roman"/>
          <w:b w:val="false"/>
          <w:i w:val="false"/>
          <w:color w:val="000000"/>
          <w:sz w:val="28"/>
        </w:rPr>
        <w:t>
      1. Номер и наименование вопроса программы аудита: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на вопрос программы аудита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Номер и наименование вопроса программы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на вопрос программы аудита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так далее в соответствии с последовательностью вопросов,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программой аудита.</w:t>
      </w:r>
    </w:p>
    <w:p>
      <w:pPr>
        <w:spacing w:after="0"/>
        <w:ind w:left="0"/>
        <w:jc w:val="both"/>
      </w:pPr>
      <w:bookmarkStart w:name="z149" w:id="103"/>
      <w:r>
        <w:rPr>
          <w:rFonts w:ascii="Times New Roman"/>
          <w:b w:val="false"/>
          <w:i w:val="false"/>
          <w:color w:val="000000"/>
          <w:sz w:val="28"/>
        </w:rPr>
        <w:t>
      10. Оценка в области государственного аудита или деятельности объекта аудита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предмет соответствия выявленных результатов показателям государственного аудита.</w:t>
      </w:r>
    </w:p>
    <w:p>
      <w:pPr>
        <w:spacing w:after="0"/>
        <w:ind w:left="0"/>
        <w:jc w:val="both"/>
      </w:pPr>
      <w:bookmarkStart w:name="z150" w:id="104"/>
      <w:r>
        <w:rPr>
          <w:rFonts w:ascii="Times New Roman"/>
          <w:b w:val="false"/>
          <w:i w:val="false"/>
          <w:color w:val="000000"/>
          <w:sz w:val="28"/>
        </w:rPr>
        <w:t>
      11. Воспрепятствования в проведении внутреннего государственного аудита: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сведения о фактах воспрепятствования должностными лицами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в проведении внутреннего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работникам органа внутреннего государственного аудита (указать форму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воспрепятствования: отказ от предоставления необходимых документов,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иных сведений, и информации о деятельности объекта государственного аудита,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 в допуске для проведения государственного аудита или создание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препятствия в его осуществлении, предоставление недостоверной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составлении работником органа внутреннего государственного аудита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правонарушении, выразившемся в воспрепятствовании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проведении внутреннего государственного аудита, в аудиторском отчете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указываются его номер и дата)</w:t>
      </w:r>
    </w:p>
    <w:p>
      <w:pPr>
        <w:spacing w:after="0"/>
        <w:ind w:left="0"/>
        <w:jc w:val="both"/>
      </w:pPr>
      <w:bookmarkStart w:name="z151" w:id="105"/>
      <w:r>
        <w:rPr>
          <w:rFonts w:ascii="Times New Roman"/>
          <w:b w:val="false"/>
          <w:i w:val="false"/>
          <w:color w:val="000000"/>
          <w:sz w:val="28"/>
        </w:rPr>
        <w:t>
      12. Меры, принятые в ходе внутреннего государственного аудита: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сведения о мерах, принятых объектом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устранению нарушений и недостатков, выявленных в ходе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(доначисление штрафов, пени, возмещение необоснованного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нецелевого использования средств в бюджет, восстановление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бухгалтерскому учету и финансовой отчетности, выполнение поставщиками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работ и услуг договорных обязательств, меры дисциплинарного взыскания,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принятые к должностным лицам объекта государственного аудита, и другие)</w:t>
      </w:r>
    </w:p>
    <w:p>
      <w:pPr>
        <w:spacing w:after="0"/>
        <w:ind w:left="0"/>
        <w:jc w:val="both"/>
      </w:pPr>
      <w:bookmarkStart w:name="z152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государственном аудите и финансовом контроле" руководитель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уведомляет о выявленных финансовых 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предпринимательства и иных лиц, интересы которых затронуты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аудиторскими мероприятиями 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Аудиторский отчет составлен в двух (трех) экземплярах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на ______ листах: (перечислить документы, собранные непосредственно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объекте государственного аудита, а также полученные из других 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источников с соблюдением законодательства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государственного аудита/государственный аудитор: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объекта государственного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 аудиторского отчета на ознакомление: "___" 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объекта государственного аудита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 наличии возражений: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несогласии с результатами аудиторского мероприятия на последней странице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аудиторского отчета руководителем объекта государственного аудита делается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возражений.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Пояснения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необходимости информация по проверяемым вопросам в аудиторском отчете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отражается в обобщенном виде, детальная информация излагается в приложениях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аудиторскому отчету.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зависимости от типа, цели и предмета проводимого внутреннего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работниками, осуществляющими внутренний государственный аудит,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составляются аналитические таблицы, которые оформляются как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аудиторскому отчету.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Ссылки на указанные приложения в аудиторском отчете обязательны.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755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службами внутреннего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Аудиторский отчет по аудиту эффективности № ______</w:t>
      </w:r>
    </w:p>
    <w:bookmarkEnd w:id="107"/>
    <w:p>
      <w:pPr>
        <w:spacing w:after="0"/>
        <w:ind w:left="0"/>
        <w:jc w:val="both"/>
      </w:pPr>
      <w:bookmarkStart w:name="z157" w:id="108"/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 20____ года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составления) (дата аудиторского отчета)</w:t>
      </w:r>
    </w:p>
    <w:p>
      <w:pPr>
        <w:spacing w:after="0"/>
        <w:ind w:left="0"/>
        <w:jc w:val="both"/>
      </w:pPr>
      <w:bookmarkStart w:name="z158" w:id="109"/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государственного аудита: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 государственного аудита, данные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регистрации, банковские и налоговые реквизиты, бизнес-идентификационный номер)</w:t>
      </w:r>
    </w:p>
    <w:p>
      <w:pPr>
        <w:spacing w:after="0"/>
        <w:ind w:left="0"/>
        <w:jc w:val="both"/>
      </w:pPr>
      <w:bookmarkStart w:name="z159" w:id="110"/>
      <w:r>
        <w:rPr>
          <w:rFonts w:ascii="Times New Roman"/>
          <w:b w:val="false"/>
          <w:i w:val="false"/>
          <w:color w:val="000000"/>
          <w:sz w:val="28"/>
        </w:rPr>
        <w:t>
      2. Поручение на проведение аудиторского мероприятия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поручения, фамилия, имя, отчество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лица, подписавшего поручение на проведение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аудита)</w:t>
      </w:r>
    </w:p>
    <w:p>
      <w:pPr>
        <w:spacing w:after="0"/>
        <w:ind w:left="0"/>
        <w:jc w:val="both"/>
      </w:pPr>
      <w:bookmarkStart w:name="z160" w:id="111"/>
      <w:r>
        <w:rPr>
          <w:rFonts w:ascii="Times New Roman"/>
          <w:b w:val="false"/>
          <w:i w:val="false"/>
          <w:color w:val="000000"/>
          <w:sz w:val="28"/>
        </w:rPr>
        <w:t>
      3. Внутренний государственный аудит проведен: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работника(-ов)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аудита, проводившего(их) внутренний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аудит, специалиста(-ов) государственных органов, работника(-ов),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привлеченных к проведению внутреннего государственного аудита)</w:t>
      </w:r>
    </w:p>
    <w:p>
      <w:pPr>
        <w:spacing w:after="0"/>
        <w:ind w:left="0"/>
        <w:jc w:val="both"/>
      </w:pPr>
      <w:bookmarkStart w:name="z161" w:id="112"/>
      <w:r>
        <w:rPr>
          <w:rFonts w:ascii="Times New Roman"/>
          <w:b w:val="false"/>
          <w:i w:val="false"/>
          <w:color w:val="000000"/>
          <w:sz w:val="28"/>
        </w:rPr>
        <w:t>
      4. Цель, предмет внутреннего государственного аудита: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(цель и предмет внутреннего государственного аудита, соответствующие программе аудита)</w:t>
      </w:r>
    </w:p>
    <w:p>
      <w:pPr>
        <w:spacing w:after="0"/>
        <w:ind w:left="0"/>
        <w:jc w:val="both"/>
      </w:pPr>
      <w:bookmarkStart w:name="z162" w:id="113"/>
      <w:r>
        <w:rPr>
          <w:rFonts w:ascii="Times New Roman"/>
          <w:b w:val="false"/>
          <w:i w:val="false"/>
          <w:color w:val="000000"/>
          <w:sz w:val="28"/>
        </w:rPr>
        <w:t>
      5. Период, охваченный внутренним государственным аудитом: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(проверенный период деятельности объекта государственного аудита)</w:t>
      </w:r>
    </w:p>
    <w:p>
      <w:pPr>
        <w:spacing w:after="0"/>
        <w:ind w:left="0"/>
        <w:jc w:val="both"/>
      </w:pPr>
      <w:bookmarkStart w:name="z163" w:id="114"/>
      <w:r>
        <w:rPr>
          <w:rFonts w:ascii="Times New Roman"/>
          <w:b w:val="false"/>
          <w:i w:val="false"/>
          <w:color w:val="000000"/>
          <w:sz w:val="28"/>
        </w:rPr>
        <w:t>
      6. Сроки проведения внутреннего государственного аудита: с ____ по 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начала и окончания проведения внутреннего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объекте государственного аудита)</w:t>
      </w:r>
    </w:p>
    <w:p>
      <w:pPr>
        <w:spacing w:after="0"/>
        <w:ind w:left="0"/>
        <w:jc w:val="both"/>
      </w:pPr>
      <w:bookmarkStart w:name="z164" w:id="115"/>
      <w:r>
        <w:rPr>
          <w:rFonts w:ascii="Times New Roman"/>
          <w:b w:val="false"/>
          <w:i w:val="false"/>
          <w:color w:val="000000"/>
          <w:sz w:val="28"/>
        </w:rPr>
        <w:t>
      7. Должностные лица объекта государственного аудита: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объекта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или должностных лиц объекта государственного аудита, а также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должностных лиц объекта государственного аудита,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работавших в период, охваченный внутренним государственным аудитом, и имевших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подписи документов)</w:t>
      </w:r>
    </w:p>
    <w:p>
      <w:pPr>
        <w:spacing w:after="0"/>
        <w:ind w:left="0"/>
        <w:jc w:val="both"/>
      </w:pPr>
      <w:bookmarkStart w:name="z165" w:id="116"/>
      <w:r>
        <w:rPr>
          <w:rFonts w:ascii="Times New Roman"/>
          <w:b w:val="false"/>
          <w:i w:val="false"/>
          <w:color w:val="000000"/>
          <w:sz w:val="28"/>
        </w:rPr>
        <w:t>
      8. Сведения о результатах предыдущего государственного аудита (контроля)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проверок: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(краткие сведения только по вопросам, охваченным ранее другими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и финансового контроля, правоохранительными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другими органами контроля и надзора, которые совпадают с предметом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аудита, проводимого органом внутреннего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аудита, принятые объектом государственного аудита меры по устранению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нарушений).</w:t>
      </w:r>
    </w:p>
    <w:p>
      <w:pPr>
        <w:spacing w:after="0"/>
        <w:ind w:left="0"/>
        <w:jc w:val="both"/>
      </w:pPr>
      <w:bookmarkStart w:name="z166" w:id="117"/>
      <w:r>
        <w:rPr>
          <w:rFonts w:ascii="Times New Roman"/>
          <w:b w:val="false"/>
          <w:i w:val="false"/>
          <w:color w:val="000000"/>
          <w:sz w:val="28"/>
        </w:rPr>
        <w:t>
      9. Сведения о результатах проведенного внутреннего государственного аудита*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данном разделе указываются сведения о результатах проведенного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аудита, достаточные для подтверждения того, что 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достигнута):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Номер и наименование вопроса программы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на вопрос программы аудита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Номер и наименование вопроса программы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на вопрос программы аудита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так далее в соответствии с последовательностью вопросов,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программой аудита.</w:t>
      </w:r>
    </w:p>
    <w:p>
      <w:pPr>
        <w:spacing w:after="0"/>
        <w:ind w:left="0"/>
        <w:jc w:val="both"/>
      </w:pPr>
      <w:bookmarkStart w:name="z167" w:id="118"/>
      <w:r>
        <w:rPr>
          <w:rFonts w:ascii="Times New Roman"/>
          <w:b w:val="false"/>
          <w:i w:val="false"/>
          <w:color w:val="000000"/>
          <w:sz w:val="28"/>
        </w:rPr>
        <w:t>
      10. Оценка и анализ в области государственного аудита или деятельности объекта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на предмет эффективности, экономичности, продуктивности и результативности.</w:t>
      </w:r>
    </w:p>
    <w:p>
      <w:pPr>
        <w:spacing w:after="0"/>
        <w:ind w:left="0"/>
        <w:jc w:val="both"/>
      </w:pPr>
      <w:bookmarkStart w:name="z168" w:id="119"/>
      <w:r>
        <w:rPr>
          <w:rFonts w:ascii="Times New Roman"/>
          <w:b w:val="false"/>
          <w:i w:val="false"/>
          <w:color w:val="000000"/>
          <w:sz w:val="28"/>
        </w:rPr>
        <w:t>
      11. Воспрепятствования в проведении внутреннего государственного аудита: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сведения о фактах воспрепятствования должностными лицами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в проведении внутреннего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работникам органа внутреннего государственного аудита (указать форму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воспрепятствования: отказ от предоставления необходимых документов, материалов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иных сведений, и информации о деятельности объекта государственного аудита, отказ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допуске для проведения государственного аудита или создание иного препятствия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его осуществлении, предоставление недостоверной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составлении работником органа внутреннего государственного аудита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правонарушении, выразившемся в воспрепятствовании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проведении внутреннего государственного аудита, в аудиторском отчете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указываются его номер и дата)</w:t>
      </w:r>
    </w:p>
    <w:p>
      <w:pPr>
        <w:spacing w:after="0"/>
        <w:ind w:left="0"/>
        <w:jc w:val="both"/>
      </w:pPr>
      <w:bookmarkStart w:name="z169" w:id="120"/>
      <w:r>
        <w:rPr>
          <w:rFonts w:ascii="Times New Roman"/>
          <w:b w:val="false"/>
          <w:i w:val="false"/>
          <w:color w:val="000000"/>
          <w:sz w:val="28"/>
        </w:rPr>
        <w:t>
      12. Меры, принятые в ходе внутреннего государственного аудита: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сведения о мерах, принятых объектом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устранению нарушений и недостатков, выявленных в ходе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(доначисление штрафов, пени, возмещение необоснованного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нецелевого использования средств в бюджет, восстановление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бухгалтерскому учету и финансовой отчетности, выполнение поставщиками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работ и услуг договорных обязательств, меры дисциплинарного взыскания,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принятые к должностным лицам объекта государственного аудита, и другие)</w:t>
      </w:r>
    </w:p>
    <w:p>
      <w:pPr>
        <w:spacing w:after="0"/>
        <w:ind w:left="0"/>
        <w:jc w:val="both"/>
      </w:pPr>
      <w:bookmarkStart w:name="z170" w:id="121"/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государственном аудите и финансовом контроле" руководитель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уведомляет о выявленных финансовых 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предпринимательства и иных лиц, интересы которых затронуты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аудиторскими мероприятиями 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Аудиторский отчет составлен в двух (трех) экземплярах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на ______ листах: (перечислить документы, собранные непосредственно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объекте государственного аудита, а также полученные из других 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источников с соблюдением законодательства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государственного аудита/государственный аудитор: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объекта государственного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 аудиторского отчета на ознакомление: "__" 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объекта государственного аудита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 наличии возражений: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несогласии с результатами аудиторского мероприятия на последней странице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аудиторского отчета руководителем объекта государственного аудита делается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возражений.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Пояснения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необходимости информация по проверяемым вопросам в аудиторском отчете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отражается в обобщенном виде, детальная информация излагается в приложениях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аудиторскому отчету.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зависимости от типа, цели и предмета проводимого внутреннего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работниками, осуществляющими внутренний государственный аудит,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составляются аналитические таблицы, которые оформляются как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аудиторскому отчету.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Ссылки на указанные приложения в аудиторском отчете обязательны.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указывается полное наименование показателей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которыми дается оценка объекту аудиту.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755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службами внутреннего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встречной проверки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20___ года</w:t>
            </w:r>
          </w:p>
        </w:tc>
      </w:tr>
    </w:tbl>
    <w:p>
      <w:pPr>
        <w:spacing w:after="0"/>
        <w:ind w:left="0"/>
        <w:jc w:val="both"/>
      </w:pPr>
      <w:bookmarkStart w:name="z176" w:id="123"/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государственного аудита (встречной проверки):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объекта государственного аудита (встречной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проверки), данные о государственной регистрации, банковские и налоговые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реквизиты, бизнес-идентификационный номер)</w:t>
      </w:r>
    </w:p>
    <w:p>
      <w:pPr>
        <w:spacing w:after="0"/>
        <w:ind w:left="0"/>
        <w:jc w:val="both"/>
      </w:pPr>
      <w:bookmarkStart w:name="z177" w:id="124"/>
      <w:r>
        <w:rPr>
          <w:rFonts w:ascii="Times New Roman"/>
          <w:b w:val="false"/>
          <w:i w:val="false"/>
          <w:color w:val="000000"/>
          <w:sz w:val="28"/>
        </w:rPr>
        <w:t>
      2. Поручение на проведение внутреннего государственного аудита (встречной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проверки):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дату и номер поручения,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лица, подписавшего поручение на проведение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аудита)</w:t>
      </w:r>
    </w:p>
    <w:p>
      <w:pPr>
        <w:spacing w:after="0"/>
        <w:ind w:left="0"/>
        <w:jc w:val="both"/>
      </w:pPr>
      <w:bookmarkStart w:name="z178" w:id="125"/>
      <w:r>
        <w:rPr>
          <w:rFonts w:ascii="Times New Roman"/>
          <w:b w:val="false"/>
          <w:i w:val="false"/>
          <w:color w:val="000000"/>
          <w:sz w:val="28"/>
        </w:rPr>
        <w:t>
      3. Встречная проверка проведена: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его наличии), должность работника (-ов)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аудита, проводившего (их) встречную проверку,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привлеченных специалиста (-ов) государственных органов)</w:t>
      </w:r>
    </w:p>
    <w:p>
      <w:pPr>
        <w:spacing w:after="0"/>
        <w:ind w:left="0"/>
        <w:jc w:val="both"/>
      </w:pPr>
      <w:bookmarkStart w:name="z179" w:id="126"/>
      <w:r>
        <w:rPr>
          <w:rFonts w:ascii="Times New Roman"/>
          <w:b w:val="false"/>
          <w:i w:val="false"/>
          <w:color w:val="000000"/>
          <w:sz w:val="28"/>
        </w:rPr>
        <w:t>
      4. Предмет/вопрос встречной проверки: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предмет/вопрос встречной проверки согласно поручению на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 (встречной проверки)</w:t>
      </w:r>
    </w:p>
    <w:p>
      <w:pPr>
        <w:spacing w:after="0"/>
        <w:ind w:left="0"/>
        <w:jc w:val="both"/>
      </w:pPr>
      <w:bookmarkStart w:name="z180" w:id="127"/>
      <w:r>
        <w:rPr>
          <w:rFonts w:ascii="Times New Roman"/>
          <w:b w:val="false"/>
          <w:i w:val="false"/>
          <w:color w:val="000000"/>
          <w:sz w:val="28"/>
        </w:rPr>
        <w:t>
      5. Период, охваченный встречной проверкой: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проверенный период деятельности объекта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(встречной проверки)</w:t>
      </w:r>
    </w:p>
    <w:p>
      <w:pPr>
        <w:spacing w:after="0"/>
        <w:ind w:left="0"/>
        <w:jc w:val="both"/>
      </w:pPr>
      <w:bookmarkStart w:name="z181" w:id="128"/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встречной проверки: с _____ по 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дату начала и окончания проведения встречной проверки)</w:t>
      </w:r>
    </w:p>
    <w:p>
      <w:pPr>
        <w:spacing w:after="0"/>
        <w:ind w:left="0"/>
        <w:jc w:val="both"/>
      </w:pPr>
      <w:bookmarkStart w:name="z182" w:id="129"/>
      <w:r>
        <w:rPr>
          <w:rFonts w:ascii="Times New Roman"/>
          <w:b w:val="false"/>
          <w:i w:val="false"/>
          <w:color w:val="000000"/>
          <w:sz w:val="28"/>
        </w:rPr>
        <w:t>
      7. Должностные лица объекта государственного аудита (встречной проверки):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его наличии) должностных лиц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аудита, с ведома которых осуществлялась встречная проверка,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фамилию, имя, отчество (при его наличии) должностных лиц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аудита, работавших в период, охваченный встречной проверкой,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имевших право подписи документов)</w:t>
      </w:r>
    </w:p>
    <w:p>
      <w:pPr>
        <w:spacing w:after="0"/>
        <w:ind w:left="0"/>
        <w:jc w:val="both"/>
      </w:pPr>
      <w:bookmarkStart w:name="z183" w:id="130"/>
      <w:r>
        <w:rPr>
          <w:rFonts w:ascii="Times New Roman"/>
          <w:b w:val="false"/>
          <w:i w:val="false"/>
          <w:color w:val="000000"/>
          <w:sz w:val="28"/>
        </w:rPr>
        <w:t>
      8. Сведения о результатах проведенной встречной проверки: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данном разделе указываются сведения о результатах проведенной встречной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проверки, достаточные для подтверждения того, что предмет/вопрос встречной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рассмотрен объективно, достоверно и достаточно, с обеспечением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достижения цели государственного аудита на основном объекте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аудита)</w:t>
      </w:r>
    </w:p>
    <w:p>
      <w:pPr>
        <w:spacing w:after="0"/>
        <w:ind w:left="0"/>
        <w:jc w:val="both"/>
      </w:pPr>
      <w:bookmarkStart w:name="z184" w:id="131"/>
      <w:r>
        <w:rPr>
          <w:rFonts w:ascii="Times New Roman"/>
          <w:b w:val="false"/>
          <w:i w:val="false"/>
          <w:color w:val="000000"/>
          <w:sz w:val="28"/>
        </w:rPr>
        <w:t>
      9. Воспрепятствования в проведении встречной проверки: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сведения о фактах воспрепятствования должностными лицами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в проведении встречной проверки)</w:t>
      </w:r>
    </w:p>
    <w:p>
      <w:pPr>
        <w:spacing w:after="0"/>
        <w:ind w:left="0"/>
        <w:jc w:val="both"/>
      </w:pPr>
      <w:bookmarkStart w:name="z185" w:id="132"/>
      <w:r>
        <w:rPr>
          <w:rFonts w:ascii="Times New Roman"/>
          <w:b w:val="false"/>
          <w:i w:val="false"/>
          <w:color w:val="000000"/>
          <w:sz w:val="28"/>
        </w:rPr>
        <w:t>
      10. Меры, принятые в ходе встречной проверки: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сведения о мерах, принятых объектом государственного аудита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устранению нарушений, выявленных в ходе встречной проверки (доначисление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штрафов, пени, возмещение необоснованного и (или) нецелевого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в бюджет, восстановление средств по бухгалтерскому учету и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отчетности, выполнение поставщиками товаров, работ и услуг договорных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обязательств, меры дисциплинарного взыскания, принятые к должностным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государственного аудита, и другие; в случае составления работником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 протокола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правонарушении, выразившемся в воспрепятствовании в проведении встречной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проверки, в акте встречной проверки указываются его номер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встречной проверки составлен в двух (трех) экземплярах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на ______ листах: (перечислить документы, собранные непосредственно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объекте государственного аудита (встречной проверки) в качестве аудиторских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доказательств, а также полученные из других достоверных источников с соблюдением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государственного аудита/государственный аудитор: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объекта государственного аудита (встречной проверки):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предоставления акта встречной проверки на ознакомление: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руководителя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аудита)</w:t>
      </w:r>
    </w:p>
    <w:p>
      <w:pPr>
        <w:spacing w:after="0"/>
        <w:ind w:left="0"/>
        <w:jc w:val="both"/>
      </w:pPr>
      <w:bookmarkStart w:name="z186" w:id="133"/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формы: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Выявленные факты нарушений и недостатков по результатам встречной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основываются на аудиторских доказательствах и (или) иных документах 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Каждый факт нарушения, а также выявленные недостатки фиксируются отдельным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и нумеруются в сквозном порядке с описанием характера и вида 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ссылкой на статьи, пункты и подпункты нормативных правовых актов,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нарушены. В описании нарушения делается ссылка на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наименования документов, подтверждающих нарушения. Аудиторские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доказательства, на основе которых формулируются выводы, по результатам встречной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проверки, должны соответствовать целям и задачам аудиторского мероприятия,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объективными, достоверными и достаточными. Все страницы акта встречной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парафируются работниками органа внутреннего государственного аудита,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проводившими встречную проверку, и руководителем объекта 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отказе от ознакомления с актом встречной проверки или от подписи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встречной проверки руководителем объекта государственного аудита (встречной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проверки) или лицом, его замещающим, в акте встречной проверки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аудитором производится соответствующая запись об отказе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государственного аудита (встречной проверки) от ознакомления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подписи, и акт встречной проверки передается через канцелярию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(встречной проверки).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755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службами внутреннего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внутреннего аудита</w:t>
      </w:r>
    </w:p>
    <w:bookmarkEnd w:id="134"/>
    <w:p>
      <w:pPr>
        <w:spacing w:after="0"/>
        <w:ind w:left="0"/>
        <w:jc w:val="both"/>
      </w:pPr>
      <w:bookmarkStart w:name="z191" w:id="135"/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составления) (дата составления)</w:t>
      </w:r>
    </w:p>
    <w:p>
      <w:pPr>
        <w:spacing w:after="0"/>
        <w:ind w:left="0"/>
        <w:jc w:val="both"/>
      </w:pPr>
      <w:bookmarkStart w:name="z192" w:id="136"/>
      <w:r>
        <w:rPr>
          <w:rFonts w:ascii="Times New Roman"/>
          <w:b w:val="false"/>
          <w:i w:val="false"/>
          <w:color w:val="000000"/>
          <w:sz w:val="28"/>
        </w:rPr>
        <w:t>
      1. Объект государственного аудита: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организационно-правовую форму объекта государственного аудита,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наименование, бизнес – идентификационный номер)</w:t>
      </w:r>
    </w:p>
    <w:p>
      <w:pPr>
        <w:spacing w:after="0"/>
        <w:ind w:left="0"/>
        <w:jc w:val="both"/>
      </w:pPr>
      <w:bookmarkStart w:name="z193" w:id="137"/>
      <w:r>
        <w:rPr>
          <w:rFonts w:ascii="Times New Roman"/>
          <w:b w:val="false"/>
          <w:i w:val="false"/>
          <w:color w:val="000000"/>
          <w:sz w:val="28"/>
        </w:rPr>
        <w:t>
      2. Цель (предмет) внутреннего государственного аудита: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(цель и предмет внутреннего государственного аудита согласно поручению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проведение внутреннего государственного аудита)</w:t>
      </w:r>
    </w:p>
    <w:p>
      <w:pPr>
        <w:spacing w:after="0"/>
        <w:ind w:left="0"/>
        <w:jc w:val="both"/>
      </w:pPr>
      <w:bookmarkStart w:name="z194" w:id="138"/>
      <w:r>
        <w:rPr>
          <w:rFonts w:ascii="Times New Roman"/>
          <w:b w:val="false"/>
          <w:i w:val="false"/>
          <w:color w:val="000000"/>
          <w:sz w:val="28"/>
        </w:rPr>
        <w:t>
      3. Период, охваченный внутренним государственным аудитом: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(проверенный период деятельности объекта государственного аудита)</w:t>
      </w:r>
    </w:p>
    <w:p>
      <w:pPr>
        <w:spacing w:after="0"/>
        <w:ind w:left="0"/>
        <w:jc w:val="both"/>
      </w:pPr>
      <w:bookmarkStart w:name="z195" w:id="139"/>
      <w:r>
        <w:rPr>
          <w:rFonts w:ascii="Times New Roman"/>
          <w:b w:val="false"/>
          <w:i w:val="false"/>
          <w:color w:val="000000"/>
          <w:sz w:val="28"/>
        </w:rPr>
        <w:t>
      4. Результаты внутреннего государственного аудита: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общая сумма охвата государственным аудитом; сумма установленных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 нарушений с описанием характера нарушения, статей, пунктов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подпунктов нормативных правовых актов, положения которых нарушены;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 процедурного характера с описанием характера нарушения, статей,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пунктов и подпунктов нормативных правовых актов, положения которых нарушены;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принятые объектом государственного аудита меры посредством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возмещения в бюджет, восстановления путем выполнения работ, оказания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поставки товаров и (или) отражения и (или) уменьшению по учету выявленных сумм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 нарушений; сумма финансовых нарушений, подлежащая возмещению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бюджет (с указанием кода бюджетной классификации), восстановлению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работ, оказания услуг, поставки товаров, отражению по учету)</w:t>
      </w:r>
    </w:p>
    <w:p>
      <w:pPr>
        <w:spacing w:after="0"/>
        <w:ind w:left="0"/>
        <w:jc w:val="both"/>
      </w:pPr>
      <w:bookmarkStart w:name="z196" w:id="140"/>
      <w:r>
        <w:rPr>
          <w:rFonts w:ascii="Times New Roman"/>
          <w:b w:val="false"/>
          <w:i w:val="false"/>
          <w:color w:val="000000"/>
          <w:sz w:val="28"/>
        </w:rPr>
        <w:t>
      5. Выводы по итогам внутреннего государственного аудита: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общая оценка результатов деятельности объекта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по вопросам проведенного внутреннего государственного аудита;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установленных нарушений и недостатков при их выявлении, а также последствия,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они повлекут за собой)</w:t>
      </w:r>
    </w:p>
    <w:p>
      <w:pPr>
        <w:spacing w:after="0"/>
        <w:ind w:left="0"/>
        <w:jc w:val="both"/>
      </w:pPr>
      <w:bookmarkStart w:name="z197" w:id="141"/>
      <w:r>
        <w:rPr>
          <w:rFonts w:ascii="Times New Roman"/>
          <w:b w:val="false"/>
          <w:i w:val="false"/>
          <w:color w:val="000000"/>
          <w:sz w:val="28"/>
        </w:rPr>
        <w:t>
      6. Рекомендации по итогам внутреннего государственного аудита*: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рекомендации, направленные на устранение причин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 и недостатков, а также меры по повышению эффективности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совершенствованию деятельности объекта государственного аудита)</w:t>
      </w:r>
    </w:p>
    <w:p>
      <w:pPr>
        <w:spacing w:after="0"/>
        <w:ind w:left="0"/>
        <w:jc w:val="both"/>
      </w:pPr>
      <w:bookmarkStart w:name="z198" w:id="142"/>
      <w:r>
        <w:rPr>
          <w:rFonts w:ascii="Times New Roman"/>
          <w:b w:val="false"/>
          <w:i w:val="false"/>
          <w:color w:val="000000"/>
          <w:sz w:val="28"/>
        </w:rPr>
        <w:t>
      7. Меры реагирования финансового контроля: 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необходимые меры реагирования финансового контроля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государственном аудите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финансовом контроле")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ответственное за проведение аудиторского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не установления нарушений и недостатков рекомендации не выносятся.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755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службами внутреннего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завершении аудиторского мероприятия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(заместителю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20___ года</w:t>
            </w:r>
          </w:p>
        </w:tc>
      </w:tr>
    </w:tbl>
    <w:p>
      <w:pPr>
        <w:spacing w:after="0"/>
        <w:ind w:left="0"/>
        <w:jc w:val="both"/>
      </w:pPr>
      <w:bookmarkStart w:name="z204" w:id="144"/>
      <w:r>
        <w:rPr>
          <w:rFonts w:ascii="Times New Roman"/>
          <w:b w:val="false"/>
          <w:i w:val="false"/>
          <w:color w:val="000000"/>
          <w:sz w:val="28"/>
        </w:rPr>
        <w:t>
      1. По результатам внутреннего государственного аудита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(организационно-правовая форма и наименование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финансовые нарушения на сумму 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подлежит возмещению в бюджет _____ тысяч тенге, восстановлению –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 процедурного характера на сумму 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недостатки: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(перечислить недостатки - деяния (действия или бездействие), создающие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возможного допущения нарушений (риск возникновения нарушений).</w:t>
      </w:r>
    </w:p>
    <w:p>
      <w:pPr>
        <w:spacing w:after="0"/>
        <w:ind w:left="0"/>
        <w:jc w:val="both"/>
      </w:pPr>
      <w:bookmarkStart w:name="z205" w:id="145"/>
      <w:r>
        <w:rPr>
          <w:rFonts w:ascii="Times New Roman"/>
          <w:b w:val="false"/>
          <w:i w:val="false"/>
          <w:color w:val="000000"/>
          <w:sz w:val="28"/>
        </w:rPr>
        <w:t>
      2. Объектом государственного аудита приняты следующие меры: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дату и номер сопроводительного письма объекта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меры, принятые объектом государственного аудита посредством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возмещения в бюджет, восстановления путем выполнения работ, оказания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поставки товаров и (или) отражения по учету и (или) уменьшению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 выявленных сумм финансовых нарушений, и привлечения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ответственности виновных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нарушениям в сфере государственных закупок указать принятые объектом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меры, способствующие устранению 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конкретным закупкам, согласно проведенному способу государственных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с соответствующими аудиторскими доказательствами переданы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правоохранительные органы или органы, уполномоченные возбуждать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рассматривать дела об административных правонарушениях: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правоохранительного органа или органа,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возбуждать и (или) рассматривать дела об административных правонарушениях,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которому переданы материалы, дата и номер сопроводительного письма; меры,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принятые соответствующим органом);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другая необходимая информация о реализации материалов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аудита.</w:t>
      </w:r>
    </w:p>
    <w:p>
      <w:pPr>
        <w:spacing w:after="0"/>
        <w:ind w:left="0"/>
        <w:jc w:val="both"/>
      </w:pPr>
      <w:bookmarkStart w:name="z206" w:id="146"/>
      <w:r>
        <w:rPr>
          <w:rFonts w:ascii="Times New Roman"/>
          <w:b w:val="false"/>
          <w:i w:val="false"/>
          <w:color w:val="000000"/>
          <w:sz w:val="28"/>
        </w:rPr>
        <w:t>
      3. Объектом государственного аудита рассмотрены данные в отчете о результатах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аудита 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дату и номер сопроводительного письма объекта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результатах рассмотрения рекомендаций).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Вашего согласия на передачу материалов внутреннего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в текущий архив.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группы государственного аудита/государственный аудитор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755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службами внутреннего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за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качества/руководитель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___________20__ года</w:t>
            </w:r>
          </w:p>
        </w:tc>
      </w:tr>
    </w:tbl>
    <w:bookmarkStart w:name="z21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контроля качества аудиторского мероприятия</w:t>
      </w:r>
    </w:p>
    <w:bookmarkEnd w:id="147"/>
    <w:p>
      <w:pPr>
        <w:spacing w:after="0"/>
        <w:ind w:left="0"/>
        <w:jc w:val="both"/>
      </w:pPr>
      <w:bookmarkStart w:name="z211" w:id="148"/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государственного аудита, дата аудиторского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/аудиторского отчета по финансовой отчетности и аудиторского заключения,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поручения на проведение аудиторского мероприятия (проверки),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правовые основания для проведения аудиторского мероприятия)</w:t>
      </w:r>
    </w:p>
    <w:p>
      <w:pPr>
        <w:spacing w:after="0"/>
        <w:ind w:left="0"/>
        <w:jc w:val="both"/>
      </w:pPr>
      <w:bookmarkStart w:name="z212" w:id="149"/>
      <w:r>
        <w:rPr>
          <w:rFonts w:ascii="Times New Roman"/>
          <w:b w:val="false"/>
          <w:i w:val="false"/>
          <w:color w:val="000000"/>
          <w:sz w:val="28"/>
        </w:rPr>
        <w:t>
      2. Основание для проведения контроля качества: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13" w:id="150"/>
      <w:r>
        <w:rPr>
          <w:rFonts w:ascii="Times New Roman"/>
          <w:b w:val="false"/>
          <w:i w:val="false"/>
          <w:color w:val="000000"/>
          <w:sz w:val="28"/>
        </w:rPr>
        <w:t>
      3. Цель (предмет) аудиторского мероприятия (проверки):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14" w:id="151"/>
      <w:r>
        <w:rPr>
          <w:rFonts w:ascii="Times New Roman"/>
          <w:b w:val="false"/>
          <w:i w:val="false"/>
          <w:color w:val="000000"/>
          <w:sz w:val="28"/>
        </w:rPr>
        <w:t>
      4. Тип государственного аудита: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15" w:id="152"/>
      <w:r>
        <w:rPr>
          <w:rFonts w:ascii="Times New Roman"/>
          <w:b w:val="false"/>
          <w:i w:val="false"/>
          <w:color w:val="000000"/>
          <w:sz w:val="28"/>
        </w:rPr>
        <w:t>
      5. Период, охватываемый аудиторским мероприятием: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16" w:id="153"/>
      <w:r>
        <w:rPr>
          <w:rFonts w:ascii="Times New Roman"/>
          <w:b w:val="false"/>
          <w:i w:val="false"/>
          <w:color w:val="000000"/>
          <w:sz w:val="28"/>
        </w:rPr>
        <w:t>
      6. Сроки проведения аудиторского мероприятия: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17" w:id="154"/>
      <w:r>
        <w:rPr>
          <w:rFonts w:ascii="Times New Roman"/>
          <w:b w:val="false"/>
          <w:i w:val="false"/>
          <w:color w:val="000000"/>
          <w:sz w:val="28"/>
        </w:rPr>
        <w:t>
      7. Состав группы государственного аудита (государственный аудитор):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18" w:id="155"/>
      <w:r>
        <w:rPr>
          <w:rFonts w:ascii="Times New Roman"/>
          <w:b w:val="false"/>
          <w:i w:val="false"/>
          <w:color w:val="000000"/>
          <w:sz w:val="28"/>
        </w:rPr>
        <w:t>
      8. Перечень объектов, охваченных аудитом (проверкой):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19" w:id="156"/>
      <w:r>
        <w:rPr>
          <w:rFonts w:ascii="Times New Roman"/>
          <w:b w:val="false"/>
          <w:i w:val="false"/>
          <w:color w:val="000000"/>
          <w:sz w:val="28"/>
        </w:rPr>
        <w:t>
      9. Соблюдение требований к подготовительному этапу организации аудиторского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 (предварительное изучение объектов государственного аудита,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составление плана и программы аудита, аудиторских заданий, поручения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проведение аудиторского мероприятия, встречной, совместной и параллельной проверок):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22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Полнота охвата и раскрытия вопросов программы аудита, оценка достижения цели аудиторского мероприятия: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наименование вопроса программы аудита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подтвержденных контролем качества финансовых нарушений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подтвержденных контролем качества нарушений процедурного характера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 нарушения согласно аудиторскому отчету или аудиторскому отчету по финансовой отчетности (при подтверждении контролем качества указать статью, пункт и подпункт нормативного правового акта)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обоснованности выводов государственного аудитора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возмещению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восстановлению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221" w:id="158"/>
      <w:r>
        <w:rPr>
          <w:rFonts w:ascii="Times New Roman"/>
          <w:b w:val="false"/>
          <w:i w:val="false"/>
          <w:color w:val="000000"/>
          <w:sz w:val="28"/>
        </w:rPr>
        <w:t>
      Выводы (полнота охвата и раскрытия вопросов программы аудита; наличие фактов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 аудита по вопросам, не предусмотренным программой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соблюдение периода, охватываемого аудитом; правильность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при отражении выявленных нарушений и их квалификации,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ссылок на статьи, пункты и подпункты нормативных правовых актов,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которых нарушены; конкретность и четкость изложения фактов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нарушений; объективность отраженных фактов нарушений, наличие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подтверждающих факты выявленных нарушений и достоверность записей, на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имеется ссылка в аудиторском отчете или аудиторском отчете по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отчетности; подтверждение результатов государственного аудита аудиторскими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доказательствами; обеспечение объективного и всестороннего рассмотрения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обращений физических и юридических лиц; наличие актов контрольного обмера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(осмотра) при необходимости их составления, оценка достижения цели аудиторского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мероприятия)</w:t>
      </w:r>
    </w:p>
    <w:p>
      <w:pPr>
        <w:spacing w:after="0"/>
        <w:ind w:left="0"/>
        <w:jc w:val="both"/>
      </w:pPr>
      <w:bookmarkStart w:name="z222" w:id="159"/>
      <w:r>
        <w:rPr>
          <w:rFonts w:ascii="Times New Roman"/>
          <w:b w:val="false"/>
          <w:i w:val="false"/>
          <w:color w:val="000000"/>
          <w:sz w:val="28"/>
        </w:rPr>
        <w:t>
      11. Соответствие документов аудиторского мероприятия установленным типовым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к их форме и структуре: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223" w:id="160"/>
      <w:r>
        <w:rPr>
          <w:rFonts w:ascii="Times New Roman"/>
          <w:b w:val="false"/>
          <w:i w:val="false"/>
          <w:color w:val="000000"/>
          <w:sz w:val="28"/>
        </w:rPr>
        <w:t>
      12. Соблюдение оснований проведения встречной проверки (при наличии):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224" w:id="161"/>
      <w:r>
        <w:rPr>
          <w:rFonts w:ascii="Times New Roman"/>
          <w:b w:val="false"/>
          <w:i w:val="false"/>
          <w:color w:val="000000"/>
          <w:sz w:val="28"/>
        </w:rPr>
        <w:t>
      13. Своевременность направления руководству объекта государственного аудита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проектов документов о результатах аудита для ознакомления: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225" w:id="162"/>
      <w:r>
        <w:rPr>
          <w:rFonts w:ascii="Times New Roman"/>
          <w:b w:val="false"/>
          <w:i w:val="false"/>
          <w:color w:val="000000"/>
          <w:sz w:val="28"/>
        </w:rPr>
        <w:t>
      14. Обоснованность и своевременность принятых мер реагирования финансового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(вынесение обязательного для исполнения предписания об устранении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нарушений и рассмотрении ответственности лиц, их допустивших,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передача материалов с соответствующими аудиторскими доказательствами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правоохранительные органы или органы, уполномоченные возбуждать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рассматривать дела об административных правонарушениях, предъявление иска в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обеспечения возмещения в бюджет, восстановления путем выполнения работ,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услуг, поставки товаров и (или) отражения по учету и (или) уменьшению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плана финансирования выявленных сумм нарушений, не возмещенных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восстановленных) в добровольном порядке, и исполнения предписания,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реагирования, предусмотренные законодательством о государственных закупках, и другие).</w:t>
      </w:r>
    </w:p>
    <w:p>
      <w:pPr>
        <w:spacing w:after="0"/>
        <w:ind w:left="0"/>
        <w:jc w:val="both"/>
      </w:pPr>
      <w:bookmarkStart w:name="z226" w:id="163"/>
      <w:r>
        <w:rPr>
          <w:rFonts w:ascii="Times New Roman"/>
          <w:b w:val="false"/>
          <w:i w:val="false"/>
          <w:color w:val="000000"/>
          <w:sz w:val="28"/>
        </w:rPr>
        <w:t>
      15. Признание документов, подтверждающих принятые объектом государственного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меры по восстановлению и возмещению в бюджет сумм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нарушений, в том числе в ходе проведения внутреннего государственного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227" w:id="164"/>
      <w:r>
        <w:rPr>
          <w:rFonts w:ascii="Times New Roman"/>
          <w:b w:val="false"/>
          <w:i w:val="false"/>
          <w:color w:val="000000"/>
          <w:sz w:val="28"/>
        </w:rPr>
        <w:t>
      16. Выводы и рекомендации:/Вывод: соответствие содержания документов, принятых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внутреннего государственного аудита, установленным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общих и процедурных стандартов, Правил, нормативным правовым и правовым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документам, регламентирующим проведение внутреннего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(описание нарушений стандартов и иных регламентирующих документов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 и финансового контроля):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(соответствуют, соответствуют с замечаниями/не соответствуют стандартам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и финансового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аудитор, проводивший контроль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bookmarkStart w:name="z228" w:id="16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*Пункт 14 заполняется по согласованию с юридической службой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по внутреннему государственному аудиту/его территориального подразделения.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