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2d37" w14:textId="cec2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ликвидации военной кафедры (военного факультета) в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ноября 2025 года № 1594. Зарегистрирован в Министерстве юстиции Республики Казахстан 14 ноября 2025 года № 37415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ликвидации военной кафедры (военного факультета) в организации высшего и (или) послевузовского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ликвидации военной кафедры (военного факультета) в организации высшего и (или) послевузовского образования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и ликвидации военной кафедры (военного факультета) в организации высшего и (или) послевузовского образования (далее – Правила) определяют порядок создания и ликвидации военной кафедры (военного факультета) в организации высшего и (или) послевузовского образования (далее – ОВПО).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военная кафедра (военный факультет) – структурное подразделение организации высшего и (или) послевузовского образования Республики Казахстан, осуществляющее военную подготовку по программам офицеров запаса и (или) сержантов запаса (далее – военная подготовка) и военно-патриотическое воспитание студентов;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учебно-материальная база военной кафедры (военного факультета) (далее – УМБ) – участки местности, совокупность зданий, сооружений, помещений, материальных и технических средств, предназначенных для военной подготовки.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военной кафедры (военного факультета)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Военная кафедра (военный факультет) создается по инициативе ОВПО или Министерства обороны Республики Казахстан (далее – Министерство обороны) решением Министра обороны Республики Казахстан (далее – Министр обороны) по согласованию с уполномоченным органом в области науки и высшего образования (далее – уполномоченный орган).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ОВПО, заинтересованная в создании военной кафедры (военного факультета), представляет в Министерство обороны следующий пакет документов: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 имя Министра обороны;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учредителях, составе совета директоров (наблюдательного совета) или иного органа управления ОВПО.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направлениях подготовки, для реализации которых ОВПО обладает лицензией на занятие образовательной деятельностью, и список реализуемых образовательных программ в ОВПО;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планируемые программы военной подготовки согласно перечню программ военной подготовки, утвержденному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13 Закона Республики Казахстан "О воинской службе и статусе военнослужащих";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наличии и сроках готовности УМБ, предусмотренной Правилами военной подготовки по программам офицеров запаса и сержантов запаса (далее – Правила военной подготовки),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(зарегистрирован в Реестре государственной регистрации нормативных правовых актов под № 15589);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штатного расписания, в соответствии с приложением 6 к Правилам военной подготовки;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по кадровому составу (при наличии).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мобилизационной потребности по планируемым программам военной подготовки, которая определяется структурным подразделением Генерального штаба Вооруженных Сил Республики Казахстан (далее – ГШ ВС РК), курирующим вопросы организационно-мобилизационной работы, Министерство обороны в течение пяти рабочих дней со дня получения пакета документов, направляет в адрес ОВПО мотивированный ответ об отказе в создании военной кафедры (военного факультета).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Министерства обороны в создании военной кафедры (военного факультета) не препятствует повторному обращению ОВПО.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мобилизационной потребности Министерство обороны в течение пяти рабочих дней со дня получения пакета документов, направляет в адрес ОВПО ответ о согласии на создание военной кафедры (военного факультета).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десяти рабочих дней с момента истечения срока готовности УМБ, предусмотренного подпунктом 5) пункта 4 настоящих Правил, Министерство обороны назначает комиссию для изучения наличия и готовности УМБ (далее – комиссия). Срок готовности УМБ может быть изменен по инициативе ОВПО.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Комиссия, назначаемая приказом Министра обороны, состоит из председателя, его заместителя и членов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назначается от структурного подразделения Министерства обороны, курирующего вопросы военного образования, заместитель председателя – от структурного подразделения ГШ ВС РК, курирующего вопросы организационно-мобилизационной работы, члены комиссии – от структурных подразделений Министерства обороны, ГШ ВС РК, главных управлений и управлений Вооруженных Сил Республики Казахстан (далее – ВС РК), курирующих вопросы кадровой работы, боевой подготовки, тыла, вооружения и военной техники, военной инфраструктуры, военной медицины.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в течение семи рабочих дней с момента издания приказа Министра обороны о назначении состава комиссии должна приступить к изучению наличия и готовности УМБ в ОВПО.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трех рабочих дней изучает наличие и готовность УМБ, составляет соответствующий акт о наличии и готовности УМБ к военной подготовке (далее – акт изучения УМБ).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изучения УМБ составляется в двух экземплярах, один из которых остается в ОВПО, а второй направляется в структурное подразделение Министерства обороны, курирующее вопросы военного образования.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положительном заключении в течение пяти рабочих дней с момента подписания акта изучения УМБ издается приказ Министра обороны о создании военной кафедры (военного факультета) с указанием сроков начала военной подготовки. До утверждения проект приказа Министра обороны о создании военной кафедры (военного факультета) согласовывается с уполномоченным органом.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военная подготовка планируется менее чем по десяти программам военной подготовки офицеров запаса и менее пяти программам военной подготовки сержантов запаса, то создается военная кафедра.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военная подготовка планируется по десяти и более программам военной подготовки офицеров запаса, пяти и более программам военной подготовки сержантов запаса, то создается военный факультет.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факультет может быть создан путем преобразования военной кафедры, при выполнении условия, предусмотренного частью второй настоящего пункта, а также в случае обучения в ОВПО военнослужащих в рамках академической мобильности или двудипломного образования.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издания приказа Министра обороны о создании военной кафедры (военного факультета) Министром обороны утверждается предварительное штатное расписание военной кафедры (военного факультета), которое пересматривается и переутверждается после завершения набора обучающихся на военную подготовку.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отрицательном заключении в акте изучения УМБ указываются выявленные недостатки и несоответствия, рекомендации по их устранению, а также согласованные с ОВПО сроки их устранения и готовности к повторному изучению УМБ.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устранения ОВПО выявленных недостатков и несоответствий, комиссия в течение трех рабочих дней повторно проводит изучение и в случае их устранения действует в соответствии с пунктом 11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наличия мобилизационной потребности Министерство обороны направляет в адрес ОВПО предложение о создании военной кафедры (военного факультета), включающее: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предлагаемые программы военной подготовки;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наличию УМБ, предусмотренные Правилами военной подготовки;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предварительного штатного расписания;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предлагаемое количество мест по программам военной подготовки.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Предложение Министерства обороны о создании военной кафедры (военного факультета) рассматривается ОВПО в течение тридцати календарных дней с момента получения.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согласия ОВПО направляет в адрес Министерства обороны пакет документов согласно пункта 4 настоящих Правил. Министерство обороны осуществляет мероприятия согласно пунктов 7 – 15 настоящих Правил.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отсутствия заинтересованности ОВПО направляет в адрес Министерства обороны соответствующий ответ (с пояснением причин несогласия). Отсутствие заинтересованности ОВПО в создании военной кафедры (военного факультета) не препятствует повторному обращению Министерства обороны.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Ликвидация военной кафедры (военного факультета)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Военная кафедра (военный факультет) ликвидируется решением Министра обороны по согласованию с уполномоченным органом.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Военная кафедра (военный факультет) ликвидируется при наличии одного или нескольких из следующих оснований: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добровольный отказ ОВПО от реализации программ военной подготовки;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ликвидация ОВПО;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мобилизационной потребности по профилю реализуемых программ военной подготовки;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УМБ требованиям Правил военной подготовки.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добровольного отказа от реализации военной подготовки руководитель ОВПО направляет в адрес Министерства обороны соответствующее письмо с указанием поясняющих причин, а также: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количестве обучаемых по программам военной подготовки и предложения по их распределению на военные кафедры (военные факультеты) других ОВПО;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количестве профессорско-преподавательского состава, инженерно-технического и учебно-вспомогательного персонала, подлежащего увольнению (переводу, откомандированию);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материального имущества, ранее предоставленного Министерством обороны во временное пользование военной кафедре (военному факультету) и подлежащего возврату, и сроки готовности к возврату.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ликвидации ОВПО не позднее чем за месяц до непосредственного прекращения деятельности ОВПО направляет в Министерство обороны соответствующее письмо с указанием сведений, изложенных в пункте 22 настоящих Правил.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мобилизационной потребности по профилю реализуемых программ военной подготовки Министерство обороны направляет в адрес ОВПО соответствующее письмо с указанием даты завершения военной подготовки и сроков готовности к возврату материального имущества в воинскую часть (учреждение), за которой закреплена военная кафедра (военный факультет).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выявления (по результатам мониторинга и анализа качества военной подготовки, а также исходя из отчетных сведений начальников военных кафедр (военных факультетов)) несоответствия УМБ требованиям Правил военной подготовки Министерство обороны информирует ОВПО о выявленных несоответствиях, необходимости приведения УМБ в соответствие установленным требованиям и согласовывает сроки устранения несоответствий.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устранения несоответствий Министерство обороны направляет в ОВПО комиссию, предусмотренную пунктом 7 настоящих Правил.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несоответствий военная кафедра (военный факультет) продолжает свою деятельность. В случае неприведения УМБ в соответствие требованиям Правил военной подготовки Министерство обороны направляет в адрес ОВПО письмо с указанием даты завершения военной подготовки и сроков готовности к возврату материального имущества в воинскую часть (учреждение), за которой закреплена военная кафедра (военный факультет).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 всех случаях, предусмотренных пунктом 21 настоящих Правил, Министерство обороны организует возврат материального имущества, ранее предоставленного Министерством обороны во временное пользование военной кафедре (военному факультету).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Командир (начальник) воинской части (учреждения), за которым закреплена военная кафедра (военный факультет), создает комиссию по возврату материального имущества из числа представителей соответствующих служб воинской части (учреждения).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работы комиссии по возврату материального имущества оформляются соответствующим актом возврата материального имущества с военной кафедры (военного факультета) в трех экземлярах и утверждаются командиром (начальником) воинской части (учреждения). Один экземпляр остается в ОВПО, один экземпляр в воинской части (учреждении) и один экземпляр направляется в структурное подразделение Министерства обороны, курирующее вопросы военного образования.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течение пяти рабочих дней с момента поступления акта возврата материального имущества в структурное подразделение Министерства обороны, курирующее вопросы военного образования, издается приказ Министра обороны о ликвидации военной кафедры (военного факультета).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утверждения проект приказа согласовывается с уполномоченным органом.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Обучаемые первого года обучения закрепляются за военными кафедрами (военными факультетами) других ОВПО по решению структурного подразделения Министерства обороны, курирующего вопросы военного образования.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Обучаемые второго года обучения завершают обучение, а в случае невозможности завершения обучения закрепляются за военными кафедрами (военными факультетами) других ОВПО по решению структурного подразделения Министерства обороны, курирующего вопросы военного образования.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военная кафедра (военный факультет) другой ОВПО расположена в другом регионе, обучаемые осваивают оставшуюся теоретическую часть программы военной подготовки в режиме онлайн.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Личные дела обучаемых, закрепленных за военными кафедрами (военными факультетами) других ОВПО, направляются в соответствующие ОВПО.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Служебная документация военной кафедры (военного факультета), подлежащая хранению, сдается в архив ОВПО. Служебная документация, не подлежащая хранению, уничтожается в порядке, установленном руководителем ОВПО.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документация с ограничительными пометками направляется в адрес структурного подразделения Министерства обороны, курирующего военное образование. Иные документы (приказы, правила, наставления), поступившие по линии Министерства обороны, направляются в адрес Министерства обороны либо по согласованию с Министерством обороны могут быть направлены на военные кафедры (военные факультеты) других ОВПО.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