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2290" w14:textId="68f2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уплаты акцизов на импортируемые подакцизные товары с территории государств, не являющихся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2025 года № 693. Зарегистрирован в Министерстве юстиции Республики Казахстан 12 ноября 2025 года № 37385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 акцизов на импортируемые подакцизные товары с территории государств, не являющихся членами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693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уплаты акцизов на импортируемые подакцизные товары с территории государств, не являющихся членами Евразийского экономического союза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уплаты акцизов на импортируемые подакцизные товары с территории государств, не являющихся членами Евразийского экономического союза,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Налогового кодекса Республики Казахстан (далее – Налоговый кодекс) и определяют порядок уплаты акцизов на подакцизные товары, происходящие из государств, не являющихся членами Евразийского экономического союза (далее – ЕАЭС), лицами, декларирующими подакцизные товары,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(далее – плательщики акциза).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уплаты акцизов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Плательщики акциза при ввозе подакцизных товаров уплачивают акциз одновременно с уплатой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таможенных платежей, если иное не предусмотрено таможенным законодательством ЕАЭС и (или) таможенным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