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4e0e" w14:textId="02e4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ноября 2025 года № 416. Зарегистрирован в Министерстве юстиции Республики Казахстан 4 ноября 2025 года № 37340. Утратил силу приказом Министра сельского хозяйства Республики Казахстан от 30 апреля 2026 года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бычков крупного рогатого скота (код 0102 единой Товарной номенклатуры внешнеэкономической деятельности Евразийского экономического союза) в срок по 30 апреля 2026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принять необходимые меры по обеспечению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