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5e4" w14:textId="a0c8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уплатой налога на добавленную стоимость по выставочно-ярмарочной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641. Зарегистрирован в Министерстве юстиции Республики Казахстан 29 октября 2025 года № 37258.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641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контроля за уплатой налога на добавленную стоимость по выставочно-ярмарочной торговле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контроля за уплатой налога на добавленную стоимость по выставочно-ярмарочной торговле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528 Налогового Кодекса Республики Казахстан (далее – Налоговый кодекс) и определяют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государства-члена Евразийского экономического союза.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организацию и проведение выставок, которые не предусматривают реализацию товаров, демонстрируемых на данных выставках.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 Республики Казахстан, организующий выставочно-ярмарочную торговлю (далее – организатор), за 10 (десять) рабочих дней до начала проведения выставочно-ярмарочной торговли направляет в орган государственных доходов по месту нахождения уведомление о проведении выставочно-ярморочной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список участников торговли из государств-членов Евразийского экономического союза.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о проведении выставочно-ярмарочной торговли с указанием ее цели и назначения, заверенную подписями руководителя и главного бухгалтера (при его наличии), а также печатью организатора (за исключением юридических лиц, относящихся к субъектам частного предпринимательства);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согласование времени и места проведения выставочно-ярмарочной торговли с местным исполнительным органом соответствующей административно-территориальной единицы.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производится организатором путем отзыва ранее представленного уведомления в орган государственных доходов по месту нахождения с одновременным представлением нового уведомления.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контроля за уплатой налога на добавленную стоимость по выставочно-ярмарочной торговле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налогоплательщиком Республики Казахстан на выставочно-ярмарочной торговле товаров, по которым не уплачен НДС, уплата НДС осуществляется собственником товаров при наличии договора (контракта) купли-продажи товара с участником выставочно-ярмарочной торговли налогоплательщиком (плательщиком) государства-члена Евразийского экономического союза (далее – налогоплательщик-нерезидент).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1 (один) экземпляр договора (контракта) купли-продажи товара, указанного в части первой настоящего пункта настоящих Правил, участником выставочно-ярмарочной торговли налогоплательщиком-нерезидентом передается организатору.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договора (контракта) на куплю-продажу товаров с налогоплательщиком-нерезидентом, уплата НДС по таким товарам осуществляется организатором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528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Организатором при завершении выставочно-ярмарочной торговли представляется в орган государственных доходов по месту нахождения отчет по уведомлению о проведении выставочно-ярмарочной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не позднее 20 (двадцатого) числа месяца, следующего за месяцем, в котором завершена выставочно-ярмарочная торговля.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отчету прилагается: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участником выставочно-ярмарочной торговли налогоплательщиком-нерезидентом, на основании которого реализованы товары в выставочно-ярмарочной торговле;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уплате НДС;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ввоз товара на территорию Республики Казахстан участником выставочно-ярмарочной торговли налогоплательщиком-нерезидентом;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вывоз товара с территории Республики Казахстан участником выставочно-ярмарочной торговли налогоплательщиком-нерезидентом после завершения такой торговли.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указанном в пункте 6 настоящих Правил, на основании представленного организатором отчета органом государственных доходов производится начисление НДС на его лицевые счета по кодам бюджетной классификации.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организатором отчета, на основании уведомления органом государственных доходов производится начисление НДС на его лицевые счета по кодам бюджетной классификации.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уплатой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выставочно-ярмарочной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уплатой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выставочно-ярмарочной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641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под № 16440).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апреля 2019 года № 282 "О внесении изменений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торговле"" (зарегистрирован в Реестре государственной регистрации нормативных правовых актов под № 18475).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2021 года № 515 "О внесении изменения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торговле"" (зарегистрирован в Реестре государственной регистрации нормативных правовых актов под № 22916).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финансов Республики Казахстан от 20 марта 2023 года № 286 "О внесении изменений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торговле"" (зарегистрирован в Реестре государственной регистрации нормативных правовых актов под № 32118).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