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cc47" w14:textId="0ffc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связанных с налоговой отчетностью "Заявление о ввозе товаров и уплате косвенных налогов" (форма 328.00)</w:t>
      </w:r>
    </w:p>
    <w:p>
      <w:pPr>
        <w:spacing w:after="0"/>
        <w:ind w:left="0"/>
        <w:jc w:val="both"/>
      </w:pPr>
      <w:r>
        <w:rPr>
          <w:rFonts w:ascii="Times New Roman"/>
          <w:b w:val="false"/>
          <w:i w:val="false"/>
          <w:color w:val="000000"/>
          <w:sz w:val="28"/>
        </w:rPr>
        <w:t>Приказ Министра финансов Республики Казахстан от 28 октября 2025 года № 628. Зарегистрирован в Министерстве юстиции Республики Казахстан 28 октября 2025 года № 37237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4</w:t>
      </w:r>
      <w:r>
        <w:rPr>
          <w:rFonts w:ascii="Times New Roman"/>
          <w:b w:val="false"/>
          <w:i w:val="false"/>
          <w:color w:val="000000"/>
          <w:sz w:val="28"/>
        </w:rPr>
        <w:t xml:space="preserve"> статьи 49,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115, </w:t>
      </w:r>
      <w:r>
        <w:rPr>
          <w:rFonts w:ascii="Times New Roman"/>
          <w:b w:val="false"/>
          <w:i w:val="false"/>
          <w:color w:val="000000"/>
          <w:sz w:val="28"/>
        </w:rPr>
        <w:t>пунктом 7</w:t>
      </w:r>
      <w:r>
        <w:rPr>
          <w:rFonts w:ascii="Times New Roman"/>
          <w:b w:val="false"/>
          <w:i w:val="false"/>
          <w:color w:val="000000"/>
          <w:sz w:val="28"/>
        </w:rPr>
        <w:t xml:space="preserve"> статьи 530, </w:t>
      </w:r>
      <w:r>
        <w:rPr>
          <w:rFonts w:ascii="Times New Roman"/>
          <w:b w:val="false"/>
          <w:i w:val="false"/>
          <w:color w:val="000000"/>
          <w:sz w:val="28"/>
        </w:rPr>
        <w:t>пунктом 6</w:t>
      </w:r>
      <w:r>
        <w:rPr>
          <w:rFonts w:ascii="Times New Roman"/>
          <w:b w:val="false"/>
          <w:i w:val="false"/>
          <w:color w:val="000000"/>
          <w:sz w:val="28"/>
        </w:rPr>
        <w:t xml:space="preserve"> статьи 532 и </w:t>
      </w:r>
      <w:r>
        <w:rPr>
          <w:rFonts w:ascii="Times New Roman"/>
          <w:b w:val="false"/>
          <w:i w:val="false"/>
          <w:color w:val="000000"/>
          <w:sz w:val="28"/>
        </w:rPr>
        <w:t>пунктом 5</w:t>
      </w:r>
      <w:r>
        <w:rPr>
          <w:rFonts w:ascii="Times New Roman"/>
          <w:b w:val="false"/>
          <w:i w:val="false"/>
          <w:color w:val="000000"/>
          <w:sz w:val="28"/>
        </w:rPr>
        <w:t xml:space="preserve"> статьи 549 Налогового кодекса Республики Казахстан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форму налоговой отчетности "Заявление о ввозе товаров и уплате косвенных налогов (форма 328.00)" с пояснением по ее составлению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представления налоговой отчетности "Заявление о ввозе товаров и уплате косвенных налогов (форма 328.00)"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Правила оказания государственных услуг "Прием заявления о ввозе товаров и уплате косвенных налогов"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Правила отзыва заявления о ввозе товаров и уплате косвенных налогов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форму заявления об отзыве налоговой отчетности "Заявление о ввозе товаров и уплате косвенных налогов (форма 328.00)"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 а также случай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форму мотивированного отказа в подтверждении факта уплаты косвенных налогов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форму уведомления о подтверждении факта уплаты косвенных налогов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1"/>
    <w:bookmarkStart w:name="z17"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8"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13"/>
    <w:bookmarkStart w:name="z19"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20" w:id="15"/>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 Казахстана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328.00</w:t>
            </w:r>
          </w:p>
        </w:tc>
      </w:tr>
    </w:tbl>
    <w:bookmarkStart w:name="z25" w:id="17"/>
    <w:p>
      <w:pPr>
        <w:spacing w:after="0"/>
        <w:ind w:left="0"/>
        <w:jc w:val="left"/>
      </w:pPr>
      <w:r>
        <w:rPr>
          <w:rFonts w:ascii="Times New Roman"/>
          <w:b/>
          <w:i w:val="false"/>
          <w:color w:val="000000"/>
        </w:rPr>
        <w:t xml:space="preserve"> Заявление о ввозе товаров и уплате косвенных налогов</w:t>
      </w:r>
    </w:p>
    <w:bookmarkEnd w:id="17"/>
    <w:bookmarkStart w:name="z26" w:id="18"/>
    <w:p>
      <w:pPr>
        <w:spacing w:after="0"/>
        <w:ind w:left="0"/>
        <w:jc w:val="both"/>
      </w:pPr>
      <w:r>
        <w:rPr>
          <w:rFonts w:ascii="Times New Roman"/>
          <w:b w:val="false"/>
          <w:i w:val="false"/>
          <w:color w:val="000000"/>
          <w:sz w:val="28"/>
        </w:rPr>
        <w:t xml:space="preserve">
      Страница </w:t>
      </w:r>
    </w:p>
    <w:bookmarkEnd w:id="18"/>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 </w:t>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Номер Число Месяц Год</w:t>
      </w:r>
      <w:r>
        <w:br/>
      </w:r>
    </w:p>
    <w:p>
      <w:pPr>
        <w:spacing w:after="0"/>
        <w:ind w:left="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p>
            <w:pPr>
              <w:spacing w:after="20"/>
              <w:ind w:left="20"/>
              <w:jc w:val="both"/>
            </w:pPr>
            <w:r>
              <w:rPr>
                <w:rFonts w:ascii="Times New Roman"/>
                <w:b w:val="false"/>
                <w:i w:val="false"/>
                <w:color w:val="000000"/>
                <w:sz w:val="20"/>
              </w:rPr>
              <w:t xml:space="preserve">налогоплательщика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01 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p>
            <w:pPr>
              <w:spacing w:after="20"/>
              <w:ind w:left="20"/>
              <w:jc w:val="both"/>
            </w:pPr>
            <w:r>
              <w:rPr>
                <w:rFonts w:ascii="Times New Roman"/>
                <w:b w:val="false"/>
                <w:i w:val="false"/>
                <w:color w:val="000000"/>
                <w:sz w:val="20"/>
              </w:rPr>
              <w:t xml:space="preserve">налогоплательщика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02 ______________________________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w:t>
            </w:r>
          </w:p>
          <w:p>
            <w:pPr>
              <w:spacing w:after="20"/>
              <w:ind w:left="20"/>
              <w:jc w:val="both"/>
            </w:pPr>
            <w:r>
              <w:rPr>
                <w:rFonts w:ascii="Times New Roman"/>
                <w:b w:val="false"/>
                <w:i w:val="false"/>
                <w:color w:val="000000"/>
                <w:sz w:val="20"/>
              </w:rPr>
              <w:t>индивидуального предпринимателя</w:t>
            </w:r>
          </w:p>
          <w:p>
            <w:pPr>
              <w:spacing w:after="20"/>
              <w:ind w:left="20"/>
              <w:jc w:val="both"/>
            </w:pPr>
            <w:r>
              <w:rPr>
                <w:rFonts w:ascii="Times New Roman"/>
                <w:b w:val="false"/>
                <w:i w:val="false"/>
                <w:color w:val="000000"/>
                <w:sz w:val="20"/>
              </w:rPr>
              <w:t>или физического лица, не являющегося</w:t>
            </w:r>
          </w:p>
          <w:p>
            <w:pPr>
              <w:spacing w:after="20"/>
              <w:ind w:left="20"/>
              <w:jc w:val="both"/>
            </w:pPr>
            <w:r>
              <w:rPr>
                <w:rFonts w:ascii="Times New Roman"/>
                <w:b w:val="false"/>
                <w:i w:val="false"/>
                <w:color w:val="000000"/>
                <w:sz w:val="20"/>
              </w:rPr>
              <w:t>индивидуальным предпринимателем)</w:t>
            </w:r>
          </w:p>
          <w:p>
            <w:pPr>
              <w:spacing w:after="20"/>
              <w:ind w:left="20"/>
              <w:jc w:val="both"/>
            </w:pPr>
            <w:r>
              <w:rPr>
                <w:rFonts w:ascii="Times New Roman"/>
                <w:b w:val="false"/>
                <w:i w:val="false"/>
                <w:color w:val="000000"/>
                <w:sz w:val="20"/>
              </w:rPr>
              <w:t>03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w:t>
            </w:r>
          </w:p>
          <w:p>
            <w:pPr>
              <w:spacing w:after="20"/>
              <w:ind w:left="20"/>
              <w:jc w:val="both"/>
            </w:pPr>
            <w:r>
              <w:rPr>
                <w:rFonts w:ascii="Times New Roman"/>
                <w:b w:val="false"/>
                <w:i w:val="false"/>
                <w:color w:val="000000"/>
                <w:sz w:val="20"/>
              </w:rPr>
              <w:t>индивидуального предпринимателя)</w:t>
            </w:r>
          </w:p>
          <w:p>
            <w:pPr>
              <w:spacing w:after="20"/>
              <w:ind w:left="20"/>
              <w:jc w:val="both"/>
            </w:pPr>
            <w:r>
              <w:rPr>
                <w:rFonts w:ascii="Times New Roman"/>
                <w:b w:val="false"/>
                <w:i w:val="false"/>
                <w:color w:val="000000"/>
                <w:sz w:val="20"/>
              </w:rPr>
              <w:t>04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r>
    </w:tbl>
    <w:p>
      <w:pPr>
        <w:spacing w:after="0"/>
        <w:ind w:left="0"/>
        <w:jc w:val="both"/>
      </w:pPr>
      <w:bookmarkStart w:name="z27" w:id="19"/>
      <w:r>
        <w:rPr>
          <w:rFonts w:ascii="Times New Roman"/>
          <w:b w:val="false"/>
          <w:i w:val="false"/>
          <w:color w:val="000000"/>
          <w:sz w:val="28"/>
        </w:rPr>
        <w:t>
      05 № договора (контракта) ______ Дата договора (контракта) __________ 20___г.</w:t>
      </w:r>
    </w:p>
    <w:bookmarkEnd w:id="19"/>
    <w:p>
      <w:pPr>
        <w:spacing w:after="0"/>
        <w:ind w:left="0"/>
        <w:jc w:val="both"/>
      </w:pPr>
      <w:r>
        <w:rPr>
          <w:rFonts w:ascii="Times New Roman"/>
          <w:b w:val="false"/>
          <w:i w:val="false"/>
          <w:color w:val="000000"/>
          <w:sz w:val="28"/>
        </w:rPr>
        <w:t>№ спецификации _______, _______ дата спецификации ____, ____</w:t>
      </w:r>
    </w:p>
    <w:p>
      <w:pPr>
        <w:spacing w:after="0"/>
        <w:ind w:left="0"/>
        <w:jc w:val="both"/>
      </w:pPr>
      <w:r>
        <w:rPr>
          <w:rFonts w:ascii="Times New Roman"/>
          <w:b w:val="false"/>
          <w:i w:val="false"/>
          <w:color w:val="000000"/>
          <w:sz w:val="28"/>
        </w:rPr>
        <w:t>06 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(Ф.И.О. индивидуального предпринимателя)</w:t>
      </w:r>
    </w:p>
    <w:p>
      <w:pPr>
        <w:spacing w:after="0"/>
        <w:ind w:left="0"/>
        <w:jc w:val="both"/>
      </w:pPr>
      <w:r>
        <w:rPr>
          <w:rFonts w:ascii="Times New Roman"/>
          <w:b w:val="false"/>
          <w:i w:val="false"/>
          <w:color w:val="000000"/>
          <w:sz w:val="28"/>
        </w:rPr>
        <w:t>код страны, место нахождения (жительства)</w:t>
      </w:r>
    </w:p>
    <w:p>
      <w:pPr>
        <w:spacing w:after="0"/>
        <w:ind w:left="0"/>
        <w:jc w:val="both"/>
      </w:pPr>
      <w:r>
        <w:rPr>
          <w:rFonts w:ascii="Times New Roman"/>
          <w:b w:val="false"/>
          <w:i w:val="false"/>
          <w:color w:val="000000"/>
          <w:sz w:val="28"/>
        </w:rPr>
        <w:t>07 № договора (контракта) ______ Дата договора (контракта) __________ 20___г.</w:t>
      </w:r>
    </w:p>
    <w:p>
      <w:pPr>
        <w:spacing w:after="0"/>
        <w:ind w:left="0"/>
        <w:jc w:val="both"/>
      </w:pPr>
      <w:r>
        <w:rPr>
          <w:rFonts w:ascii="Times New Roman"/>
          <w:b w:val="false"/>
          <w:i w:val="false"/>
          <w:color w:val="000000"/>
          <w:sz w:val="28"/>
        </w:rPr>
        <w:t>№ спецификации _______ , _______ дата спецификации ____ , ____</w:t>
      </w:r>
    </w:p>
    <w:p>
      <w:pPr>
        <w:spacing w:after="0"/>
        <w:ind w:left="0"/>
        <w:jc w:val="both"/>
      </w:pPr>
      <w:r>
        <w:rPr>
          <w:rFonts w:ascii="Times New Roman"/>
          <w:b w:val="false"/>
          <w:i w:val="false"/>
          <w:color w:val="000000"/>
          <w:sz w:val="28"/>
        </w:rPr>
        <w:t>(в случае заключения договора лизинга в ячейке ☐ указывается отметка Х,</w:t>
      </w:r>
    </w:p>
    <w:p>
      <w:pPr>
        <w:spacing w:after="0"/>
        <w:ind w:left="0"/>
        <w:jc w:val="both"/>
      </w:pPr>
      <w:r>
        <w:rPr>
          <w:rFonts w:ascii="Times New Roman"/>
          <w:b w:val="false"/>
          <w:i w:val="false"/>
          <w:color w:val="000000"/>
          <w:sz w:val="28"/>
        </w:rPr>
        <w:t>в случае заключения договора переработки давальческого сырья в ячейке ☐</w:t>
      </w:r>
    </w:p>
    <w:p>
      <w:pPr>
        <w:spacing w:after="0"/>
        <w:ind w:left="0"/>
        <w:jc w:val="both"/>
      </w:pPr>
      <w:r>
        <w:rPr>
          <w:rFonts w:ascii="Times New Roman"/>
          <w:b w:val="false"/>
          <w:i w:val="false"/>
          <w:color w:val="000000"/>
          <w:sz w:val="28"/>
        </w:rPr>
        <w:t>указывается отметка Х, в случае заключения договора о приобретении товара</w:t>
      </w:r>
    </w:p>
    <w:p>
      <w:pPr>
        <w:spacing w:after="0"/>
        <w:ind w:left="0"/>
        <w:jc w:val="both"/>
      </w:pPr>
      <w:r>
        <w:rPr>
          <w:rFonts w:ascii="Times New Roman"/>
          <w:b w:val="false"/>
          <w:i w:val="false"/>
          <w:color w:val="000000"/>
          <w:sz w:val="28"/>
        </w:rPr>
        <w:t>у физического лица, не являющегося индивидуальным предпринимателем, в ячейке ☐</w:t>
      </w:r>
    </w:p>
    <w:p>
      <w:pPr>
        <w:spacing w:after="0"/>
        <w:ind w:left="0"/>
        <w:jc w:val="both"/>
      </w:pPr>
      <w:r>
        <w:rPr>
          <w:rFonts w:ascii="Times New Roman"/>
          <w:b w:val="false"/>
          <w:i w:val="false"/>
          <w:color w:val="000000"/>
          <w:sz w:val="28"/>
        </w:rPr>
        <w:t>указывается отметка 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(товаросопроводительный)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8" w:id="20"/>
    <w:p>
      <w:pPr>
        <w:spacing w:after="0"/>
        <w:ind w:left="0"/>
        <w:jc w:val="both"/>
      </w:pPr>
      <w:r>
        <w:rPr>
          <w:rFonts w:ascii="Times New Roman"/>
          <w:b w:val="false"/>
          <w:i w:val="false"/>
          <w:color w:val="000000"/>
          <w:sz w:val="28"/>
        </w:rPr>
        <w:t>
      продолжение таблицы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налогов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(специфические)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21"/>
      <w:r>
        <w:rPr>
          <w:rFonts w:ascii="Times New Roman"/>
          <w:b w:val="false"/>
          <w:i w:val="false"/>
          <w:color w:val="000000"/>
          <w:sz w:val="28"/>
        </w:rPr>
        <w:t>
      Достоверность и полноту сведений, приведенных в данном заявлении, подтверждаю</w:t>
      </w:r>
    </w:p>
    <w:bookmarkEnd w:id="21"/>
    <w:p>
      <w:pPr>
        <w:spacing w:after="0"/>
        <w:ind w:left="0"/>
        <w:jc w:val="both"/>
      </w:pPr>
      <w:r>
        <w:rPr>
          <w:rFonts w:ascii="Times New Roman"/>
          <w:b w:val="false"/>
          <w:i w:val="false"/>
          <w:color w:val="000000"/>
          <w:sz w:val="28"/>
        </w:rPr>
        <w:t>      _____________________________________ ___________________ _____________</w:t>
      </w:r>
    </w:p>
    <w:p>
      <w:pPr>
        <w:spacing w:after="0"/>
        <w:ind w:left="0"/>
        <w:jc w:val="both"/>
      </w:pPr>
      <w:r>
        <w:rPr>
          <w:rFonts w:ascii="Times New Roman"/>
          <w:b w:val="false"/>
          <w:i w:val="false"/>
          <w:color w:val="000000"/>
          <w:sz w:val="28"/>
        </w:rPr>
        <w:t>Ф.И.О. руководителя организации (уполномоченного лица)</w:t>
      </w:r>
    </w:p>
    <w:p>
      <w:pPr>
        <w:spacing w:after="0"/>
        <w:ind w:left="0"/>
        <w:jc w:val="both"/>
      </w:pPr>
      <w:r>
        <w:rPr>
          <w:rFonts w:ascii="Times New Roman"/>
          <w:b w:val="false"/>
          <w:i w:val="false"/>
          <w:color w:val="000000"/>
          <w:sz w:val="28"/>
        </w:rPr>
        <w:t>– покупателя подпись дата М.П.</w:t>
      </w:r>
    </w:p>
    <w:p>
      <w:pPr>
        <w:spacing w:after="0"/>
        <w:ind w:left="0"/>
        <w:jc w:val="both"/>
      </w:pPr>
      <w:r>
        <w:rPr>
          <w:rFonts w:ascii="Times New Roman"/>
          <w:b w:val="false"/>
          <w:i w:val="false"/>
          <w:color w:val="000000"/>
          <w:sz w:val="28"/>
        </w:rPr>
        <w:t>(индивидуального предпринимателя – покупателя)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случае корректировки _________________________________________________</w:t>
      </w:r>
    </w:p>
    <w:p>
      <w:pPr>
        <w:spacing w:after="0"/>
        <w:ind w:left="0"/>
        <w:jc w:val="both"/>
      </w:pPr>
      <w:r>
        <w:rPr>
          <w:rFonts w:ascii="Times New Roman"/>
          <w:b w:val="false"/>
          <w:i w:val="false"/>
          <w:color w:val="000000"/>
          <w:sz w:val="28"/>
        </w:rPr>
        <w:t xml:space="preserve">Страница </w:t>
      </w:r>
    </w:p>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 </w:t>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Номер Число Месяц Год</w:t>
      </w:r>
      <w:r>
        <w:br/>
      </w:r>
    </w:p>
    <w:p>
      <w:pPr>
        <w:spacing w:after="0"/>
        <w:ind w:left="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6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Раздел 2.</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регистрации заявления при представлении в налоговый орган</w:t>
            </w:r>
          </w:p>
          <w:p>
            <w:pPr>
              <w:spacing w:after="20"/>
              <w:ind w:left="20"/>
              <w:jc w:val="both"/>
            </w:pPr>
            <w:r>
              <w:rPr>
                <w:rFonts w:ascii="Times New Roman"/>
                <w:b w:val="false"/>
                <w:i w:val="false"/>
                <w:color w:val="000000"/>
                <w:sz w:val="20"/>
              </w:rPr>
              <w:t>Номер Число Месяц Год</w:t>
            </w:r>
          </w:p>
          <w:p>
            <w:pPr>
              <w:spacing w:after="20"/>
              <w:ind w:left="20"/>
              <w:jc w:val="both"/>
            </w:pPr>
          </w:p>
          <w:p>
            <w:pPr>
              <w:spacing w:after="20"/>
              <w:ind w:left="2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638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налогового органа об уплате косвенных налогов (освобождении от налогообложения НДС и (или) акцизов) по месту постановки на учет покупателя производится в течение десяти рабочих дней с даты отметки о регистрации Заявления.</w:t>
            </w:r>
          </w:p>
          <w:p>
            <w:pPr>
              <w:spacing w:after="20"/>
              <w:ind w:left="20"/>
              <w:jc w:val="both"/>
            </w:pPr>
            <w:r>
              <w:rPr>
                <w:rFonts w:ascii="Times New Roman"/>
                <w:b w:val="false"/>
                <w:i w:val="false"/>
                <w:color w:val="000000"/>
                <w:sz w:val="20"/>
              </w:rPr>
              <w:t>НДС в сумме _______________ уплачен</w:t>
            </w:r>
          </w:p>
          <w:p>
            <w:pPr>
              <w:spacing w:after="20"/>
              <w:ind w:left="20"/>
              <w:jc w:val="both"/>
            </w:pPr>
            <w:r>
              <w:rPr>
                <w:rFonts w:ascii="Times New Roman"/>
                <w:b w:val="false"/>
                <w:i w:val="false"/>
                <w:color w:val="000000"/>
                <w:sz w:val="20"/>
              </w:rPr>
              <w:t>Акцизы в сумме ____________ уплачены</w:t>
            </w:r>
          </w:p>
          <w:p>
            <w:pPr>
              <w:spacing w:after="20"/>
              <w:ind w:left="20"/>
              <w:jc w:val="both"/>
            </w:pPr>
            <w:r>
              <w:rPr>
                <w:rFonts w:ascii="Times New Roman"/>
                <w:b w:val="false"/>
                <w:i w:val="false"/>
                <w:color w:val="000000"/>
                <w:sz w:val="20"/>
              </w:rPr>
              <w:t>________________ ____________ ________ ____________</w:t>
            </w:r>
          </w:p>
          <w:p>
            <w:pPr>
              <w:spacing w:after="20"/>
              <w:ind w:left="20"/>
              <w:jc w:val="both"/>
            </w:pPr>
            <w:r>
              <w:rPr>
                <w:rFonts w:ascii="Times New Roman"/>
                <w:b w:val="false"/>
                <w:i w:val="false"/>
                <w:color w:val="000000"/>
                <w:sz w:val="20"/>
              </w:rPr>
              <w:t>Ф.И.О. инспектора должность подпись дата</w:t>
            </w:r>
          </w:p>
          <w:p>
            <w:pPr>
              <w:spacing w:after="20"/>
              <w:ind w:left="20"/>
              <w:jc w:val="both"/>
            </w:pPr>
            <w:r>
              <w:rPr>
                <w:rFonts w:ascii="Times New Roman"/>
                <w:b w:val="false"/>
                <w:i w:val="false"/>
                <w:color w:val="000000"/>
                <w:sz w:val="20"/>
              </w:rPr>
              <w:t>____________________________________ _______ ______</w:t>
            </w:r>
          </w:p>
          <w:p>
            <w:pPr>
              <w:spacing w:after="20"/>
              <w:ind w:left="20"/>
              <w:jc w:val="both"/>
            </w:pPr>
            <w:r>
              <w:rPr>
                <w:rFonts w:ascii="Times New Roman"/>
                <w:b w:val="false"/>
                <w:i w:val="false"/>
                <w:color w:val="000000"/>
                <w:sz w:val="20"/>
              </w:rPr>
              <w:t>Руководитель (заместитель руководителя) подпись дата</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налогового органа</w:t>
            </w:r>
          </w:p>
        </w:tc>
      </w:tr>
    </w:tbl>
    <w:p>
      <w:pPr>
        <w:spacing w:after="0"/>
        <w:ind w:left="0"/>
        <w:jc w:val="both"/>
      </w:pPr>
      <w:bookmarkStart w:name="z31" w:id="23"/>
      <w:r>
        <w:rPr>
          <w:rFonts w:ascii="Times New Roman"/>
          <w:b w:val="false"/>
          <w:i w:val="false"/>
          <w:color w:val="000000"/>
          <w:sz w:val="28"/>
        </w:rPr>
        <w:t xml:space="preserve">
      В случае установления органом государственных доходов несоответствия заполненных налогоплательщиком реквизитов заявления требованиям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налоговый орган производит отметку об уплате косвенных налогов после устранения выявленных несоответствий налогоплательщиком.</w:t>
      </w:r>
    </w:p>
    <w:bookmarkEnd w:id="23"/>
    <w:p>
      <w:pPr>
        <w:spacing w:after="0"/>
        <w:ind w:left="0"/>
        <w:jc w:val="both"/>
      </w:pPr>
      <w:r>
        <w:rPr>
          <w:rFonts w:ascii="Times New Roman"/>
          <w:b w:val="false"/>
          <w:i w:val="false"/>
          <w:color w:val="000000"/>
          <w:sz w:val="28"/>
        </w:rPr>
        <w:t xml:space="preserve">Страница </w:t>
      </w:r>
    </w:p>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 </w:t>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7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Номер Число Месяц Год</w:t>
      </w:r>
      <w:r>
        <w:br/>
      </w:r>
    </w:p>
    <w:p>
      <w:pPr>
        <w:spacing w:after="0"/>
        <w:ind w:left="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6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 комитент, доверитель, принципал</w:t>
            </w:r>
          </w:p>
          <w:p>
            <w:pPr>
              <w:spacing w:after="20"/>
              <w:ind w:left="20"/>
              <w:jc w:val="both"/>
            </w:pPr>
            <w:r>
              <w:rPr>
                <w:rFonts w:ascii="Times New Roman"/>
                <w:b w:val="false"/>
                <w:i w:val="false"/>
                <w:color w:val="000000"/>
                <w:sz w:val="20"/>
              </w:rPr>
              <w:t>(нужное подчеркнуть)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комиссионер, поверенный, агент</w:t>
            </w:r>
          </w:p>
          <w:p>
            <w:pPr>
              <w:spacing w:after="20"/>
              <w:ind w:left="20"/>
              <w:jc w:val="both"/>
            </w:pPr>
            <w:r>
              <w:rPr>
                <w:rFonts w:ascii="Times New Roman"/>
                <w:b w:val="false"/>
                <w:i w:val="false"/>
                <w:color w:val="000000"/>
                <w:sz w:val="20"/>
              </w:rPr>
              <w:t>(нужное подчеркнуть)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код (номер) налогоплательщика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код (номер) налогоплательщика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 w:id="24"/>
      <w:r>
        <w:rPr>
          <w:rFonts w:ascii="Times New Roman"/>
          <w:b w:val="false"/>
          <w:i w:val="false"/>
          <w:color w:val="000000"/>
          <w:sz w:val="28"/>
        </w:rPr>
        <w:t>
      12 № договора (контракта) ______Дата договора (контракта) __________ 20___г.</w:t>
      </w:r>
    </w:p>
    <w:bookmarkEnd w:id="24"/>
    <w:p>
      <w:pPr>
        <w:spacing w:after="0"/>
        <w:ind w:left="0"/>
        <w:jc w:val="both"/>
      </w:pPr>
      <w:r>
        <w:rPr>
          <w:rFonts w:ascii="Times New Roman"/>
          <w:b w:val="false"/>
          <w:i w:val="false"/>
          <w:color w:val="000000"/>
          <w:sz w:val="28"/>
        </w:rPr>
        <w:t>№ спецификации _______, _______ дата спецификации ____, ____</w:t>
      </w:r>
    </w:p>
    <w:p>
      <w:pPr>
        <w:spacing w:after="0"/>
        <w:ind w:left="0"/>
        <w:jc w:val="both"/>
      </w:pPr>
      <w:r>
        <w:rPr>
          <w:rFonts w:ascii="Times New Roman"/>
          <w:b w:val="false"/>
          <w:i w:val="false"/>
          <w:color w:val="000000"/>
          <w:sz w:val="28"/>
        </w:rPr>
        <w:t>_______________________________________ ___________________ _____________</w:t>
      </w:r>
    </w:p>
    <w:p>
      <w:pPr>
        <w:spacing w:after="0"/>
        <w:ind w:left="0"/>
        <w:jc w:val="both"/>
      </w:pPr>
      <w:r>
        <w:rPr>
          <w:rFonts w:ascii="Times New Roman"/>
          <w:b w:val="false"/>
          <w:i w:val="false"/>
          <w:color w:val="000000"/>
          <w:sz w:val="28"/>
        </w:rPr>
        <w:t>Ф.И.О. руководителя организации (уполномоченного лица)</w:t>
      </w:r>
    </w:p>
    <w:p>
      <w:pPr>
        <w:spacing w:after="0"/>
        <w:ind w:left="0"/>
        <w:jc w:val="both"/>
      </w:pPr>
      <w:r>
        <w:rPr>
          <w:rFonts w:ascii="Times New Roman"/>
          <w:b w:val="false"/>
          <w:i w:val="false"/>
          <w:color w:val="000000"/>
          <w:sz w:val="28"/>
        </w:rPr>
        <w:t>- покупателя подпись дата М.П.</w:t>
      </w:r>
    </w:p>
    <w:p>
      <w:pPr>
        <w:spacing w:after="0"/>
        <w:ind w:left="0"/>
        <w:jc w:val="both"/>
      </w:pPr>
      <w:r>
        <w:rPr>
          <w:rFonts w:ascii="Times New Roman"/>
          <w:b w:val="false"/>
          <w:i w:val="false"/>
          <w:color w:val="000000"/>
          <w:sz w:val="28"/>
        </w:rPr>
        <w:t>(индивидуального предпринимателя - покупателя)</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о ввозе товаров</w:t>
            </w:r>
            <w:r>
              <w:br/>
            </w:r>
            <w:r>
              <w:rPr>
                <w:rFonts w:ascii="Times New Roman"/>
                <w:b w:val="false"/>
                <w:i w:val="false"/>
                <w:color w:val="000000"/>
                <w:sz w:val="20"/>
              </w:rPr>
              <w:t>и уплате косвенных налогов</w:t>
            </w:r>
          </w:p>
        </w:tc>
      </w:tr>
    </w:tbl>
    <w:bookmarkStart w:name="z34" w:id="25"/>
    <w:p>
      <w:pPr>
        <w:spacing w:after="0"/>
        <w:ind w:left="0"/>
        <w:jc w:val="both"/>
      </w:pPr>
      <w:r>
        <w:rPr>
          <w:rFonts w:ascii="Times New Roman"/>
          <w:b w:val="false"/>
          <w:i w:val="false"/>
          <w:color w:val="000000"/>
          <w:sz w:val="28"/>
        </w:rPr>
        <w:t xml:space="preserve">
      Страница </w:t>
      </w:r>
    </w:p>
    <w:bookmarkEnd w:id="25"/>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 </w:t>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77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Номер Число Месяц Год</w:t>
      </w:r>
      <w:r>
        <w:br/>
      </w:r>
    </w:p>
    <w:p>
      <w:pPr>
        <w:spacing w:after="0"/>
        <w:ind w:left="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6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 (комиссионер, поверенный, агент /</w:t>
            </w:r>
          </w:p>
          <w:p>
            <w:pPr>
              <w:spacing w:after="20"/>
              <w:ind w:left="20"/>
              <w:jc w:val="both"/>
            </w:pP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 доверитель, принципал) (нужное подчеркнуть)</w:t>
            </w:r>
          </w:p>
          <w:p>
            <w:pPr>
              <w:spacing w:after="20"/>
              <w:ind w:left="20"/>
              <w:jc w:val="both"/>
            </w:pPr>
            <w:r>
              <w:rPr>
                <w:rFonts w:ascii="Times New Roman"/>
                <w:b w:val="false"/>
                <w:i w:val="false"/>
                <w:color w:val="000000"/>
                <w:sz w:val="20"/>
              </w:rPr>
              <w:t>Идентификационный код (номер) налогоплательщика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(комиссионер, поверенный, агент</w:t>
            </w:r>
          </w:p>
          <w:p>
            <w:pPr>
              <w:spacing w:after="20"/>
              <w:ind w:left="20"/>
              <w:jc w:val="both"/>
            </w:pPr>
            <w:r>
              <w:rPr>
                <w:rFonts w:ascii="Times New Roman"/>
                <w:b w:val="false"/>
                <w:i w:val="false"/>
                <w:color w:val="000000"/>
                <w:sz w:val="20"/>
              </w:rPr>
              <w:t xml:space="preserve">/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 доверитель, принципал) (нужное подчеркнуть)</w:t>
            </w:r>
          </w:p>
          <w:p>
            <w:pPr>
              <w:spacing w:after="20"/>
              <w:ind w:left="20"/>
              <w:jc w:val="both"/>
            </w:pPr>
            <w:r>
              <w:rPr>
                <w:rFonts w:ascii="Times New Roman"/>
                <w:b w:val="false"/>
                <w:i w:val="false"/>
                <w:color w:val="000000"/>
                <w:sz w:val="20"/>
              </w:rPr>
              <w:t>Идентификационный код (номер) налогоплательщика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w:t>
            </w:r>
          </w:p>
          <w:p>
            <w:pPr>
              <w:spacing w:after="20"/>
              <w:ind w:left="20"/>
              <w:jc w:val="both"/>
            </w:pPr>
            <w:r>
              <w:rPr>
                <w:rFonts w:ascii="Times New Roman"/>
                <w:b w:val="false"/>
                <w:i w:val="false"/>
                <w:color w:val="000000"/>
                <w:sz w:val="20"/>
              </w:rPr>
              <w:t>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w:t>
            </w:r>
          </w:p>
          <w:p>
            <w:pPr>
              <w:spacing w:after="20"/>
              <w:ind w:left="20"/>
              <w:jc w:val="both"/>
            </w:pPr>
            <w:r>
              <w:rPr>
                <w:rFonts w:ascii="Times New Roman"/>
                <w:b w:val="false"/>
                <w:i w:val="false"/>
                <w:color w:val="000000"/>
                <w:sz w:val="20"/>
              </w:rPr>
              <w:t>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r>
    </w:tbl>
    <w:p>
      <w:pPr>
        <w:spacing w:after="0"/>
        <w:ind w:left="0"/>
        <w:jc w:val="both"/>
      </w:pPr>
      <w:bookmarkStart w:name="z35" w:id="26"/>
      <w:r>
        <w:rPr>
          <w:rFonts w:ascii="Times New Roman"/>
          <w:b w:val="false"/>
          <w:i w:val="false"/>
          <w:color w:val="000000"/>
          <w:sz w:val="28"/>
        </w:rPr>
        <w:t>
      № договора (контракта) ______Дата договора (контракта) __________ 20___г.</w:t>
      </w:r>
    </w:p>
    <w:bookmarkEnd w:id="26"/>
    <w:p>
      <w:pPr>
        <w:spacing w:after="0"/>
        <w:ind w:left="0"/>
        <w:jc w:val="both"/>
      </w:pPr>
      <w:r>
        <w:rPr>
          <w:rFonts w:ascii="Times New Roman"/>
          <w:b w:val="false"/>
          <w:i w:val="false"/>
          <w:color w:val="000000"/>
          <w:sz w:val="28"/>
        </w:rPr>
        <w:t>№ спецификации _______, _______ дата спецификации 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Продавец (комиссионер, поверенный, агент /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 доверитель, принципал) (нужное подчеркнуть)</w:t>
            </w:r>
          </w:p>
          <w:p>
            <w:pPr>
              <w:spacing w:after="20"/>
              <w:ind w:left="20"/>
              <w:jc w:val="both"/>
            </w:pPr>
            <w:r>
              <w:rPr>
                <w:rFonts w:ascii="Times New Roman"/>
                <w:b w:val="false"/>
                <w:i w:val="false"/>
                <w:color w:val="000000"/>
                <w:sz w:val="20"/>
              </w:rPr>
              <w:t>Идентификационный код (номер) налогоплательщика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Покупатель (комиссионер, поверенный, агент /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 доверитель, принципал) (нужное подчеркнуть)</w:t>
            </w:r>
          </w:p>
          <w:p>
            <w:pPr>
              <w:spacing w:after="20"/>
              <w:ind w:left="20"/>
              <w:jc w:val="both"/>
            </w:pPr>
            <w:r>
              <w:rPr>
                <w:rFonts w:ascii="Times New Roman"/>
                <w:b w:val="false"/>
                <w:i w:val="false"/>
                <w:color w:val="000000"/>
                <w:sz w:val="20"/>
              </w:rPr>
              <w:t>Идентификационный код (номер) налогоплательщика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r>
    </w:tbl>
    <w:p>
      <w:pPr>
        <w:spacing w:after="0"/>
        <w:ind w:left="0"/>
        <w:jc w:val="both"/>
      </w:pPr>
      <w:bookmarkStart w:name="z36" w:id="27"/>
      <w:r>
        <w:rPr>
          <w:rFonts w:ascii="Times New Roman"/>
          <w:b w:val="false"/>
          <w:i w:val="false"/>
          <w:color w:val="000000"/>
          <w:sz w:val="28"/>
        </w:rPr>
        <w:t>
      № договора (контракта) ______Дата договора (контракта) __________ 20___г.</w:t>
      </w:r>
    </w:p>
    <w:bookmarkEnd w:id="27"/>
    <w:p>
      <w:pPr>
        <w:spacing w:after="0"/>
        <w:ind w:left="0"/>
        <w:jc w:val="both"/>
      </w:pPr>
      <w:r>
        <w:rPr>
          <w:rFonts w:ascii="Times New Roman"/>
          <w:b w:val="false"/>
          <w:i w:val="false"/>
          <w:color w:val="000000"/>
          <w:sz w:val="28"/>
        </w:rPr>
        <w:t>№ спецификации _______, _______ дата спецификации 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Продавец (комиссионер, поверенный, агент /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 доверитель, принципал) (нужное подчеркнуть)</w:t>
            </w:r>
          </w:p>
          <w:p>
            <w:pPr>
              <w:spacing w:after="20"/>
              <w:ind w:left="20"/>
              <w:jc w:val="both"/>
            </w:pPr>
            <w:r>
              <w:rPr>
                <w:rFonts w:ascii="Times New Roman"/>
                <w:b w:val="false"/>
                <w:i w:val="false"/>
                <w:color w:val="000000"/>
                <w:sz w:val="20"/>
              </w:rPr>
              <w:t>Идентификационный код (номер) налогоплательщика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Покупатель (комиссионер, поверенный, агент /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 доверитель, принципал) (нужное подчеркнуть)</w:t>
            </w:r>
          </w:p>
          <w:p>
            <w:pPr>
              <w:spacing w:after="20"/>
              <w:ind w:left="20"/>
              <w:jc w:val="both"/>
            </w:pPr>
            <w:r>
              <w:rPr>
                <w:rFonts w:ascii="Times New Roman"/>
                <w:b w:val="false"/>
                <w:i w:val="false"/>
                <w:color w:val="000000"/>
                <w:sz w:val="20"/>
              </w:rPr>
              <w:t>Идентификационный код (номер) налогоплательщика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Ф.И.О.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место нахождения (жительства)</w:t>
            </w:r>
          </w:p>
        </w:tc>
      </w:tr>
    </w:tbl>
    <w:p>
      <w:pPr>
        <w:spacing w:after="0"/>
        <w:ind w:left="0"/>
        <w:jc w:val="both"/>
      </w:pPr>
      <w:bookmarkStart w:name="z37" w:id="28"/>
      <w:r>
        <w:rPr>
          <w:rFonts w:ascii="Times New Roman"/>
          <w:b w:val="false"/>
          <w:i w:val="false"/>
          <w:color w:val="000000"/>
          <w:sz w:val="28"/>
        </w:rPr>
        <w:t>
      № договора (контракта) ______Дата договора (контракта) __________ 20___г.</w:t>
      </w:r>
    </w:p>
    <w:bookmarkEnd w:id="28"/>
    <w:p>
      <w:pPr>
        <w:spacing w:after="0"/>
        <w:ind w:left="0"/>
        <w:jc w:val="both"/>
      </w:pPr>
      <w:r>
        <w:rPr>
          <w:rFonts w:ascii="Times New Roman"/>
          <w:b w:val="false"/>
          <w:i w:val="false"/>
          <w:color w:val="000000"/>
          <w:sz w:val="28"/>
        </w:rPr>
        <w:t>№ спецификации _______, _______ дата спецификации ____, 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38" w:id="29"/>
      <w:r>
        <w:rPr>
          <w:rFonts w:ascii="Times New Roman"/>
          <w:b w:val="false"/>
          <w:i w:val="false"/>
          <w:color w:val="000000"/>
          <w:sz w:val="28"/>
        </w:rPr>
        <w:t>
      Примечание: расшифровка аббревиатур:</w:t>
      </w:r>
    </w:p>
    <w:bookmarkEnd w:id="29"/>
    <w:p>
      <w:pPr>
        <w:spacing w:after="0"/>
        <w:ind w:left="0"/>
        <w:jc w:val="both"/>
      </w:pPr>
      <w:r>
        <w:rPr>
          <w:rFonts w:ascii="Times New Roman"/>
          <w:b w:val="false"/>
          <w:i w:val="false"/>
          <w:color w:val="000000"/>
          <w:sz w:val="28"/>
        </w:rPr>
        <w:t>ФИО – фамилия, 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г. – год;</w:t>
      </w:r>
    </w:p>
    <w:p>
      <w:pPr>
        <w:spacing w:after="0"/>
        <w:ind w:left="0"/>
        <w:jc w:val="both"/>
      </w:pPr>
      <w:r>
        <w:rPr>
          <w:rFonts w:ascii="Times New Roman"/>
          <w:b w:val="false"/>
          <w:i w:val="false"/>
          <w:color w:val="000000"/>
          <w:sz w:val="28"/>
        </w:rPr>
        <w:t>М.П. –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налоговой отчетности</w:t>
            </w:r>
            <w:r>
              <w:br/>
            </w:r>
            <w:r>
              <w:rPr>
                <w:rFonts w:ascii="Times New Roman"/>
                <w:b w:val="false"/>
                <w:i w:val="false"/>
                <w:color w:val="000000"/>
                <w:sz w:val="20"/>
              </w:rPr>
              <w:t>"Заявления о ввозе товаров</w:t>
            </w:r>
            <w:r>
              <w:br/>
            </w:r>
            <w:r>
              <w:rPr>
                <w:rFonts w:ascii="Times New Roman"/>
                <w:b w:val="false"/>
                <w:i w:val="false"/>
                <w:color w:val="000000"/>
                <w:sz w:val="20"/>
              </w:rPr>
              <w:t>и уплате косвенных налогов</w:t>
            </w:r>
            <w:r>
              <w:br/>
            </w:r>
            <w:r>
              <w:rPr>
                <w:rFonts w:ascii="Times New Roman"/>
                <w:b w:val="false"/>
                <w:i w:val="false"/>
                <w:color w:val="000000"/>
                <w:sz w:val="20"/>
              </w:rPr>
              <w:t>(форма 328.00)"</w:t>
            </w:r>
          </w:p>
        </w:tc>
      </w:tr>
    </w:tbl>
    <w:bookmarkStart w:name="z40" w:id="30"/>
    <w:p>
      <w:pPr>
        <w:spacing w:after="0"/>
        <w:ind w:left="0"/>
        <w:jc w:val="left"/>
      </w:pPr>
      <w:r>
        <w:rPr>
          <w:rFonts w:ascii="Times New Roman"/>
          <w:b/>
          <w:i w:val="false"/>
          <w:color w:val="000000"/>
        </w:rPr>
        <w:t xml:space="preserve"> Пояснение по составлению формы налоговой отчетности</w:t>
      </w:r>
      <w:r>
        <w:br/>
      </w:r>
      <w:r>
        <w:rPr>
          <w:rFonts w:ascii="Times New Roman"/>
          <w:b/>
          <w:i w:val="false"/>
          <w:color w:val="000000"/>
        </w:rPr>
        <w:t>"Заявление о ввозе товаров и уплате косвенных налогов</w:t>
      </w:r>
      <w:r>
        <w:br/>
      </w:r>
      <w:r>
        <w:rPr>
          <w:rFonts w:ascii="Times New Roman"/>
          <w:b/>
          <w:i w:val="false"/>
          <w:color w:val="000000"/>
        </w:rPr>
        <w:t>(форма 328.00)"</w:t>
      </w:r>
    </w:p>
    <w:bookmarkEnd w:id="30"/>
    <w:bookmarkStart w:name="z41" w:id="31"/>
    <w:p>
      <w:pPr>
        <w:spacing w:after="0"/>
        <w:ind w:left="0"/>
        <w:jc w:val="left"/>
      </w:pPr>
      <w:r>
        <w:rPr>
          <w:rFonts w:ascii="Times New Roman"/>
          <w:b/>
          <w:i w:val="false"/>
          <w:color w:val="000000"/>
        </w:rPr>
        <w:t xml:space="preserve"> Глава 1. Общие положения</w:t>
      </w:r>
    </w:p>
    <w:bookmarkEnd w:id="31"/>
    <w:bookmarkStart w:name="z42" w:id="32"/>
    <w:p>
      <w:pPr>
        <w:spacing w:after="0"/>
        <w:ind w:left="0"/>
        <w:jc w:val="both"/>
      </w:pPr>
      <w:r>
        <w:rPr>
          <w:rFonts w:ascii="Times New Roman"/>
          <w:b w:val="false"/>
          <w:i w:val="false"/>
          <w:color w:val="000000"/>
          <w:sz w:val="28"/>
        </w:rPr>
        <w:t>
      1. Форма налоговой отчетности "Заявление о ввозе товаров и уплате косвенных налогов (форма 328.00)" (далее – Заявление) представляется на бумажном носителе в 4 (четырех экземплярах) и в электронном виде посредством объектов информатизации органов государственных доходов:</w:t>
      </w:r>
    </w:p>
    <w:bookmarkEnd w:id="32"/>
    <w:bookmarkStart w:name="z43" w:id="33"/>
    <w:p>
      <w:pPr>
        <w:spacing w:after="0"/>
        <w:ind w:left="0"/>
        <w:jc w:val="both"/>
      </w:pPr>
      <w:r>
        <w:rPr>
          <w:rFonts w:ascii="Times New Roman"/>
          <w:b w:val="false"/>
          <w:i w:val="false"/>
          <w:color w:val="000000"/>
          <w:sz w:val="28"/>
        </w:rPr>
        <w:t xml:space="preserve">
      лицами, импортирующими на территорию Республики Казахстан с территории государств-членов Евразийского экономического союза (далее – ЕАЭС) товары с освобождением от уплаты налога на добавленную стоимость (далее – НДС) согласно </w:t>
      </w:r>
      <w:r>
        <w:rPr>
          <w:rFonts w:ascii="Times New Roman"/>
          <w:b w:val="false"/>
          <w:i w:val="false"/>
          <w:color w:val="000000"/>
          <w:sz w:val="28"/>
        </w:rPr>
        <w:t>пункту 2</w:t>
      </w:r>
      <w:r>
        <w:rPr>
          <w:rFonts w:ascii="Times New Roman"/>
          <w:b w:val="false"/>
          <w:i w:val="false"/>
          <w:color w:val="000000"/>
          <w:sz w:val="28"/>
        </w:rPr>
        <w:t xml:space="preserve"> статьи 525 Налогового кодекса Республики Казахстан (далее – Налоговый кодекс) и (или) иным способом уплаты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Налогового кодекса;</w:t>
      </w:r>
    </w:p>
    <w:bookmarkEnd w:id="33"/>
    <w:bookmarkStart w:name="z44" w:id="34"/>
    <w:p>
      <w:pPr>
        <w:spacing w:after="0"/>
        <w:ind w:left="0"/>
        <w:jc w:val="both"/>
      </w:pPr>
      <w:r>
        <w:rPr>
          <w:rFonts w:ascii="Times New Roman"/>
          <w:b w:val="false"/>
          <w:i w:val="false"/>
          <w:color w:val="000000"/>
          <w:sz w:val="28"/>
        </w:rPr>
        <w:t xml:space="preserve">
      налогоплательщиком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532 Налогового кодекса;</w:t>
      </w:r>
    </w:p>
    <w:bookmarkEnd w:id="34"/>
    <w:bookmarkStart w:name="z45" w:id="35"/>
    <w:p>
      <w:pPr>
        <w:spacing w:after="0"/>
        <w:ind w:left="0"/>
        <w:jc w:val="both"/>
      </w:pPr>
      <w:r>
        <w:rPr>
          <w:rFonts w:ascii="Times New Roman"/>
          <w:b w:val="false"/>
          <w:i w:val="false"/>
          <w:color w:val="000000"/>
          <w:sz w:val="28"/>
        </w:rPr>
        <w:t xml:space="preserve">
      налогоплательщиком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518 Налогового кодекса.</w:t>
      </w:r>
    </w:p>
    <w:bookmarkEnd w:id="35"/>
    <w:bookmarkStart w:name="z46" w:id="36"/>
    <w:p>
      <w:pPr>
        <w:spacing w:after="0"/>
        <w:ind w:left="0"/>
        <w:jc w:val="both"/>
      </w:pPr>
      <w:r>
        <w:rPr>
          <w:rFonts w:ascii="Times New Roman"/>
          <w:b w:val="false"/>
          <w:i w:val="false"/>
          <w:color w:val="000000"/>
          <w:sz w:val="28"/>
        </w:rPr>
        <w:t>
      2. Заявление состоит из трех разделов и приложения к нему, предназначенных для детального отражения информации о ввозе товаров и об исчислении налогового обязательства.</w:t>
      </w:r>
    </w:p>
    <w:bookmarkEnd w:id="36"/>
    <w:bookmarkStart w:name="z47" w:id="37"/>
    <w:p>
      <w:pPr>
        <w:spacing w:after="0"/>
        <w:ind w:left="0"/>
        <w:jc w:val="both"/>
      </w:pPr>
      <w:r>
        <w:rPr>
          <w:rFonts w:ascii="Times New Roman"/>
          <w:b w:val="false"/>
          <w:i w:val="false"/>
          <w:color w:val="000000"/>
          <w:sz w:val="28"/>
        </w:rPr>
        <w:t>
      Первый и третий разделы Заявления и приложение к нему заполняет налогоплательщик, второй раздел – орган государственных доходов.</w:t>
      </w:r>
    </w:p>
    <w:bookmarkEnd w:id="37"/>
    <w:bookmarkStart w:name="z48" w:id="38"/>
    <w:p>
      <w:pPr>
        <w:spacing w:after="0"/>
        <w:ind w:left="0"/>
        <w:jc w:val="both"/>
      </w:pPr>
      <w:r>
        <w:rPr>
          <w:rFonts w:ascii="Times New Roman"/>
          <w:b w:val="false"/>
          <w:i w:val="false"/>
          <w:color w:val="000000"/>
          <w:sz w:val="28"/>
        </w:rPr>
        <w:t>
      3. При заполнении Заявления не допускаются исправления, подчистки и помарки.</w:t>
      </w:r>
    </w:p>
    <w:bookmarkEnd w:id="38"/>
    <w:bookmarkStart w:name="z49" w:id="39"/>
    <w:p>
      <w:pPr>
        <w:spacing w:after="0"/>
        <w:ind w:left="0"/>
        <w:jc w:val="both"/>
      </w:pPr>
      <w:r>
        <w:rPr>
          <w:rFonts w:ascii="Times New Roman"/>
          <w:b w:val="false"/>
          <w:i w:val="false"/>
          <w:color w:val="000000"/>
          <w:sz w:val="28"/>
        </w:rPr>
        <w:t>
      4. При отсутствии сведений (информации), подлежащих отражению в Заявлении, соответствующие ячейки не заполняются.</w:t>
      </w:r>
    </w:p>
    <w:bookmarkEnd w:id="39"/>
    <w:bookmarkStart w:name="z50" w:id="40"/>
    <w:p>
      <w:pPr>
        <w:spacing w:after="0"/>
        <w:ind w:left="0"/>
        <w:jc w:val="both"/>
      </w:pPr>
      <w:r>
        <w:rPr>
          <w:rFonts w:ascii="Times New Roman"/>
          <w:b w:val="false"/>
          <w:i w:val="false"/>
          <w:color w:val="000000"/>
          <w:sz w:val="28"/>
        </w:rPr>
        <w:t>
      5. Приложение к Заявлению не составляется при отсутствии данных, подлежащих отражению в них.</w:t>
      </w:r>
    </w:p>
    <w:bookmarkEnd w:id="40"/>
    <w:bookmarkStart w:name="z51" w:id="41"/>
    <w:p>
      <w:pPr>
        <w:spacing w:after="0"/>
        <w:ind w:left="0"/>
        <w:jc w:val="both"/>
      </w:pPr>
      <w:r>
        <w:rPr>
          <w:rFonts w:ascii="Times New Roman"/>
          <w:b w:val="false"/>
          <w:i w:val="false"/>
          <w:color w:val="000000"/>
          <w:sz w:val="28"/>
        </w:rPr>
        <w:t>
      6. Данная форма распространяется на правоотношения, возникшие с 1 января 2021 года.</w:t>
      </w:r>
    </w:p>
    <w:bookmarkEnd w:id="41"/>
    <w:bookmarkStart w:name="z52" w:id="42"/>
    <w:p>
      <w:pPr>
        <w:spacing w:after="0"/>
        <w:ind w:left="0"/>
        <w:jc w:val="left"/>
      </w:pPr>
      <w:r>
        <w:rPr>
          <w:rFonts w:ascii="Times New Roman"/>
          <w:b/>
          <w:i w:val="false"/>
          <w:color w:val="000000"/>
        </w:rPr>
        <w:t xml:space="preserve"> Глава 2. Пояснение по составлению формы налоговой отчетности "Заявление о ввозе товаров и уплате косвенных налогов (форма 328.00)"</w:t>
      </w:r>
    </w:p>
    <w:bookmarkEnd w:id="42"/>
    <w:bookmarkStart w:name="z53" w:id="43"/>
    <w:p>
      <w:pPr>
        <w:spacing w:after="0"/>
        <w:ind w:left="0"/>
        <w:jc w:val="both"/>
      </w:pPr>
      <w:r>
        <w:rPr>
          <w:rFonts w:ascii="Times New Roman"/>
          <w:b w:val="false"/>
          <w:i w:val="false"/>
          <w:color w:val="000000"/>
          <w:sz w:val="28"/>
        </w:rPr>
        <w:t>
      7. В правом верхнем углу каждой страницы Заявления налогоплательщиком проставляется номер Заявления, число, месяц и год его заполнения.</w:t>
      </w:r>
    </w:p>
    <w:bookmarkEnd w:id="43"/>
    <w:bookmarkStart w:name="z54" w:id="44"/>
    <w:p>
      <w:pPr>
        <w:spacing w:after="0"/>
        <w:ind w:left="0"/>
        <w:jc w:val="both"/>
      </w:pPr>
      <w:r>
        <w:rPr>
          <w:rFonts w:ascii="Times New Roman"/>
          <w:b w:val="false"/>
          <w:i w:val="false"/>
          <w:color w:val="000000"/>
          <w:sz w:val="28"/>
        </w:rPr>
        <w:t>
      8. В строках "Продавец/Покупатель" Заявления указываются:</w:t>
      </w:r>
    </w:p>
    <w:bookmarkEnd w:id="44"/>
    <w:bookmarkStart w:name="z55" w:id="45"/>
    <w:p>
      <w:pPr>
        <w:spacing w:after="0"/>
        <w:ind w:left="0"/>
        <w:jc w:val="both"/>
      </w:pPr>
      <w:r>
        <w:rPr>
          <w:rFonts w:ascii="Times New Roman"/>
          <w:b w:val="false"/>
          <w:i w:val="false"/>
          <w:color w:val="000000"/>
          <w:sz w:val="28"/>
        </w:rPr>
        <w:t>
      идентификационный код (номер) налогоплательщика;</w:t>
      </w:r>
    </w:p>
    <w:bookmarkEnd w:id="45"/>
    <w:bookmarkStart w:name="z56" w:id="46"/>
    <w:p>
      <w:pPr>
        <w:spacing w:after="0"/>
        <w:ind w:left="0"/>
        <w:jc w:val="both"/>
      </w:pPr>
      <w:r>
        <w:rPr>
          <w:rFonts w:ascii="Times New Roman"/>
          <w:b w:val="false"/>
          <w:i w:val="false"/>
          <w:color w:val="000000"/>
          <w:sz w:val="28"/>
        </w:rPr>
        <w:t>
      наименование юридического лица или фамилия, имя, отчество индивидуального предпринимателя, физического лица, не являющегося индивидуальным предпринимателем.</w:t>
      </w:r>
    </w:p>
    <w:bookmarkEnd w:id="46"/>
    <w:bookmarkStart w:name="z57" w:id="47"/>
    <w:p>
      <w:pPr>
        <w:spacing w:after="0"/>
        <w:ind w:left="0"/>
        <w:jc w:val="both"/>
      </w:pPr>
      <w:r>
        <w:rPr>
          <w:rFonts w:ascii="Times New Roman"/>
          <w:b w:val="false"/>
          <w:i w:val="false"/>
          <w:color w:val="000000"/>
          <w:sz w:val="28"/>
        </w:rPr>
        <w:t>
      При заключении договора лизинга в соответствующей ячейке проставляется отметка "Х".</w:t>
      </w:r>
    </w:p>
    <w:bookmarkEnd w:id="47"/>
    <w:bookmarkStart w:name="z58" w:id="48"/>
    <w:p>
      <w:pPr>
        <w:spacing w:after="0"/>
        <w:ind w:left="0"/>
        <w:jc w:val="both"/>
      </w:pPr>
      <w:r>
        <w:rPr>
          <w:rFonts w:ascii="Times New Roman"/>
          <w:b w:val="false"/>
          <w:i w:val="false"/>
          <w:color w:val="000000"/>
          <w:sz w:val="28"/>
        </w:rPr>
        <w:t>
      При заключении договора переработки давальческого сырья в соответствующей ячейке проставляется отметка "Х".</w:t>
      </w:r>
    </w:p>
    <w:bookmarkEnd w:id="48"/>
    <w:bookmarkStart w:name="z59" w:id="49"/>
    <w:p>
      <w:pPr>
        <w:spacing w:after="0"/>
        <w:ind w:left="0"/>
        <w:jc w:val="both"/>
      </w:pPr>
      <w:r>
        <w:rPr>
          <w:rFonts w:ascii="Times New Roman"/>
          <w:b w:val="false"/>
          <w:i w:val="false"/>
          <w:color w:val="000000"/>
          <w:sz w:val="28"/>
        </w:rPr>
        <w:t>
      При заключении договора о приобретении товара у физического лица, не являющегося индивидуальным предпринимателем, в соответствующей ячейке проставляется отметка "Х".</w:t>
      </w:r>
    </w:p>
    <w:bookmarkEnd w:id="49"/>
    <w:bookmarkStart w:name="z60" w:id="50"/>
    <w:p>
      <w:pPr>
        <w:spacing w:after="0"/>
        <w:ind w:left="0"/>
        <w:jc w:val="both"/>
      </w:pPr>
      <w:r>
        <w:rPr>
          <w:rFonts w:ascii="Times New Roman"/>
          <w:b w:val="false"/>
          <w:i w:val="false"/>
          <w:color w:val="000000"/>
          <w:sz w:val="28"/>
        </w:rPr>
        <w:t>
      В строке 01 (Продавец) указывается лицо, заключившее договор (контракт) с Покупателем, указанным в строке 02, или с комиссионером, поверенным.</w:t>
      </w:r>
    </w:p>
    <w:bookmarkEnd w:id="50"/>
    <w:bookmarkStart w:name="z61" w:id="51"/>
    <w:p>
      <w:pPr>
        <w:spacing w:after="0"/>
        <w:ind w:left="0"/>
        <w:jc w:val="both"/>
      </w:pPr>
      <w:r>
        <w:rPr>
          <w:rFonts w:ascii="Times New Roman"/>
          <w:b w:val="false"/>
          <w:i w:val="false"/>
          <w:color w:val="000000"/>
          <w:sz w:val="28"/>
        </w:rPr>
        <w:t>
      В строке 02 (Покупатель) указывается налогоплательщик Республики Казахстан, импортировавший товары и представляющий Заявление в орган государственных доходов по месту нахождения.</w:t>
      </w:r>
    </w:p>
    <w:bookmarkEnd w:id="51"/>
    <w:bookmarkStart w:name="z62" w:id="52"/>
    <w:p>
      <w:pPr>
        <w:spacing w:after="0"/>
        <w:ind w:left="0"/>
        <w:jc w:val="both"/>
      </w:pPr>
      <w:r>
        <w:rPr>
          <w:rFonts w:ascii="Times New Roman"/>
          <w:b w:val="false"/>
          <w:i w:val="false"/>
          <w:color w:val="000000"/>
          <w:sz w:val="28"/>
        </w:rPr>
        <w:t>
      В строке 03 указывается код страны, адрес местонахождения Продавца.</w:t>
      </w:r>
    </w:p>
    <w:bookmarkEnd w:id="52"/>
    <w:bookmarkStart w:name="z63" w:id="53"/>
    <w:p>
      <w:pPr>
        <w:spacing w:after="0"/>
        <w:ind w:left="0"/>
        <w:jc w:val="both"/>
      </w:pPr>
      <w:r>
        <w:rPr>
          <w:rFonts w:ascii="Times New Roman"/>
          <w:b w:val="false"/>
          <w:i w:val="false"/>
          <w:color w:val="000000"/>
          <w:sz w:val="28"/>
        </w:rPr>
        <w:t>
      В строке 04 указывается код страны, адрес местонахождения Покупателя.</w:t>
      </w:r>
    </w:p>
    <w:bookmarkEnd w:id="53"/>
    <w:bookmarkStart w:name="z64" w:id="54"/>
    <w:p>
      <w:pPr>
        <w:spacing w:after="0"/>
        <w:ind w:left="0"/>
        <w:jc w:val="left"/>
      </w:pPr>
      <w:r>
        <w:rPr>
          <w:rFonts w:ascii="Times New Roman"/>
          <w:b/>
          <w:i w:val="false"/>
          <w:color w:val="000000"/>
        </w:rPr>
        <w:t xml:space="preserve"> Раздел 1 заполняется Покупателем товаров, а также комиссионером, поверенным, установленных нормами статьи 529 Налогового кодекса.</w:t>
      </w:r>
    </w:p>
    <w:bookmarkEnd w:id="54"/>
    <w:bookmarkStart w:name="z65" w:id="55"/>
    <w:p>
      <w:pPr>
        <w:spacing w:after="0"/>
        <w:ind w:left="0"/>
        <w:jc w:val="both"/>
      </w:pPr>
      <w:r>
        <w:rPr>
          <w:rFonts w:ascii="Times New Roman"/>
          <w:b w:val="false"/>
          <w:i w:val="false"/>
          <w:color w:val="000000"/>
          <w:sz w:val="28"/>
        </w:rPr>
        <w:t>
      В строке 05 указываются номер и дата договора (контракта), заключенного между Продавцом и Покупателем (комиссионером, поверенным), номера и даты спецификаций к договору (контракту), на основании которого импортированы товары на территорию Республики Казахстан с территории государства-члена.</w:t>
      </w:r>
    </w:p>
    <w:bookmarkEnd w:id="55"/>
    <w:bookmarkStart w:name="z66" w:id="56"/>
    <w:p>
      <w:pPr>
        <w:spacing w:after="0"/>
        <w:ind w:left="0"/>
        <w:jc w:val="both"/>
      </w:pPr>
      <w:r>
        <w:rPr>
          <w:rFonts w:ascii="Times New Roman"/>
          <w:b w:val="false"/>
          <w:i w:val="false"/>
          <w:color w:val="000000"/>
          <w:sz w:val="28"/>
        </w:rPr>
        <w:t>
      При розничной купли-продажи при отсутствии договора (контракта), заключенного между Продавцом и Покупателем (комиссионером, поверенным), указываются номер и дата документа, подтверждающего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56"/>
    <w:bookmarkStart w:name="z67" w:id="57"/>
    <w:p>
      <w:pPr>
        <w:spacing w:after="0"/>
        <w:ind w:left="0"/>
        <w:jc w:val="both"/>
      </w:pPr>
      <w:r>
        <w:rPr>
          <w:rFonts w:ascii="Times New Roman"/>
          <w:b w:val="false"/>
          <w:i w:val="false"/>
          <w:color w:val="000000"/>
          <w:sz w:val="28"/>
        </w:rPr>
        <w:t>
      Строки 06 и 07 Заявления налогоплательщиком Республики Казахстан не заполняются. При этом данные строки заполняются налогоплательщиками (плательщиками) других государств-членов, если законодательством указанных государств не предусмотрена уплата косвенных налогов комиссионером, поверенным, агентом.</w:t>
      </w:r>
    </w:p>
    <w:bookmarkEnd w:id="57"/>
    <w:bookmarkStart w:name="z68" w:id="58"/>
    <w:p>
      <w:pPr>
        <w:spacing w:after="0"/>
        <w:ind w:left="0"/>
        <w:jc w:val="both"/>
      </w:pPr>
      <w:r>
        <w:rPr>
          <w:rFonts w:ascii="Times New Roman"/>
          <w:b w:val="false"/>
          <w:i w:val="false"/>
          <w:color w:val="000000"/>
          <w:sz w:val="28"/>
        </w:rPr>
        <w:t>
      При ввозе налогоплательщиком Республики Казахстан на территорию Республики Казахстан товаров, являющихся продуктом переработки давальческого сырья, приобретенного на территории другого государства-члена, и переработанного на территории третьего государства-члена, заполняется 2 (два) Заявления, при этом:</w:t>
      </w:r>
    </w:p>
    <w:bookmarkEnd w:id="58"/>
    <w:bookmarkStart w:name="z69" w:id="59"/>
    <w:p>
      <w:pPr>
        <w:spacing w:after="0"/>
        <w:ind w:left="0"/>
        <w:jc w:val="both"/>
      </w:pPr>
      <w:r>
        <w:rPr>
          <w:rFonts w:ascii="Times New Roman"/>
          <w:b w:val="false"/>
          <w:i w:val="false"/>
          <w:color w:val="000000"/>
          <w:sz w:val="28"/>
        </w:rPr>
        <w:t>
      при заполнении граф Заявления, направляемого Продавцу товаров (давальческого сырья), в графах 2 и 6 таблицы указывается соответственно наименование и стоимость давальческого сырья;</w:t>
      </w:r>
    </w:p>
    <w:bookmarkEnd w:id="59"/>
    <w:bookmarkStart w:name="z70" w:id="60"/>
    <w:p>
      <w:pPr>
        <w:spacing w:after="0"/>
        <w:ind w:left="0"/>
        <w:jc w:val="both"/>
      </w:pPr>
      <w:r>
        <w:rPr>
          <w:rFonts w:ascii="Times New Roman"/>
          <w:b w:val="false"/>
          <w:i w:val="false"/>
          <w:color w:val="000000"/>
          <w:sz w:val="28"/>
        </w:rPr>
        <w:t>
      при заполнении граф Заявления, направляемого Продавцу работ по переработке давальческого сырья, в графах 2 и 6 таблицы указывается соответственно наименование товара, являющегося продуктом переработки, и стоимость работ по переработке давальческого сырья.</w:t>
      </w:r>
    </w:p>
    <w:bookmarkEnd w:id="60"/>
    <w:bookmarkStart w:name="z71" w:id="61"/>
    <w:p>
      <w:pPr>
        <w:spacing w:after="0"/>
        <w:ind w:left="0"/>
        <w:jc w:val="both"/>
      </w:pPr>
      <w:r>
        <w:rPr>
          <w:rFonts w:ascii="Times New Roman"/>
          <w:b w:val="false"/>
          <w:i w:val="false"/>
          <w:color w:val="000000"/>
          <w:sz w:val="28"/>
        </w:rPr>
        <w:t>
      Для определения сумм косвенных налогов при импорте товаров налогоплательщиком заполняется таблица, в которой указываются:</w:t>
      </w:r>
    </w:p>
    <w:bookmarkEnd w:id="61"/>
    <w:bookmarkStart w:name="z72" w:id="62"/>
    <w:p>
      <w:pPr>
        <w:spacing w:after="0"/>
        <w:ind w:left="0"/>
        <w:jc w:val="both"/>
      </w:pPr>
      <w:r>
        <w:rPr>
          <w:rFonts w:ascii="Times New Roman"/>
          <w:b w:val="false"/>
          <w:i w:val="false"/>
          <w:color w:val="000000"/>
          <w:sz w:val="28"/>
        </w:rPr>
        <w:t>
      в графе 2 – наименование товара на основании счета-фактуры или транспортных (товаросопроводительных) документов;</w:t>
      </w:r>
    </w:p>
    <w:bookmarkEnd w:id="62"/>
    <w:bookmarkStart w:name="z73" w:id="63"/>
    <w:p>
      <w:pPr>
        <w:spacing w:after="0"/>
        <w:ind w:left="0"/>
        <w:jc w:val="both"/>
      </w:pPr>
      <w:r>
        <w:rPr>
          <w:rFonts w:ascii="Times New Roman"/>
          <w:b w:val="false"/>
          <w:i w:val="false"/>
          <w:color w:val="000000"/>
          <w:sz w:val="28"/>
        </w:rPr>
        <w:t>
      в графе 3 – 10-значный код товаров по единой Товарной номенклатуре внешнеэкономической деятельности Евразийского экономического союза;</w:t>
      </w:r>
    </w:p>
    <w:bookmarkEnd w:id="63"/>
    <w:bookmarkStart w:name="z74" w:id="64"/>
    <w:p>
      <w:pPr>
        <w:spacing w:after="0"/>
        <w:ind w:left="0"/>
        <w:jc w:val="both"/>
      </w:pPr>
      <w:r>
        <w:rPr>
          <w:rFonts w:ascii="Times New Roman"/>
          <w:b w:val="false"/>
          <w:i w:val="false"/>
          <w:color w:val="000000"/>
          <w:sz w:val="28"/>
        </w:rPr>
        <w:t>
      в графе 4 – единица измерения количества товара, указанная в счете-фактуре или транспортном (товаросопроводительном) документе либо ином документе, подтверждающем приобретение импортированного товара;</w:t>
      </w:r>
    </w:p>
    <w:bookmarkEnd w:id="64"/>
    <w:bookmarkStart w:name="z75" w:id="65"/>
    <w:p>
      <w:pPr>
        <w:spacing w:after="0"/>
        <w:ind w:left="0"/>
        <w:jc w:val="both"/>
      </w:pPr>
      <w:r>
        <w:rPr>
          <w:rFonts w:ascii="Times New Roman"/>
          <w:b w:val="false"/>
          <w:i w:val="false"/>
          <w:color w:val="000000"/>
          <w:sz w:val="28"/>
        </w:rPr>
        <w:t>
      в графе 5 – количество товара в единицах измерения, указанных в графе 4;</w:t>
      </w:r>
    </w:p>
    <w:bookmarkEnd w:id="65"/>
    <w:bookmarkStart w:name="z76" w:id="66"/>
    <w:p>
      <w:pPr>
        <w:spacing w:after="0"/>
        <w:ind w:left="0"/>
        <w:jc w:val="both"/>
      </w:pPr>
      <w:r>
        <w:rPr>
          <w:rFonts w:ascii="Times New Roman"/>
          <w:b w:val="false"/>
          <w:i w:val="false"/>
          <w:color w:val="000000"/>
          <w:sz w:val="28"/>
        </w:rPr>
        <w:t>
      в графе 6 – стоимость товара (работы) на основании сведений из счета-фактуры или транспортных (товаросопроводительных) документов либо ином документе, подтверждающем приобретение импортированного товара;</w:t>
      </w:r>
    </w:p>
    <w:bookmarkEnd w:id="66"/>
    <w:bookmarkStart w:name="z77" w:id="67"/>
    <w:p>
      <w:pPr>
        <w:spacing w:after="0"/>
        <w:ind w:left="0"/>
        <w:jc w:val="both"/>
      </w:pPr>
      <w:r>
        <w:rPr>
          <w:rFonts w:ascii="Times New Roman"/>
          <w:b w:val="false"/>
          <w:i w:val="false"/>
          <w:color w:val="000000"/>
          <w:sz w:val="28"/>
        </w:rPr>
        <w:t>
      в графе 7 – код валюты;</w:t>
      </w:r>
    </w:p>
    <w:bookmarkEnd w:id="67"/>
    <w:bookmarkStart w:name="z78" w:id="68"/>
    <w:p>
      <w:pPr>
        <w:spacing w:after="0"/>
        <w:ind w:left="0"/>
        <w:jc w:val="both"/>
      </w:pPr>
      <w:r>
        <w:rPr>
          <w:rFonts w:ascii="Times New Roman"/>
          <w:b w:val="false"/>
          <w:i w:val="false"/>
          <w:color w:val="000000"/>
          <w:sz w:val="28"/>
        </w:rPr>
        <w:t>
      в графе 8 – установленный Национальным банком Республики Казахстан курс тенге к валюте, указанной в счете-фактуре или транспортном (товаросопроводительном) документе, предшествующий дате принятия на учет импортированных товаров;</w:t>
      </w:r>
    </w:p>
    <w:bookmarkEnd w:id="68"/>
    <w:bookmarkStart w:name="z79" w:id="69"/>
    <w:p>
      <w:pPr>
        <w:spacing w:after="0"/>
        <w:ind w:left="0"/>
        <w:jc w:val="both"/>
      </w:pPr>
      <w:r>
        <w:rPr>
          <w:rFonts w:ascii="Times New Roman"/>
          <w:b w:val="false"/>
          <w:i w:val="false"/>
          <w:color w:val="000000"/>
          <w:sz w:val="28"/>
        </w:rPr>
        <w:t>
      в графе 9 – серия, номер транспортных (товаросопроводительных) документов;</w:t>
      </w:r>
    </w:p>
    <w:bookmarkEnd w:id="69"/>
    <w:bookmarkStart w:name="z80" w:id="70"/>
    <w:p>
      <w:pPr>
        <w:spacing w:after="0"/>
        <w:ind w:left="0"/>
        <w:jc w:val="both"/>
      </w:pPr>
      <w:r>
        <w:rPr>
          <w:rFonts w:ascii="Times New Roman"/>
          <w:b w:val="false"/>
          <w:i w:val="false"/>
          <w:color w:val="000000"/>
          <w:sz w:val="28"/>
        </w:rPr>
        <w:t>
      в графе 10 – дата транспортных (товаросопроводительных) документов;</w:t>
      </w:r>
    </w:p>
    <w:bookmarkEnd w:id="70"/>
    <w:bookmarkStart w:name="z81" w:id="71"/>
    <w:p>
      <w:pPr>
        <w:spacing w:after="0"/>
        <w:ind w:left="0"/>
        <w:jc w:val="both"/>
      </w:pPr>
      <w:r>
        <w:rPr>
          <w:rFonts w:ascii="Times New Roman"/>
          <w:b w:val="false"/>
          <w:i w:val="false"/>
          <w:color w:val="000000"/>
          <w:sz w:val="28"/>
        </w:rPr>
        <w:t>
      в графе 11 – номер счета-фактуры;</w:t>
      </w:r>
    </w:p>
    <w:bookmarkEnd w:id="71"/>
    <w:bookmarkStart w:name="z82" w:id="72"/>
    <w:p>
      <w:pPr>
        <w:spacing w:after="0"/>
        <w:ind w:left="0"/>
        <w:jc w:val="both"/>
      </w:pPr>
      <w:r>
        <w:rPr>
          <w:rFonts w:ascii="Times New Roman"/>
          <w:b w:val="false"/>
          <w:i w:val="false"/>
          <w:color w:val="000000"/>
          <w:sz w:val="28"/>
        </w:rPr>
        <w:t>
      в графе 12 – дата счета-фактуры;</w:t>
      </w:r>
    </w:p>
    <w:bookmarkEnd w:id="72"/>
    <w:bookmarkStart w:name="z83" w:id="73"/>
    <w:p>
      <w:pPr>
        <w:spacing w:after="0"/>
        <w:ind w:left="0"/>
        <w:jc w:val="both"/>
      </w:pPr>
      <w:r>
        <w:rPr>
          <w:rFonts w:ascii="Times New Roman"/>
          <w:b w:val="false"/>
          <w:i w:val="false"/>
          <w:color w:val="000000"/>
          <w:sz w:val="28"/>
        </w:rPr>
        <w:t>
      в графе 13 – дата принятия налогоплательщиком товара на учет;</w:t>
      </w:r>
    </w:p>
    <w:bookmarkEnd w:id="73"/>
    <w:bookmarkStart w:name="z84" w:id="74"/>
    <w:p>
      <w:pPr>
        <w:spacing w:after="0"/>
        <w:ind w:left="0"/>
        <w:jc w:val="both"/>
      </w:pPr>
      <w:r>
        <w:rPr>
          <w:rFonts w:ascii="Times New Roman"/>
          <w:b w:val="false"/>
          <w:i w:val="false"/>
          <w:color w:val="000000"/>
          <w:sz w:val="28"/>
        </w:rPr>
        <w:t>
      в графе 14 – налоговая база по подакцизным товарам, исходя из объема импортируемого товара в натуральном выражении, равна показателю графы 5, если твердые (специфические) ставки акцизов установлены за единицу измерения, указанную в графе 4.</w:t>
      </w:r>
    </w:p>
    <w:bookmarkEnd w:id="74"/>
    <w:bookmarkStart w:name="z85" w:id="75"/>
    <w:p>
      <w:pPr>
        <w:spacing w:after="0"/>
        <w:ind w:left="0"/>
        <w:jc w:val="both"/>
      </w:pPr>
      <w:r>
        <w:rPr>
          <w:rFonts w:ascii="Times New Roman"/>
          <w:b w:val="false"/>
          <w:i w:val="false"/>
          <w:color w:val="000000"/>
          <w:sz w:val="28"/>
        </w:rPr>
        <w:t xml:space="preserve">
      При отсутствии твердых (специфических) ставок налоговая база по подакцизным товарам указывается в единицах измерения с учетом пересчета показателя графы 5 на соответствующие величины, установленные </w:t>
      </w:r>
      <w:r>
        <w:rPr>
          <w:rFonts w:ascii="Times New Roman"/>
          <w:b w:val="false"/>
          <w:i w:val="false"/>
          <w:color w:val="000000"/>
          <w:sz w:val="28"/>
        </w:rPr>
        <w:t>статьей 537</w:t>
      </w:r>
      <w:r>
        <w:rPr>
          <w:rFonts w:ascii="Times New Roman"/>
          <w:b w:val="false"/>
          <w:i w:val="false"/>
          <w:color w:val="000000"/>
          <w:sz w:val="28"/>
        </w:rPr>
        <w:t xml:space="preserve"> Налогового кодекса для такого пересчета;</w:t>
      </w:r>
    </w:p>
    <w:bookmarkEnd w:id="75"/>
    <w:bookmarkStart w:name="z86" w:id="76"/>
    <w:p>
      <w:pPr>
        <w:spacing w:after="0"/>
        <w:ind w:left="0"/>
        <w:jc w:val="both"/>
      </w:pPr>
      <w:r>
        <w:rPr>
          <w:rFonts w:ascii="Times New Roman"/>
          <w:b w:val="false"/>
          <w:i w:val="false"/>
          <w:color w:val="000000"/>
          <w:sz w:val="28"/>
        </w:rPr>
        <w:t xml:space="preserve">
      в графе 15 – налоговая база по НДС в национальной валюте Республики Казахстан. Налоговая база рассчитывается с учетом требований </w:t>
      </w:r>
      <w:r>
        <w:rPr>
          <w:rFonts w:ascii="Times New Roman"/>
          <w:b w:val="false"/>
          <w:i w:val="false"/>
          <w:color w:val="000000"/>
          <w:sz w:val="28"/>
        </w:rPr>
        <w:t>статьи 518</w:t>
      </w:r>
      <w:r>
        <w:rPr>
          <w:rFonts w:ascii="Times New Roman"/>
          <w:b w:val="false"/>
          <w:i w:val="false"/>
          <w:color w:val="000000"/>
          <w:sz w:val="28"/>
        </w:rPr>
        <w:t xml:space="preserve"> Налогового кодекса. В размер налоговой базы по НДС включается сумма акцизов по подакцизным товарам, указанная в графе 19;</w:t>
      </w:r>
    </w:p>
    <w:bookmarkEnd w:id="76"/>
    <w:bookmarkStart w:name="z87" w:id="77"/>
    <w:p>
      <w:pPr>
        <w:spacing w:after="0"/>
        <w:ind w:left="0"/>
        <w:jc w:val="both"/>
      </w:pPr>
      <w:r>
        <w:rPr>
          <w:rFonts w:ascii="Times New Roman"/>
          <w:b w:val="false"/>
          <w:i w:val="false"/>
          <w:color w:val="000000"/>
          <w:sz w:val="28"/>
        </w:rPr>
        <w:t xml:space="preserve">
      в графах 16 и 18 – налоговые ставки по акцизам и НДС, установленные </w:t>
      </w:r>
      <w:r>
        <w:rPr>
          <w:rFonts w:ascii="Times New Roman"/>
          <w:b w:val="false"/>
          <w:i w:val="false"/>
          <w:color w:val="000000"/>
          <w:sz w:val="28"/>
        </w:rPr>
        <w:t>Налоговым</w:t>
      </w:r>
      <w:r>
        <w:rPr>
          <w:rFonts w:ascii="Times New Roman"/>
          <w:b w:val="false"/>
          <w:i w:val="false"/>
          <w:color w:val="000000"/>
          <w:sz w:val="28"/>
        </w:rPr>
        <w:t xml:space="preserve"> кодексом. Если налоговым законодательством Республики Казахстан предусмотрено освобождение от уплаты НДС и (или) акцизов по ввезенным товарам на территорию Республики Казахстан, в графах проставляется слово "льгота". По подакцизным товарам в графе 16 указывается ставка акцизов в национальной валюте;</w:t>
      </w:r>
    </w:p>
    <w:bookmarkEnd w:id="77"/>
    <w:bookmarkStart w:name="z88" w:id="78"/>
    <w:p>
      <w:pPr>
        <w:spacing w:after="0"/>
        <w:ind w:left="0"/>
        <w:jc w:val="both"/>
      </w:pPr>
      <w:r>
        <w:rPr>
          <w:rFonts w:ascii="Times New Roman"/>
          <w:b w:val="false"/>
          <w:i w:val="false"/>
          <w:color w:val="000000"/>
          <w:sz w:val="28"/>
        </w:rPr>
        <w:t>
      в графе 17 – проставляется прочерк;</w:t>
      </w:r>
    </w:p>
    <w:bookmarkEnd w:id="78"/>
    <w:bookmarkStart w:name="z89" w:id="79"/>
    <w:p>
      <w:pPr>
        <w:spacing w:after="0"/>
        <w:ind w:left="0"/>
        <w:jc w:val="both"/>
      </w:pPr>
      <w:r>
        <w:rPr>
          <w:rFonts w:ascii="Times New Roman"/>
          <w:b w:val="false"/>
          <w:i w:val="false"/>
          <w:color w:val="000000"/>
          <w:sz w:val="28"/>
        </w:rPr>
        <w:t>
      в графе 19 – сумма акцизов, рассчитанная Покупателем товаров исходя из применяемых налоговых ставок, указанных в графе 16.</w:t>
      </w:r>
    </w:p>
    <w:bookmarkEnd w:id="79"/>
    <w:bookmarkStart w:name="z90" w:id="80"/>
    <w:p>
      <w:pPr>
        <w:spacing w:after="0"/>
        <w:ind w:left="0"/>
        <w:jc w:val="both"/>
      </w:pPr>
      <w:r>
        <w:rPr>
          <w:rFonts w:ascii="Times New Roman"/>
          <w:b w:val="false"/>
          <w:i w:val="false"/>
          <w:color w:val="000000"/>
          <w:sz w:val="28"/>
        </w:rPr>
        <w:t>
      Если статьей 538 Налогового кодекса предусмотрено освобождение от уплаты акцизов по ввезенным товарам на территорию Республики Казахстан и в графе 16 проставляется слово "льгота", в графе 19 проставляется "0" (ноль);</w:t>
      </w:r>
    </w:p>
    <w:bookmarkEnd w:id="80"/>
    <w:bookmarkStart w:name="z91" w:id="81"/>
    <w:p>
      <w:pPr>
        <w:spacing w:after="0"/>
        <w:ind w:left="0"/>
        <w:jc w:val="both"/>
      </w:pPr>
      <w:r>
        <w:rPr>
          <w:rFonts w:ascii="Times New Roman"/>
          <w:b w:val="false"/>
          <w:i w:val="false"/>
          <w:color w:val="000000"/>
          <w:sz w:val="28"/>
        </w:rPr>
        <w:t>
      в графе 20 – сумма НДС, рассчитанная исходя из применяемой налоговой ставки, указанной в графе 18, к налоговой базе, указанной в графе 15.</w:t>
      </w:r>
    </w:p>
    <w:bookmarkEnd w:id="81"/>
    <w:bookmarkStart w:name="z92" w:id="82"/>
    <w:p>
      <w:pPr>
        <w:spacing w:after="0"/>
        <w:ind w:left="0"/>
        <w:jc w:val="both"/>
      </w:pPr>
      <w:r>
        <w:rPr>
          <w:rFonts w:ascii="Times New Roman"/>
          <w:b w:val="false"/>
          <w:i w:val="false"/>
          <w:color w:val="000000"/>
          <w:sz w:val="28"/>
        </w:rPr>
        <w:t>
      Если статьей 525 Налогового кодекса предусмотрено освобождение от уплаты НДС по ввезенным товарам на территорию Республики Казахстан и в графе 18 проставляется слово "льгота", в графе 20 проставляется "0" (ноль).</w:t>
      </w:r>
    </w:p>
    <w:bookmarkEnd w:id="82"/>
    <w:bookmarkStart w:name="z93" w:id="83"/>
    <w:p>
      <w:pPr>
        <w:spacing w:after="0"/>
        <w:ind w:left="0"/>
        <w:jc w:val="both"/>
      </w:pPr>
      <w:r>
        <w:rPr>
          <w:rFonts w:ascii="Times New Roman"/>
          <w:b w:val="false"/>
          <w:i w:val="false"/>
          <w:color w:val="000000"/>
          <w:sz w:val="28"/>
        </w:rPr>
        <w:t>
      Если транспортный (товаросопроводительный) документ, подтверждающий перемещение товаров с территории одного государства-члена на территорию другого государства-члена, имеет итоговую строку, допускается перенесение в одну строку Заявления сведений итоговой строки транспортного (товаросопроводительного) документа с указанием общего наименования аналогичных друг другу ввозимых товаров.</w:t>
      </w:r>
    </w:p>
    <w:bookmarkEnd w:id="83"/>
    <w:bookmarkStart w:name="z94" w:id="84"/>
    <w:p>
      <w:pPr>
        <w:spacing w:after="0"/>
        <w:ind w:left="0"/>
        <w:jc w:val="both"/>
      </w:pPr>
      <w:r>
        <w:rPr>
          <w:rFonts w:ascii="Times New Roman"/>
          <w:b w:val="false"/>
          <w:i w:val="false"/>
          <w:color w:val="000000"/>
          <w:sz w:val="28"/>
        </w:rPr>
        <w:t>
      Если в транспортном (товаросопроводительном) документе указаны подакцизные товары либо приведены показатели, относящиеся к товарам, облагаемым косвенными налогами по различным ставкам или имеющим различные единицы измерения, то в Заявление переносятся все наименования товаров (каждая позиция) из транспортного (товаросопроводительного) документа.</w:t>
      </w:r>
    </w:p>
    <w:bookmarkEnd w:id="84"/>
    <w:bookmarkStart w:name="z95" w:id="85"/>
    <w:p>
      <w:pPr>
        <w:spacing w:after="0"/>
        <w:ind w:left="0"/>
        <w:jc w:val="both"/>
      </w:pPr>
      <w:r>
        <w:rPr>
          <w:rFonts w:ascii="Times New Roman"/>
          <w:b w:val="false"/>
          <w:i w:val="false"/>
          <w:color w:val="000000"/>
          <w:sz w:val="28"/>
        </w:rPr>
        <w:t>
      Если транспортный (товаросопроводительный) документ, в котором отражено несколько аналогичных друг другу товаров, не имеет итоговой строки, то показатели, отраженные в каждой из строк товаросопроводительного (транспортного) документа, переносятся в Заявление. При этом в графах 9 и 10 Заявления указываются сведения одного и того же транспортного (товаросопроводительного) документа.</w:t>
      </w:r>
    </w:p>
    <w:bookmarkEnd w:id="85"/>
    <w:bookmarkStart w:name="z96" w:id="86"/>
    <w:p>
      <w:pPr>
        <w:spacing w:after="0"/>
        <w:ind w:left="0"/>
        <w:jc w:val="both"/>
      </w:pPr>
      <w:r>
        <w:rPr>
          <w:rFonts w:ascii="Times New Roman"/>
          <w:b w:val="false"/>
          <w:i w:val="false"/>
          <w:color w:val="000000"/>
          <w:sz w:val="28"/>
        </w:rPr>
        <w:t>
      Если в счете-фактуре перечислены товары, которые указаны в нескольких транспортных (товаросопроводительных) документах, то в Заявление переносятся позиции из каждого транспортного (товаросопроводительного) документа с учетом требований, изложенных выше. При этом в графах 11 и 12 Заявления повторяются данные такого счета-фактуры.</w:t>
      </w:r>
    </w:p>
    <w:bookmarkEnd w:id="86"/>
    <w:bookmarkStart w:name="z97" w:id="87"/>
    <w:p>
      <w:pPr>
        <w:spacing w:after="0"/>
        <w:ind w:left="0"/>
        <w:jc w:val="both"/>
      </w:pPr>
      <w:r>
        <w:rPr>
          <w:rFonts w:ascii="Times New Roman"/>
          <w:b w:val="false"/>
          <w:i w:val="false"/>
          <w:color w:val="000000"/>
          <w:sz w:val="28"/>
        </w:rPr>
        <w:t>
      Если выставление (выписка) счета-фактуры не предусмотрено законодательством государства-члена либо приобретение товаров осуществляется у налогоплательщика государства, не являющегося государством-членом, в графах 4, 6, 7, 8, 9, 10, 11 и 12 таблицы раздела 1 Заявления указываются сведения из иного документа, выставленного (выписанного) продавцом, подтверждающего стоимость импортированного товара.</w:t>
      </w:r>
    </w:p>
    <w:bookmarkEnd w:id="87"/>
    <w:bookmarkStart w:name="z98" w:id="88"/>
    <w:p>
      <w:pPr>
        <w:spacing w:after="0"/>
        <w:ind w:left="0"/>
        <w:jc w:val="both"/>
      </w:pPr>
      <w:r>
        <w:rPr>
          <w:rFonts w:ascii="Times New Roman"/>
          <w:b w:val="false"/>
          <w:i w:val="false"/>
          <w:color w:val="000000"/>
          <w:sz w:val="28"/>
        </w:rPr>
        <w:t>
      Если участниками договора (контракта) увеличена цена импортированных товаров после истечения месяца, в котором товары были приняты налогоплательщиком к учету, то в таблице раздела 1 Заявления делается следующая запись: "Корректировка значений показателей, указанных в зарегистрированном в налоговом органе заявлении от "__" _____ 20__ года №__, в связи с увеличением цены в "__" _____ 20__ года (указываются месяц и год, в которых участниками договора (контракта) увеличена цена). Дата и номер указываются из раздела 2 Заявления. При этом в графе 1 таблицы раздела 1 Заявления указывается порядковый номер товарной позиции, под которым она указана в Заявлении, значения показателей которого корректируются. В графы 2, 3, 4, 5, 7 8, 9, 10, 11, 12, 13, 16, 17 и 18 таблицы раздела 1 Заявления переносятся значения показателей из корректируемого Заявления. В графах 6, 14, 15, 19 и 20 таблицы раздела 1 Заявления указывается разница между измененными и предыдущими значениями показателей.</w:t>
      </w:r>
    </w:p>
    <w:bookmarkEnd w:id="88"/>
    <w:bookmarkStart w:name="z99" w:id="89"/>
    <w:p>
      <w:pPr>
        <w:spacing w:after="0"/>
        <w:ind w:left="0"/>
        <w:jc w:val="both"/>
      </w:pPr>
      <w:r>
        <w:rPr>
          <w:rFonts w:ascii="Times New Roman"/>
          <w:b w:val="false"/>
          <w:i w:val="false"/>
          <w:color w:val="000000"/>
          <w:sz w:val="28"/>
        </w:rPr>
        <w:t>
      Если по истечении месяца, в котором ввезенные товары были приняты налогоплательщиком к учету, осуществлен их частичный возврат по причине ненадлежащих качества и (или) комплектации, то в таблице уточненного Заявления делается следующая запись: "Взамен ранее представленного и зарегистрированного в налоговом органе Заявления от "__" _____ 20__ года № __ в связи с частичным возвратом". Дата и номер указываются из раздела 2 Заявления. В таблице раздела 1 Заявления указываются значения показателей без указания информации о частичном возврате. При этом в графе 1 таблицы раздела 1 Заявления указывается порядковый номер товарной позиции, под которым она была указана в соответствующем Заявлении.</w:t>
      </w:r>
    </w:p>
    <w:bookmarkEnd w:id="89"/>
    <w:bookmarkStart w:name="z100" w:id="90"/>
    <w:p>
      <w:pPr>
        <w:spacing w:after="0"/>
        <w:ind w:left="0"/>
        <w:jc w:val="both"/>
      </w:pPr>
      <w:r>
        <w:rPr>
          <w:rFonts w:ascii="Times New Roman"/>
          <w:b w:val="false"/>
          <w:i w:val="false"/>
          <w:color w:val="000000"/>
          <w:sz w:val="28"/>
        </w:rPr>
        <w:t>
      Если представление налогоплательщиком Заявления взамен ранее представленного Заявления обусловлено причинами, не указанными в абзацах тридцать восьмом и тридцать девятом настоящего пункта, то в таблице такого Заявления делается следующая запись: "Взамен ранее представленного и зарегистрированного в налоговом органе Заявления от "__" _____ 20__ года №__". Дата и номер указываются из раздела 2 Заявления.</w:t>
      </w:r>
    </w:p>
    <w:bookmarkEnd w:id="90"/>
    <w:bookmarkStart w:name="z101" w:id="91"/>
    <w:p>
      <w:pPr>
        <w:spacing w:after="0"/>
        <w:ind w:left="0"/>
        <w:jc w:val="both"/>
      </w:pPr>
      <w:r>
        <w:rPr>
          <w:rFonts w:ascii="Times New Roman"/>
          <w:b w:val="false"/>
          <w:i w:val="false"/>
          <w:color w:val="000000"/>
          <w:sz w:val="28"/>
        </w:rPr>
        <w:t>
      Если импортированный товар приобретен у физического лица, не являющегося индивидуальным предпринимателем, то реквизит идентификационный код (номер) налогоплательщика продавца указывается при его наличии.</w:t>
      </w:r>
    </w:p>
    <w:bookmarkEnd w:id="91"/>
    <w:bookmarkStart w:name="z102" w:id="92"/>
    <w:p>
      <w:pPr>
        <w:spacing w:after="0"/>
        <w:ind w:left="0"/>
        <w:jc w:val="left"/>
      </w:pPr>
      <w:r>
        <w:rPr>
          <w:rFonts w:ascii="Times New Roman"/>
          <w:b/>
          <w:i w:val="false"/>
          <w:color w:val="000000"/>
        </w:rPr>
        <w:t xml:space="preserve"> 9. Раздел 3 Заявления заполняется, в том числе в следующих случаях:</w:t>
      </w:r>
    </w:p>
    <w:bookmarkEnd w:id="92"/>
    <w:bookmarkStart w:name="z103" w:id="93"/>
    <w:p>
      <w:pPr>
        <w:spacing w:after="0"/>
        <w:ind w:left="0"/>
        <w:jc w:val="both"/>
      </w:pPr>
      <w:r>
        <w:rPr>
          <w:rFonts w:ascii="Times New Roman"/>
          <w:b w:val="false"/>
          <w:i w:val="false"/>
          <w:color w:val="000000"/>
          <w:sz w:val="28"/>
        </w:rPr>
        <w:t>
      1) если обороты (операции) по реализации товаров Продавцом, указанным в разделе 1 Заявления, Покупателю, указанному в разделе 1 Заявления, не являются объектом обложения косвенными налогами в соответствии с законодательством государства-члена – Продавца, так как местом реализации таких товаров не признается территория государства-члена – Продавца. При этом в строке 08 "Продавец (комитент, доверитель, принципал)" указывается налогоплательщик государства-члена, с территории которого были вывезены товары, применивший при реализации этих товаров ставку НДС в размере 0 процентов (освобождение по акцизам). В строке 12 указываются реквизиты договора (контракта) (номер и дата договора (контракта), номера и даты спецификаций), заключенного между Продавцом и Покупателем, указанным в строках 08 и 09;</w:t>
      </w:r>
    </w:p>
    <w:bookmarkEnd w:id="93"/>
    <w:bookmarkStart w:name="z104" w:id="94"/>
    <w:p>
      <w:pPr>
        <w:spacing w:after="0"/>
        <w:ind w:left="0"/>
        <w:jc w:val="both"/>
      </w:pPr>
      <w:r>
        <w:rPr>
          <w:rFonts w:ascii="Times New Roman"/>
          <w:b w:val="false"/>
          <w:i w:val="false"/>
          <w:color w:val="000000"/>
          <w:sz w:val="28"/>
        </w:rPr>
        <w:t>
      2) при реализации товара Покупателю (строка 02) через комиссионера, поверенного либо агента. При этом в строке 12 отражаются реквизиты договора (контракта) комиссии, поручения либо агентского договора (контракта), а в строках 08 и 09 – стороны данного договора (контракта);</w:t>
      </w:r>
    </w:p>
    <w:bookmarkEnd w:id="94"/>
    <w:bookmarkStart w:name="z105" w:id="95"/>
    <w:p>
      <w:pPr>
        <w:spacing w:after="0"/>
        <w:ind w:left="0"/>
        <w:jc w:val="both"/>
      </w:pPr>
      <w:r>
        <w:rPr>
          <w:rFonts w:ascii="Times New Roman"/>
          <w:b w:val="false"/>
          <w:i w:val="false"/>
          <w:color w:val="000000"/>
          <w:sz w:val="28"/>
        </w:rPr>
        <w:t>
      3) при импорте с территории одного государства-члена на территорию другого государства-члена товаров, приобретаемых налогоплательщиком этого другого государства (Покупатель) на основании договора с налогоплательщиком государства, не являющегося государством-членом. При этом в строках 08 и 09 Покупателем, на территорию государства которого импортированы товары, указываются налогоплательщик государства-члена, с территории которого были экспортированы товары, применивший при реализации этих товаров ставку НДС в размере 0 процентов (освобождение по акцизам), и налогоплательщик государства, не являющегося государством-членом. В строках 10 и 11 указываются коды государств, налогоплательщиками которых являются указанные лица. В строке 12 отражаются реквизиты договора между указанными лицами. При указании кодов государств и реквизитов договора реквизит "идентификационный код (номер) налогоплательщика" в строке 09 (а также в строке 01 раздела 1) являются необязательными для заполнения.</w:t>
      </w:r>
    </w:p>
    <w:bookmarkEnd w:id="95"/>
    <w:bookmarkStart w:name="z106" w:id="96"/>
    <w:p>
      <w:pPr>
        <w:spacing w:after="0"/>
        <w:ind w:left="0"/>
        <w:jc w:val="both"/>
      </w:pPr>
      <w:r>
        <w:rPr>
          <w:rFonts w:ascii="Times New Roman"/>
          <w:b w:val="false"/>
          <w:i w:val="false"/>
          <w:color w:val="000000"/>
          <w:sz w:val="28"/>
        </w:rPr>
        <w:t>
      10. В тех случаях, когда в поставке товара участвуют более трех лиц, налогоплательщик в Приложении указывает сведения о сделках по реализации товаров (перемещении товаров) от Продавца (налогоплательщика государства-члена, с территории которого были вывезены товары, и представляющего в орган государственных доходов пакет документов, подтверждающий правомерность применения ставки НДС 0 процентов или освобождение от уплаты акцизов) до Покупателя (налогоплательщика, представляющего Заявление) с указанием лиц, участников соответствующих сделок, а также сведений из договоров (контрактов): наименование, идентификационный код (номер) налогоплательщика, код страны, место его нахождения, номер договора (контракта), дата договора (контракта), номера и даты спецификаций.</w:t>
      </w:r>
    </w:p>
    <w:bookmarkEnd w:id="96"/>
    <w:bookmarkStart w:name="z107" w:id="97"/>
    <w:p>
      <w:pPr>
        <w:spacing w:after="0"/>
        <w:ind w:left="0"/>
        <w:jc w:val="both"/>
      </w:pPr>
      <w:r>
        <w:rPr>
          <w:rFonts w:ascii="Times New Roman"/>
          <w:b w:val="false"/>
          <w:i w:val="false"/>
          <w:color w:val="000000"/>
          <w:sz w:val="28"/>
        </w:rPr>
        <w:t>
      11. При представлении Заявления только в электронном виде должностное лицо органа государственных доходов в течение 3 (трех) рабочих дней со дня поступления Заявления в электронном виде направляется налогоплательщику уведомление о подтверждении факта уплаты косвенных налогов либо мотивированный отказ в электронном виде.</w:t>
      </w:r>
    </w:p>
    <w:bookmarkEnd w:id="97"/>
    <w:bookmarkStart w:name="z108" w:id="98"/>
    <w:p>
      <w:pPr>
        <w:spacing w:after="0"/>
        <w:ind w:left="0"/>
        <w:jc w:val="both"/>
      </w:pPr>
      <w:r>
        <w:rPr>
          <w:rFonts w:ascii="Times New Roman"/>
          <w:b w:val="false"/>
          <w:i w:val="false"/>
          <w:color w:val="000000"/>
          <w:sz w:val="28"/>
        </w:rPr>
        <w:t xml:space="preserve">
      12. По Заявлениям, представляемым на бумажном носителе (в четырех экземплярах) и в электронном виде, должностное лицо органа государственных доходов в течение 10 (десяти) рабочих дней со дня поступления Заявления на бумажном носителе и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рассматривает и подтверждает факт уплаты косвенных налогов (освобождения либо иного способа уплаты), либо мотивированно отказать в соответствующем подтверждении.</w:t>
      </w:r>
    </w:p>
    <w:bookmarkEnd w:id="98"/>
    <w:bookmarkStart w:name="z109" w:id="99"/>
    <w:p>
      <w:pPr>
        <w:spacing w:after="0"/>
        <w:ind w:left="0"/>
        <w:jc w:val="both"/>
      </w:pPr>
      <w:r>
        <w:rPr>
          <w:rFonts w:ascii="Times New Roman"/>
          <w:b w:val="false"/>
          <w:i w:val="false"/>
          <w:color w:val="000000"/>
          <w:sz w:val="28"/>
        </w:rPr>
        <w:t>
      При представлении Заявления на бумажном носителе один экземпляр остается в органе государственных доходов, три экземпляра возвращаются налогоплательщику с отметкой органа государственных доходов об уплате косвенных налогов (освобождении либо ином способе уплаты) в разделе 2 Заявления. При этом налогоплательщик направляет два экземпляра Заявления с отметкой органа государственных доходов налогоплательщику государства-члена, с территории которого экспортированы товары.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bl>
    <w:bookmarkStart w:name="z111" w:id="100"/>
    <w:p>
      <w:pPr>
        <w:spacing w:after="0"/>
        <w:ind w:left="0"/>
        <w:jc w:val="left"/>
      </w:pPr>
      <w:r>
        <w:rPr>
          <w:rFonts w:ascii="Times New Roman"/>
          <w:b/>
          <w:i w:val="false"/>
          <w:color w:val="000000"/>
        </w:rPr>
        <w:t xml:space="preserve"> Правила представления налоговой отчетности</w:t>
      </w:r>
      <w:r>
        <w:br/>
      </w:r>
      <w:r>
        <w:rPr>
          <w:rFonts w:ascii="Times New Roman"/>
          <w:b/>
          <w:i w:val="false"/>
          <w:color w:val="000000"/>
        </w:rPr>
        <w:t>"Заявление о ввозе товаров и уплате косвенных налогов (форма 328.00)"</w:t>
      </w:r>
    </w:p>
    <w:bookmarkEnd w:id="100"/>
    <w:bookmarkStart w:name="z112" w:id="101"/>
    <w:p>
      <w:pPr>
        <w:spacing w:after="0"/>
        <w:ind w:left="0"/>
        <w:jc w:val="left"/>
      </w:pPr>
      <w:r>
        <w:rPr>
          <w:rFonts w:ascii="Times New Roman"/>
          <w:b/>
          <w:i w:val="false"/>
          <w:color w:val="000000"/>
        </w:rPr>
        <w:t xml:space="preserve"> Глава 1. Общие положения</w:t>
      </w:r>
    </w:p>
    <w:bookmarkEnd w:id="101"/>
    <w:bookmarkStart w:name="z113" w:id="102"/>
    <w:p>
      <w:pPr>
        <w:spacing w:after="0"/>
        <w:ind w:left="0"/>
        <w:jc w:val="both"/>
      </w:pPr>
      <w:r>
        <w:rPr>
          <w:rFonts w:ascii="Times New Roman"/>
          <w:b w:val="false"/>
          <w:i w:val="false"/>
          <w:color w:val="000000"/>
          <w:sz w:val="28"/>
        </w:rPr>
        <w:t xml:space="preserve">
      1. Настоящие Правила заполнения и представления налоговой отчетности "Заявление о ввозе товаров и уплате косвенных налогов (форма 328.00)" (далее – Заявление)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115 Налогового кодекса Республики Казахстан (далее – Налоговый кодекс) и определяют порядок их заполнения и представления Заявления.</w:t>
      </w:r>
    </w:p>
    <w:bookmarkEnd w:id="102"/>
    <w:bookmarkStart w:name="z114" w:id="103"/>
    <w:p>
      <w:pPr>
        <w:spacing w:after="0"/>
        <w:ind w:left="0"/>
        <w:jc w:val="left"/>
      </w:pPr>
      <w:r>
        <w:rPr>
          <w:rFonts w:ascii="Times New Roman"/>
          <w:b/>
          <w:i w:val="false"/>
          <w:color w:val="000000"/>
        </w:rPr>
        <w:t xml:space="preserve"> Глава 2. Порядок заполнения и представления налоговой отчетности "Заявление о ввозе товаров и уплате косвенных налогов"</w:t>
      </w:r>
    </w:p>
    <w:bookmarkEnd w:id="103"/>
    <w:bookmarkStart w:name="z115" w:id="104"/>
    <w:p>
      <w:pPr>
        <w:spacing w:after="0"/>
        <w:ind w:left="0"/>
        <w:jc w:val="both"/>
      </w:pPr>
      <w:r>
        <w:rPr>
          <w:rFonts w:ascii="Times New Roman"/>
          <w:b w:val="false"/>
          <w:i w:val="false"/>
          <w:color w:val="000000"/>
          <w:sz w:val="28"/>
        </w:rPr>
        <w:t>
      2. При составлении Заявления:</w:t>
      </w:r>
    </w:p>
    <w:bookmarkEnd w:id="104"/>
    <w:bookmarkStart w:name="z116" w:id="10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05"/>
    <w:bookmarkStart w:name="z117" w:id="106"/>
    <w:p>
      <w:pPr>
        <w:spacing w:after="0"/>
        <w:ind w:left="0"/>
        <w:jc w:val="both"/>
      </w:pPr>
      <w:r>
        <w:rPr>
          <w:rFonts w:ascii="Times New Roman"/>
          <w:b w:val="false"/>
          <w:i w:val="false"/>
          <w:color w:val="000000"/>
          <w:sz w:val="28"/>
        </w:rPr>
        <w:t xml:space="preserve">
      2) в электронной форме – заполняется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106"/>
    <w:bookmarkStart w:name="z118" w:id="107"/>
    <w:p>
      <w:pPr>
        <w:spacing w:after="0"/>
        <w:ind w:left="0"/>
        <w:jc w:val="both"/>
      </w:pPr>
      <w:r>
        <w:rPr>
          <w:rFonts w:ascii="Times New Roman"/>
          <w:b w:val="false"/>
          <w:i w:val="false"/>
          <w:color w:val="000000"/>
          <w:sz w:val="28"/>
        </w:rPr>
        <w:t>
      Страницы Заявления и приложения пронумеровываются налогоплательщиком.</w:t>
      </w:r>
    </w:p>
    <w:bookmarkEnd w:id="107"/>
    <w:bookmarkStart w:name="z119" w:id="108"/>
    <w:p>
      <w:pPr>
        <w:spacing w:after="0"/>
        <w:ind w:left="0"/>
        <w:jc w:val="both"/>
      </w:pPr>
      <w:r>
        <w:rPr>
          <w:rFonts w:ascii="Times New Roman"/>
          <w:b w:val="false"/>
          <w:i w:val="false"/>
          <w:color w:val="000000"/>
          <w:sz w:val="28"/>
        </w:rPr>
        <w:t xml:space="preserve">
      3. Заявление составляется, подписывается, заверяется (электронной цифровой подписью) налогоплательщиком (налоговым агентом) на бумажном и (или) электронном носителях на казахском и (или) русском языках,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115 Налогового кодекса.</w:t>
      </w:r>
    </w:p>
    <w:bookmarkEnd w:id="108"/>
    <w:bookmarkStart w:name="z120" w:id="109"/>
    <w:p>
      <w:pPr>
        <w:spacing w:after="0"/>
        <w:ind w:left="0"/>
        <w:jc w:val="both"/>
      </w:pPr>
      <w:r>
        <w:rPr>
          <w:rFonts w:ascii="Times New Roman"/>
          <w:b w:val="false"/>
          <w:i w:val="false"/>
          <w:color w:val="000000"/>
          <w:sz w:val="28"/>
        </w:rPr>
        <w:t>
      Заявление в электронном виде представляется посредством системы приема и обработки налоговой отчетности либо на электронном носителе, допускающим компьютерную обработку информации.</w:t>
      </w:r>
    </w:p>
    <w:bookmarkEnd w:id="109"/>
    <w:bookmarkStart w:name="z121" w:id="110"/>
    <w:p>
      <w:pPr>
        <w:spacing w:after="0"/>
        <w:ind w:left="0"/>
        <w:jc w:val="both"/>
      </w:pPr>
      <w:r>
        <w:rPr>
          <w:rFonts w:ascii="Times New Roman"/>
          <w:b w:val="false"/>
          <w:i w:val="false"/>
          <w:color w:val="000000"/>
          <w:sz w:val="28"/>
        </w:rPr>
        <w:t xml:space="preserve">
      При этом Заявление в электронном виде, представляемое посредством системы приема и обработки налоговой отчетности, заверяется электронной цифровой подписью налогоплательщика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115 Налогового кодекса.</w:t>
      </w:r>
    </w:p>
    <w:bookmarkEnd w:id="110"/>
    <w:bookmarkStart w:name="z122" w:id="111"/>
    <w:p>
      <w:pPr>
        <w:spacing w:after="0"/>
        <w:ind w:left="0"/>
        <w:jc w:val="both"/>
      </w:pPr>
      <w:r>
        <w:rPr>
          <w:rFonts w:ascii="Times New Roman"/>
          <w:b w:val="false"/>
          <w:i w:val="false"/>
          <w:color w:val="000000"/>
          <w:sz w:val="28"/>
        </w:rPr>
        <w:t>
      Сведения, отраженные в Заявлении в электронном виде, подлежат приведению в соответствие с данными, содержащимися в Заявлении на бумажном носителе.</w:t>
      </w:r>
    </w:p>
    <w:bookmarkEnd w:id="111"/>
    <w:bookmarkStart w:name="z123" w:id="112"/>
    <w:p>
      <w:pPr>
        <w:spacing w:after="0"/>
        <w:ind w:left="0"/>
        <w:jc w:val="both"/>
      </w:pPr>
      <w:r>
        <w:rPr>
          <w:rFonts w:ascii="Times New Roman"/>
          <w:b w:val="false"/>
          <w:i w:val="false"/>
          <w:color w:val="000000"/>
          <w:sz w:val="28"/>
        </w:rPr>
        <w:t>
      4. Заявление представляется налогоплательщиком либо его представителем на бумажном носителе в 4 (четырех) экземплярах и в электронном виде, либо в электронном виде в орган государственных доходов по месту нахождения (жительства).</w:t>
      </w:r>
    </w:p>
    <w:bookmarkEnd w:id="112"/>
    <w:bookmarkStart w:name="z124" w:id="113"/>
    <w:p>
      <w:pPr>
        <w:spacing w:after="0"/>
        <w:ind w:left="0"/>
        <w:jc w:val="both"/>
      </w:pPr>
      <w:r>
        <w:rPr>
          <w:rFonts w:ascii="Times New Roman"/>
          <w:b w:val="false"/>
          <w:i w:val="false"/>
          <w:color w:val="000000"/>
          <w:sz w:val="28"/>
        </w:rPr>
        <w:t>
      5. Заявлению, представленному в электронном виде, присваивается регистрационный номер центральным узлом системы приема и обработки налоговой отчетности.</w:t>
      </w:r>
    </w:p>
    <w:bookmarkEnd w:id="113"/>
    <w:bookmarkStart w:name="z125" w:id="114"/>
    <w:p>
      <w:pPr>
        <w:spacing w:after="0"/>
        <w:ind w:left="0"/>
        <w:jc w:val="both"/>
      </w:pPr>
      <w:r>
        <w:rPr>
          <w:rFonts w:ascii="Times New Roman"/>
          <w:b w:val="false"/>
          <w:i w:val="false"/>
          <w:color w:val="000000"/>
          <w:sz w:val="28"/>
        </w:rPr>
        <w:t xml:space="preserve">
      6. Заявление, представленное на бумажном носителе, регистрируется органом государственных доходов в Журнале регистрации заявлений о ввозе товаров и уплате косвенных налогов под присвоенным центральным узлом системы приема и обработки налоговой отчетности регистрационным номером Заявления, представленного в электронном виде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приказу.</w:t>
      </w:r>
    </w:p>
    <w:bookmarkEnd w:id="114"/>
    <w:bookmarkStart w:name="z126" w:id="115"/>
    <w:p>
      <w:pPr>
        <w:spacing w:after="0"/>
        <w:ind w:left="0"/>
        <w:jc w:val="both"/>
      </w:pPr>
      <w:r>
        <w:rPr>
          <w:rFonts w:ascii="Times New Roman"/>
          <w:b w:val="false"/>
          <w:i w:val="false"/>
          <w:color w:val="000000"/>
          <w:sz w:val="28"/>
        </w:rPr>
        <w:t>
      Данный регистрационный номер проставляется органом государственных доходов во втором разделе экземпляров Заявления, представленных на бумажном носителе.</w:t>
      </w:r>
    </w:p>
    <w:bookmarkEnd w:id="115"/>
    <w:bookmarkStart w:name="z127" w:id="116"/>
    <w:p>
      <w:pPr>
        <w:spacing w:after="0"/>
        <w:ind w:left="0"/>
        <w:jc w:val="both"/>
      </w:pPr>
      <w:r>
        <w:rPr>
          <w:rFonts w:ascii="Times New Roman"/>
          <w:b w:val="false"/>
          <w:i w:val="false"/>
          <w:color w:val="000000"/>
          <w:sz w:val="28"/>
        </w:rPr>
        <w:t>
      При представлении Заявления на бумажном носителе в 4 (четырех) экземплярах и в электронном виде датой представления Заявления является дата приема органом государственных доходов Заявления на бумажном носителе, при представлении Заявления только в электронном виде – дата принятия центральным узлом системы приема и обработки налоговой отчетности.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bl>
    <w:bookmarkStart w:name="z129" w:id="117"/>
    <w:p>
      <w:pPr>
        <w:spacing w:after="0"/>
        <w:ind w:left="0"/>
        <w:jc w:val="left"/>
      </w:pPr>
      <w:r>
        <w:rPr>
          <w:rFonts w:ascii="Times New Roman"/>
          <w:b/>
          <w:i w:val="false"/>
          <w:color w:val="000000"/>
        </w:rPr>
        <w:t xml:space="preserve"> Правила оказания государственных услуг "Прием заявления о ввозе товаров и уплате косвенных налогов"</w:t>
      </w:r>
    </w:p>
    <w:bookmarkEnd w:id="117"/>
    <w:bookmarkStart w:name="z130" w:id="118"/>
    <w:p>
      <w:pPr>
        <w:spacing w:after="0"/>
        <w:ind w:left="0"/>
        <w:jc w:val="left"/>
      </w:pPr>
      <w:r>
        <w:rPr>
          <w:rFonts w:ascii="Times New Roman"/>
          <w:b/>
          <w:i w:val="false"/>
          <w:color w:val="000000"/>
        </w:rPr>
        <w:t xml:space="preserve"> Глава 1. Общие положения</w:t>
      </w:r>
    </w:p>
    <w:bookmarkEnd w:id="118"/>
    <w:bookmarkStart w:name="z131" w:id="119"/>
    <w:p>
      <w:pPr>
        <w:spacing w:after="0"/>
        <w:ind w:left="0"/>
        <w:jc w:val="both"/>
      </w:pPr>
      <w:r>
        <w:rPr>
          <w:rFonts w:ascii="Times New Roman"/>
          <w:b w:val="false"/>
          <w:i w:val="false"/>
          <w:color w:val="000000"/>
          <w:sz w:val="28"/>
        </w:rPr>
        <w:t xml:space="preserve">
      1. Настоящие Правила разработаны в соответствии </w:t>
      </w:r>
      <w:r>
        <w:rPr>
          <w:rFonts w:ascii="Times New Roman"/>
          <w:b w:val="false"/>
          <w:i w:val="false"/>
          <w:color w:val="000000"/>
          <w:sz w:val="28"/>
        </w:rPr>
        <w:t>Налогового</w:t>
      </w:r>
      <w:r>
        <w:rPr>
          <w:rFonts w:ascii="Times New Roman"/>
          <w:b w:val="false"/>
          <w:i w:val="false"/>
          <w:color w:val="000000"/>
          <w:sz w:val="28"/>
        </w:rPr>
        <w:t xml:space="preserve"> кодекса Республики Казахстан (далее – Налоговый кодекс) и определяют заполнение и представление налоговой отчетности "Прием заявления о ввозе товаров и уплате косвенных налогов" (далее – государственная услуга).</w:t>
      </w:r>
    </w:p>
    <w:bookmarkEnd w:id="119"/>
    <w:bookmarkStart w:name="z132" w:id="120"/>
    <w:p>
      <w:pPr>
        <w:spacing w:after="0"/>
        <w:ind w:left="0"/>
        <w:jc w:val="left"/>
      </w:pPr>
      <w:r>
        <w:rPr>
          <w:rFonts w:ascii="Times New Roman"/>
          <w:b/>
          <w:i w:val="false"/>
          <w:color w:val="000000"/>
        </w:rPr>
        <w:t xml:space="preserve"> Глава 2. Порядок оказания государственных услуг "Прием заявления о ввозе товаров и уплате косвенных налогов"</w:t>
      </w:r>
    </w:p>
    <w:bookmarkEnd w:id="120"/>
    <w:bookmarkStart w:name="z133" w:id="121"/>
    <w:p>
      <w:pPr>
        <w:spacing w:after="0"/>
        <w:ind w:left="0"/>
        <w:jc w:val="both"/>
      </w:pPr>
      <w:r>
        <w:rPr>
          <w:rFonts w:ascii="Times New Roman"/>
          <w:b w:val="false"/>
          <w:i w:val="false"/>
          <w:color w:val="000000"/>
          <w:sz w:val="28"/>
        </w:rPr>
        <w:t>
      2. Государственная услуга "Прием заявления о ввозе товаров и уплате косвенных налогов" (далее – государственная услуга) оказываются органом государственных доходов (далее – услугодатель) физическим лицам и юридическим лицам (далее – услугополучатель).</w:t>
      </w:r>
    </w:p>
    <w:bookmarkEnd w:id="121"/>
    <w:bookmarkStart w:name="z134" w:id="122"/>
    <w:p>
      <w:pPr>
        <w:spacing w:after="0"/>
        <w:ind w:left="0"/>
        <w:jc w:val="both"/>
      </w:pPr>
      <w:r>
        <w:rPr>
          <w:rFonts w:ascii="Times New Roman"/>
          <w:b w:val="false"/>
          <w:i w:val="false"/>
          <w:color w:val="000000"/>
          <w:sz w:val="28"/>
        </w:rPr>
        <w:t>
      3. Прием документов и выдача результата оказания государственной услуги осуществляются:</w:t>
      </w:r>
    </w:p>
    <w:bookmarkEnd w:id="122"/>
    <w:bookmarkStart w:name="z135" w:id="123"/>
    <w:p>
      <w:pPr>
        <w:spacing w:after="0"/>
        <w:ind w:left="0"/>
        <w:jc w:val="both"/>
      </w:pPr>
      <w:r>
        <w:rPr>
          <w:rFonts w:ascii="Times New Roman"/>
          <w:b w:val="false"/>
          <w:i w:val="false"/>
          <w:color w:val="000000"/>
          <w:sz w:val="28"/>
        </w:rPr>
        <w:t>
      1) через услугодателя;</w:t>
      </w:r>
    </w:p>
    <w:bookmarkEnd w:id="123"/>
    <w:bookmarkStart w:name="z136" w:id="124"/>
    <w:p>
      <w:pPr>
        <w:spacing w:after="0"/>
        <w:ind w:left="0"/>
        <w:jc w:val="both"/>
      </w:pPr>
      <w:r>
        <w:rPr>
          <w:rFonts w:ascii="Times New Roman"/>
          <w:b w:val="false"/>
          <w:i w:val="false"/>
          <w:color w:val="000000"/>
          <w:sz w:val="28"/>
        </w:rPr>
        <w:t>
      2) через Государственную корпорацию "Правительство для граждан" (далее – Государственная корпорация);</w:t>
      </w:r>
    </w:p>
    <w:bookmarkEnd w:id="124"/>
    <w:bookmarkStart w:name="z137" w:id="125"/>
    <w:p>
      <w:pPr>
        <w:spacing w:after="0"/>
        <w:ind w:left="0"/>
        <w:jc w:val="both"/>
      </w:pPr>
      <w:r>
        <w:rPr>
          <w:rFonts w:ascii="Times New Roman"/>
          <w:b w:val="false"/>
          <w:i w:val="false"/>
          <w:color w:val="000000"/>
          <w:sz w:val="28"/>
        </w:rPr>
        <w:t>
      3) посредством веб-портала "электронного правительства" (далее – портал egov.kz);</w:t>
      </w:r>
    </w:p>
    <w:bookmarkEnd w:id="125"/>
    <w:bookmarkStart w:name="z138" w:id="126"/>
    <w:p>
      <w:pPr>
        <w:spacing w:after="0"/>
        <w:ind w:left="0"/>
        <w:jc w:val="both"/>
      </w:pPr>
      <w:r>
        <w:rPr>
          <w:rFonts w:ascii="Times New Roman"/>
          <w:b w:val="false"/>
          <w:i w:val="false"/>
          <w:color w:val="000000"/>
          <w:sz w:val="28"/>
        </w:rPr>
        <w:t>
      4) посредством объектов информатизации (в том числе мобильных приложений банков второго уровня), веб-приложения "Кабинет налогоплательщика" knp.kgd.gov.kz.</w:t>
      </w:r>
    </w:p>
    <w:bookmarkEnd w:id="126"/>
    <w:bookmarkStart w:name="z139" w:id="127"/>
    <w:p>
      <w:pPr>
        <w:spacing w:after="0"/>
        <w:ind w:left="0"/>
        <w:jc w:val="both"/>
      </w:pPr>
      <w:r>
        <w:rPr>
          <w:rFonts w:ascii="Times New Roman"/>
          <w:b w:val="false"/>
          <w:i w:val="false"/>
          <w:color w:val="000000"/>
          <w:sz w:val="28"/>
        </w:rPr>
        <w:t>
      4. Перечень основных требований к оказанию государственной услуги "Прием заявления о ввозе товаров и уплате косвенных налогов",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приложении к Правилам оказания государственных услуг "Прием заявления о ввозе товаров и уплате косвенных налогов" к настоящим Правилам.</w:t>
      </w:r>
    </w:p>
    <w:bookmarkEnd w:id="127"/>
    <w:bookmarkStart w:name="z140" w:id="128"/>
    <w:p>
      <w:pPr>
        <w:spacing w:after="0"/>
        <w:ind w:left="0"/>
        <w:jc w:val="both"/>
      </w:pPr>
      <w:r>
        <w:rPr>
          <w:rFonts w:ascii="Times New Roman"/>
          <w:b w:val="false"/>
          <w:i w:val="false"/>
          <w:color w:val="000000"/>
          <w:sz w:val="28"/>
        </w:rPr>
        <w:t>
      5. При обращении услугополучателя к услугодателю или посредством почтовой или иной организации связи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на обработку документов.</w:t>
      </w:r>
    </w:p>
    <w:bookmarkEnd w:id="128"/>
    <w:bookmarkStart w:name="z141" w:id="129"/>
    <w:p>
      <w:pPr>
        <w:spacing w:after="0"/>
        <w:ind w:left="0"/>
        <w:jc w:val="both"/>
      </w:pPr>
      <w:r>
        <w:rPr>
          <w:rFonts w:ascii="Times New Roman"/>
          <w:b w:val="false"/>
          <w:i w:val="false"/>
          <w:color w:val="000000"/>
          <w:sz w:val="28"/>
        </w:rPr>
        <w:t>
      При обращении к услугодателю в электронном виде – форм налоговой отчетности (далее – ФНО) в форме электронного документа, удостоверенного ЭЦП услугополучателя, принимается через портал egov.kz.</w:t>
      </w:r>
    </w:p>
    <w:bookmarkEnd w:id="129"/>
    <w:bookmarkStart w:name="z142" w:id="130"/>
    <w:p>
      <w:pPr>
        <w:spacing w:after="0"/>
        <w:ind w:left="0"/>
        <w:jc w:val="both"/>
      </w:pPr>
      <w:r>
        <w:rPr>
          <w:rFonts w:ascii="Times New Roman"/>
          <w:b w:val="false"/>
          <w:i w:val="false"/>
          <w:color w:val="000000"/>
          <w:sz w:val="28"/>
        </w:rPr>
        <w:t>
      Для получения государственной услуги "Прием заявления о ввозе товаров и уплате косвенных налогов" услугополучатель представляет пакет документов, предусмотренных пунктом 8 Перечня документов и сведений, истребуемых у услугополучателя для оказания государственной услуги согласно приложению к Правилам оказания государственных услуг "Прием заявления о ввозе товаров и уплате косвенных налогов" к настоящим Правилам.</w:t>
      </w:r>
    </w:p>
    <w:bookmarkEnd w:id="130"/>
    <w:bookmarkStart w:name="z143" w:id="131"/>
    <w:p>
      <w:pPr>
        <w:spacing w:after="0"/>
        <w:ind w:left="0"/>
        <w:jc w:val="both"/>
      </w:pPr>
      <w:r>
        <w:rPr>
          <w:rFonts w:ascii="Times New Roman"/>
          <w:b w:val="false"/>
          <w:i w:val="false"/>
          <w:color w:val="000000"/>
          <w:sz w:val="28"/>
        </w:rPr>
        <w:t>
      Для идентификации личности услугополучателем предъявляется документ, удостоверяющий личность, либо электронный документ из сервиса цифровых документов.</w:t>
      </w:r>
    </w:p>
    <w:bookmarkEnd w:id="131"/>
    <w:bookmarkStart w:name="z144" w:id="132"/>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ИС, услугодатель и (или) работник Государственной корпорации получает из таких систем посредством портала egov.kz в форме электронных документов, удостоверенных электронной цифровой подписи (далее – ЭЦП) уполномоченных должностных лиц.</w:t>
      </w:r>
    </w:p>
    <w:bookmarkEnd w:id="132"/>
    <w:bookmarkStart w:name="z145" w:id="133"/>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ИС, не допускается.</w:t>
      </w:r>
    </w:p>
    <w:bookmarkEnd w:id="133"/>
    <w:bookmarkStart w:name="z146" w:id="134"/>
    <w:p>
      <w:pPr>
        <w:spacing w:after="0"/>
        <w:ind w:left="0"/>
        <w:jc w:val="both"/>
      </w:pPr>
      <w:r>
        <w:rPr>
          <w:rFonts w:ascii="Times New Roman"/>
          <w:b w:val="false"/>
          <w:i w:val="false"/>
          <w:color w:val="000000"/>
          <w:sz w:val="28"/>
        </w:rPr>
        <w:t>
      6. При обращении к услугодателю:</w:t>
      </w:r>
    </w:p>
    <w:bookmarkEnd w:id="134"/>
    <w:bookmarkStart w:name="z147" w:id="135"/>
    <w:p>
      <w:pPr>
        <w:spacing w:after="0"/>
        <w:ind w:left="0"/>
        <w:jc w:val="both"/>
      </w:pPr>
      <w:r>
        <w:rPr>
          <w:rFonts w:ascii="Times New Roman"/>
          <w:b w:val="false"/>
          <w:i w:val="false"/>
          <w:color w:val="000000"/>
          <w:sz w:val="28"/>
        </w:rPr>
        <w:t>
      1) услугополучатель получает талон о приеме соответствующих документов;</w:t>
      </w:r>
    </w:p>
    <w:bookmarkEnd w:id="135"/>
    <w:bookmarkStart w:name="z148" w:id="136"/>
    <w:p>
      <w:pPr>
        <w:spacing w:after="0"/>
        <w:ind w:left="0"/>
        <w:jc w:val="both"/>
      </w:pPr>
      <w:r>
        <w:rPr>
          <w:rFonts w:ascii="Times New Roman"/>
          <w:b w:val="false"/>
          <w:i w:val="false"/>
          <w:color w:val="000000"/>
          <w:sz w:val="28"/>
        </w:rPr>
        <w:t xml:space="preserve">
      2)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и выдача результатов оказания государственной услуги осуществляется следующим рабочим днем);</w:t>
      </w:r>
    </w:p>
    <w:bookmarkEnd w:id="136"/>
    <w:bookmarkStart w:name="z149" w:id="137"/>
    <w:p>
      <w:pPr>
        <w:spacing w:after="0"/>
        <w:ind w:left="0"/>
        <w:jc w:val="both"/>
      </w:pPr>
      <w:r>
        <w:rPr>
          <w:rFonts w:ascii="Times New Roman"/>
          <w:b w:val="false"/>
          <w:i w:val="false"/>
          <w:color w:val="000000"/>
          <w:sz w:val="28"/>
        </w:rPr>
        <w:t>
      3) услугодатель отказывает в приеме документов при представлении услугополучателем неполного пакета документов, предусмотренных пунктом 8 Перечня согласно приложения к Правилам оказания государственных услуг "Прием заявления о ввозе товаров и уплате косвенных налогов" к настоящим Правилам, а также документов с истекшим сроком действия;</w:t>
      </w:r>
    </w:p>
    <w:bookmarkEnd w:id="137"/>
    <w:bookmarkStart w:name="z150" w:id="138"/>
    <w:p>
      <w:pPr>
        <w:spacing w:after="0"/>
        <w:ind w:left="0"/>
        <w:jc w:val="both"/>
      </w:pPr>
      <w:r>
        <w:rPr>
          <w:rFonts w:ascii="Times New Roman"/>
          <w:b w:val="false"/>
          <w:i w:val="false"/>
          <w:color w:val="000000"/>
          <w:sz w:val="28"/>
        </w:rPr>
        <w:t>
      4) работник, ответственный за обработку документов, при установлении факта полноты представленных документов, вводит документы и обрабатывает в ИС органа государственных доходов (далее – ОГД) в течение 1 (одного) рабочего дня с даты получения документов;</w:t>
      </w:r>
    </w:p>
    <w:bookmarkEnd w:id="138"/>
    <w:bookmarkStart w:name="z151" w:id="139"/>
    <w:p>
      <w:pPr>
        <w:spacing w:after="0"/>
        <w:ind w:left="0"/>
        <w:jc w:val="both"/>
      </w:pPr>
      <w:r>
        <w:rPr>
          <w:rFonts w:ascii="Times New Roman"/>
          <w:b w:val="false"/>
          <w:i w:val="false"/>
          <w:color w:val="000000"/>
          <w:sz w:val="28"/>
        </w:rPr>
        <w:t>
      5) результат оказания государственной услуги или мотивированный ответ об отказе в случаях и по основаниям, указанным в пункте 9 Перечня согласно приложения к Правилам оказания государственных услуг "Прием заявления о ввозе товаров и уплате косвенных налогов" к настоящим Правилам, выдается на бумажном носителе.</w:t>
      </w:r>
    </w:p>
    <w:bookmarkEnd w:id="139"/>
    <w:bookmarkStart w:name="z152" w:id="140"/>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40"/>
    <w:bookmarkStart w:name="z153" w:id="141"/>
    <w:p>
      <w:pPr>
        <w:spacing w:after="0"/>
        <w:ind w:left="0"/>
        <w:jc w:val="both"/>
      </w:pPr>
      <w:r>
        <w:rPr>
          <w:rFonts w:ascii="Times New Roman"/>
          <w:b w:val="false"/>
          <w:i w:val="false"/>
          <w:color w:val="000000"/>
          <w:sz w:val="28"/>
        </w:rPr>
        <w:t>
      7. При обращении в Государственную корпорацию:</w:t>
      </w:r>
    </w:p>
    <w:bookmarkEnd w:id="141"/>
    <w:bookmarkStart w:name="z154" w:id="142"/>
    <w:p>
      <w:pPr>
        <w:spacing w:after="0"/>
        <w:ind w:left="0"/>
        <w:jc w:val="both"/>
      </w:pPr>
      <w:r>
        <w:rPr>
          <w:rFonts w:ascii="Times New Roman"/>
          <w:b w:val="false"/>
          <w:i w:val="false"/>
          <w:color w:val="000000"/>
          <w:sz w:val="28"/>
        </w:rPr>
        <w:t>
      1) работник Государственной корпорации при приеме документов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142"/>
    <w:bookmarkStart w:name="z155" w:id="143"/>
    <w:p>
      <w:pPr>
        <w:spacing w:after="0"/>
        <w:ind w:left="0"/>
        <w:jc w:val="both"/>
      </w:pPr>
      <w:r>
        <w:rPr>
          <w:rFonts w:ascii="Times New Roman"/>
          <w:b w:val="false"/>
          <w:i w:val="false"/>
          <w:color w:val="000000"/>
          <w:sz w:val="28"/>
        </w:rPr>
        <w:t xml:space="preserve">
      2) работник Государственной корпорации при предоставлении услугополучателем неполного пакета документов, предусмотренных пунктом 8 Перечня документов и сведений, истребуемых у услугополучателя для оказания государственной услуги согласно </w:t>
      </w:r>
      <w:r>
        <w:rPr>
          <w:rFonts w:ascii="Times New Roman"/>
          <w:b w:val="false"/>
          <w:i w:val="false"/>
          <w:color w:val="000000"/>
          <w:sz w:val="28"/>
        </w:rPr>
        <w:t>приложения</w:t>
      </w:r>
      <w:r>
        <w:rPr>
          <w:rFonts w:ascii="Times New Roman"/>
          <w:b w:val="false"/>
          <w:i w:val="false"/>
          <w:color w:val="000000"/>
          <w:sz w:val="28"/>
        </w:rPr>
        <w:t xml:space="preserve"> к Правилам оказания государственных услуг "Прием заявления о ввозе товаров и уплате косвенных налогов" к настоящим Правилам, а также документов с истекшим сроком действия, отказывает в приеме документов, и выдает расписку об отказе в приеме документов по форме согласно приложению к Правилам представления форм налоговой отчетности к настоящим Правилам;</w:t>
      </w:r>
    </w:p>
    <w:bookmarkEnd w:id="143"/>
    <w:bookmarkStart w:name="z156" w:id="144"/>
    <w:p>
      <w:pPr>
        <w:spacing w:after="0"/>
        <w:ind w:left="0"/>
        <w:jc w:val="both"/>
      </w:pPr>
      <w:r>
        <w:rPr>
          <w:rFonts w:ascii="Times New Roman"/>
          <w:b w:val="false"/>
          <w:i w:val="false"/>
          <w:color w:val="000000"/>
          <w:sz w:val="28"/>
        </w:rPr>
        <w:t>
      3)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144"/>
    <w:bookmarkStart w:name="z157" w:id="145"/>
    <w:p>
      <w:pPr>
        <w:spacing w:after="0"/>
        <w:ind w:left="0"/>
        <w:jc w:val="both"/>
      </w:pPr>
      <w:r>
        <w:rPr>
          <w:rFonts w:ascii="Times New Roman"/>
          <w:b w:val="false"/>
          <w:i w:val="false"/>
          <w:color w:val="000000"/>
          <w:sz w:val="28"/>
        </w:rPr>
        <w:t xml:space="preserve">
      4) результат оказания государственной услуги или мотивированный ответ об отказе в случаях и по основаниям, указанным в пункте 9 Перечня согласно </w:t>
      </w:r>
      <w:r>
        <w:rPr>
          <w:rFonts w:ascii="Times New Roman"/>
          <w:b w:val="false"/>
          <w:i w:val="false"/>
          <w:color w:val="000000"/>
          <w:sz w:val="28"/>
        </w:rPr>
        <w:t>приложения</w:t>
      </w:r>
      <w:r>
        <w:rPr>
          <w:rFonts w:ascii="Times New Roman"/>
          <w:b w:val="false"/>
          <w:i w:val="false"/>
          <w:color w:val="000000"/>
          <w:sz w:val="28"/>
        </w:rPr>
        <w:t xml:space="preserve"> к Правилам оказания государственных услуг "Прием заявления о ввозе товаров и уплате косвенных налогов" к настоящим Правилам, выдается на бумажном носителе.</w:t>
      </w:r>
    </w:p>
    <w:bookmarkEnd w:id="145"/>
    <w:bookmarkStart w:name="z158" w:id="146"/>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документов не входит в срок оказания государственной услуги.</w:t>
      </w:r>
    </w:p>
    <w:bookmarkEnd w:id="146"/>
    <w:bookmarkStart w:name="z159" w:id="147"/>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w:t>
      </w:r>
    </w:p>
    <w:bookmarkEnd w:id="147"/>
    <w:bookmarkStart w:name="z160" w:id="148"/>
    <w:p>
      <w:pPr>
        <w:spacing w:after="0"/>
        <w:ind w:left="0"/>
        <w:jc w:val="both"/>
      </w:pPr>
      <w:r>
        <w:rPr>
          <w:rFonts w:ascii="Times New Roman"/>
          <w:b w:val="false"/>
          <w:i w:val="false"/>
          <w:color w:val="000000"/>
          <w:sz w:val="28"/>
        </w:rPr>
        <w:t>
      8. Условия хранения услугодателем, Государственной корпорацией невостребованных в срок документов:</w:t>
      </w:r>
    </w:p>
    <w:bookmarkEnd w:id="148"/>
    <w:bookmarkStart w:name="z161" w:id="149"/>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49"/>
    <w:bookmarkStart w:name="z162" w:id="150"/>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150"/>
    <w:bookmarkStart w:name="z163" w:id="151"/>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151"/>
    <w:bookmarkStart w:name="z164" w:id="152"/>
    <w:p>
      <w:pPr>
        <w:spacing w:after="0"/>
        <w:ind w:left="0"/>
        <w:jc w:val="both"/>
      </w:pPr>
      <w:r>
        <w:rPr>
          <w:rFonts w:ascii="Times New Roman"/>
          <w:b w:val="false"/>
          <w:i w:val="false"/>
          <w:color w:val="000000"/>
          <w:sz w:val="28"/>
        </w:rPr>
        <w:t>
      9. При обращении через портал egov.kz, веб-приложение "Кабинет налогоплательщика" knp.kgd.gov.kz услугополучателю направляется:</w:t>
      </w:r>
    </w:p>
    <w:bookmarkEnd w:id="152"/>
    <w:bookmarkStart w:name="z165" w:id="153"/>
    <w:p>
      <w:pPr>
        <w:spacing w:after="0"/>
        <w:ind w:left="0"/>
        <w:jc w:val="both"/>
      </w:pPr>
      <w:r>
        <w:rPr>
          <w:rFonts w:ascii="Times New Roman"/>
          <w:b w:val="false"/>
          <w:i w:val="false"/>
          <w:color w:val="000000"/>
          <w:sz w:val="28"/>
        </w:rPr>
        <w:t>
      статус о принятии запроса для оказания государственной услуги;</w:t>
      </w:r>
    </w:p>
    <w:bookmarkEnd w:id="153"/>
    <w:bookmarkStart w:name="z166" w:id="154"/>
    <w:p>
      <w:pPr>
        <w:spacing w:after="0"/>
        <w:ind w:left="0"/>
        <w:jc w:val="both"/>
      </w:pPr>
      <w:r>
        <w:rPr>
          <w:rFonts w:ascii="Times New Roman"/>
          <w:b w:val="false"/>
          <w:i w:val="false"/>
          <w:color w:val="000000"/>
          <w:sz w:val="28"/>
        </w:rPr>
        <w:t>
      результат оказания государственной услуги в форме электронного документа, удостоверенного ЭЦП должностного лица услугодателя.</w:t>
      </w:r>
    </w:p>
    <w:bookmarkEnd w:id="154"/>
    <w:bookmarkStart w:name="z167" w:id="155"/>
    <w:p>
      <w:pPr>
        <w:spacing w:after="0"/>
        <w:ind w:left="0"/>
        <w:jc w:val="both"/>
      </w:pPr>
      <w:r>
        <w:rPr>
          <w:rFonts w:ascii="Times New Roman"/>
          <w:b w:val="false"/>
          <w:i w:val="false"/>
          <w:color w:val="000000"/>
          <w:sz w:val="28"/>
        </w:rPr>
        <w:t>
      10. ФНО при приеме и (или) обработке ИС ОГД подлежит форматно-логического контроля (далее – ФЛК) полноты и корректности ее заполнения.</w:t>
      </w:r>
    </w:p>
    <w:bookmarkEnd w:id="155"/>
    <w:bookmarkStart w:name="z168" w:id="156"/>
    <w:p>
      <w:pPr>
        <w:spacing w:after="0"/>
        <w:ind w:left="0"/>
        <w:jc w:val="both"/>
      </w:pPr>
      <w:r>
        <w:rPr>
          <w:rFonts w:ascii="Times New Roman"/>
          <w:b w:val="false"/>
          <w:i w:val="false"/>
          <w:color w:val="000000"/>
          <w:sz w:val="28"/>
        </w:rPr>
        <w:t>
      ФЛК представленной электронной ФНО осуществляется при заполнении, приеме и (или) обработке ИС ОГД.</w:t>
      </w:r>
    </w:p>
    <w:bookmarkEnd w:id="156"/>
    <w:bookmarkStart w:name="z169" w:id="157"/>
    <w:p>
      <w:pPr>
        <w:spacing w:after="0"/>
        <w:ind w:left="0"/>
        <w:jc w:val="both"/>
      </w:pPr>
      <w:r>
        <w:rPr>
          <w:rFonts w:ascii="Times New Roman"/>
          <w:b w:val="false"/>
          <w:i w:val="false"/>
          <w:color w:val="000000"/>
          <w:sz w:val="28"/>
        </w:rPr>
        <w:t>
      ФНО признается представленной при статусе "Документ принят" по итогам ФЛК в ИС ОГД.</w:t>
      </w:r>
    </w:p>
    <w:bookmarkEnd w:id="157"/>
    <w:bookmarkStart w:name="z170" w:id="158"/>
    <w:p>
      <w:pPr>
        <w:spacing w:after="0"/>
        <w:ind w:left="0"/>
        <w:jc w:val="both"/>
      </w:pPr>
      <w:r>
        <w:rPr>
          <w:rFonts w:ascii="Times New Roman"/>
          <w:b w:val="false"/>
          <w:i w:val="false"/>
          <w:color w:val="000000"/>
          <w:sz w:val="28"/>
        </w:rPr>
        <w:t>
      11. При наличии объекта налогообложения, подлежащего отражению в такой ФНО, налогоплательщику необходимо представить ДФНО за данный налоговый период к автоматической ФНО.</w:t>
      </w:r>
    </w:p>
    <w:bookmarkEnd w:id="158"/>
    <w:bookmarkStart w:name="z171" w:id="159"/>
    <w:p>
      <w:pPr>
        <w:spacing w:after="0"/>
        <w:ind w:left="0"/>
        <w:jc w:val="both"/>
      </w:pPr>
      <w:r>
        <w:rPr>
          <w:rFonts w:ascii="Times New Roman"/>
          <w:b w:val="false"/>
          <w:i w:val="false"/>
          <w:color w:val="000000"/>
          <w:sz w:val="28"/>
        </w:rPr>
        <w:t>
      12. ФНО не подлежит приему ОГД в следующих случаях:</w:t>
      </w:r>
    </w:p>
    <w:bookmarkEnd w:id="159"/>
    <w:bookmarkStart w:name="z172" w:id="160"/>
    <w:p>
      <w:pPr>
        <w:spacing w:after="0"/>
        <w:ind w:left="0"/>
        <w:jc w:val="both"/>
      </w:pPr>
      <w:r>
        <w:rPr>
          <w:rFonts w:ascii="Times New Roman"/>
          <w:b w:val="false"/>
          <w:i w:val="false"/>
          <w:color w:val="000000"/>
          <w:sz w:val="28"/>
        </w:rPr>
        <w:t>
      1) ФНО не соответствует установленной УО форме;</w:t>
      </w:r>
    </w:p>
    <w:bookmarkEnd w:id="160"/>
    <w:bookmarkStart w:name="z173" w:id="161"/>
    <w:p>
      <w:pPr>
        <w:spacing w:after="0"/>
        <w:ind w:left="0"/>
        <w:jc w:val="both"/>
      </w:pPr>
      <w:r>
        <w:rPr>
          <w:rFonts w:ascii="Times New Roman"/>
          <w:b w:val="false"/>
          <w:i w:val="false"/>
          <w:color w:val="000000"/>
          <w:sz w:val="28"/>
        </w:rPr>
        <w:t>
      2) в ФНО не указаны или неправильно указаны обязательные идентификационные данные налогоплательщика и (или) ОГД и (или) дата составления и (или) вид ФНО;</w:t>
      </w:r>
    </w:p>
    <w:bookmarkEnd w:id="161"/>
    <w:bookmarkStart w:name="z174" w:id="162"/>
    <w:p>
      <w:pPr>
        <w:spacing w:after="0"/>
        <w:ind w:left="0"/>
        <w:jc w:val="both"/>
      </w:pPr>
      <w:r>
        <w:rPr>
          <w:rFonts w:ascii="Times New Roman"/>
          <w:b w:val="false"/>
          <w:i w:val="false"/>
          <w:color w:val="000000"/>
          <w:sz w:val="28"/>
        </w:rPr>
        <w:t>
      3) ФНО не подписана и (или) в случаях, установленных законодательством Республики Казахстан, не заверена своей печатью;</w:t>
      </w:r>
    </w:p>
    <w:bookmarkEnd w:id="162"/>
    <w:bookmarkStart w:name="z175" w:id="163"/>
    <w:p>
      <w:pPr>
        <w:spacing w:after="0"/>
        <w:ind w:left="0"/>
        <w:jc w:val="both"/>
      </w:pPr>
      <w:r>
        <w:rPr>
          <w:rFonts w:ascii="Times New Roman"/>
          <w:b w:val="false"/>
          <w:i w:val="false"/>
          <w:color w:val="000000"/>
          <w:sz w:val="28"/>
        </w:rPr>
        <w:t>
      13. Отзыв ФНО (форма 328.00) производится в порядке, определенном пункта 6 статьи 532 Налогового кодекса.</w:t>
      </w:r>
    </w:p>
    <w:bookmarkEnd w:id="163"/>
    <w:bookmarkStart w:name="z176" w:id="164"/>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их должностных лиц, Государственной корпорации и (или) их работников по вопросам оказания государственной услуги</w:t>
      </w:r>
    </w:p>
    <w:bookmarkEnd w:id="164"/>
    <w:bookmarkStart w:name="z177" w:id="165"/>
    <w:p>
      <w:pPr>
        <w:spacing w:after="0"/>
        <w:ind w:left="0"/>
        <w:jc w:val="both"/>
      </w:pPr>
      <w:r>
        <w:rPr>
          <w:rFonts w:ascii="Times New Roman"/>
          <w:b w:val="false"/>
          <w:i w:val="false"/>
          <w:color w:val="000000"/>
          <w:sz w:val="28"/>
        </w:rPr>
        <w:t>
      14. При несогласии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законодательством Республики Казахстан:</w:t>
      </w:r>
    </w:p>
    <w:bookmarkEnd w:id="165"/>
    <w:bookmarkStart w:name="z178" w:id="166"/>
    <w:p>
      <w:pPr>
        <w:spacing w:after="0"/>
        <w:ind w:left="0"/>
        <w:jc w:val="both"/>
      </w:pPr>
      <w:r>
        <w:rPr>
          <w:rFonts w:ascii="Times New Roman"/>
          <w:b w:val="false"/>
          <w:i w:val="false"/>
          <w:color w:val="000000"/>
          <w:sz w:val="28"/>
        </w:rPr>
        <w:t>
      на имя руководителя услугодателя;</w:t>
      </w:r>
    </w:p>
    <w:bookmarkEnd w:id="166"/>
    <w:bookmarkStart w:name="z179" w:id="167"/>
    <w:p>
      <w:pPr>
        <w:spacing w:after="0"/>
        <w:ind w:left="0"/>
        <w:jc w:val="both"/>
      </w:pPr>
      <w:r>
        <w:rPr>
          <w:rFonts w:ascii="Times New Roman"/>
          <w:b w:val="false"/>
          <w:i w:val="false"/>
          <w:color w:val="000000"/>
          <w:sz w:val="28"/>
        </w:rPr>
        <w:t>
      на имя руководителя УО;</w:t>
      </w:r>
    </w:p>
    <w:bookmarkEnd w:id="167"/>
    <w:bookmarkStart w:name="z180" w:id="168"/>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68"/>
    <w:bookmarkStart w:name="z181" w:id="169"/>
    <w:p>
      <w:pPr>
        <w:spacing w:after="0"/>
        <w:ind w:left="0"/>
        <w:jc w:val="both"/>
      </w:pPr>
      <w:r>
        <w:rPr>
          <w:rFonts w:ascii="Times New Roman"/>
          <w:b w:val="false"/>
          <w:i w:val="false"/>
          <w:color w:val="000000"/>
          <w:sz w:val="28"/>
        </w:rPr>
        <w:t>
      При этом жалоба на действия (бездействие) работников Государственной корпорации при оказании услуг через такую корпорацию подается на имя еҰ руководителя, либо в уполномоченный орган в сфере информатизации.</w:t>
      </w:r>
    </w:p>
    <w:bookmarkEnd w:id="169"/>
    <w:bookmarkStart w:name="z182" w:id="17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(далее – Закон) в течение 5 (пяти) рабочих дней со дня ее регистрации.</w:t>
      </w:r>
    </w:p>
    <w:bookmarkEnd w:id="170"/>
    <w:bookmarkStart w:name="z183" w:id="17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1"/>
    <w:bookmarkStart w:name="z184" w:id="172"/>
    <w:p>
      <w:pPr>
        <w:spacing w:after="0"/>
        <w:ind w:left="0"/>
        <w:jc w:val="both"/>
      </w:pPr>
      <w:r>
        <w:rPr>
          <w:rFonts w:ascii="Times New Roman"/>
          <w:b w:val="false"/>
          <w:i w:val="false"/>
          <w:color w:val="000000"/>
          <w:sz w:val="28"/>
        </w:rPr>
        <w:t xml:space="preserve">
      15. При несогласии с результатами оказания государственной услуги услугополучатель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обращается в суд.</w:t>
      </w:r>
    </w:p>
    <w:bookmarkEnd w:id="172"/>
    <w:bookmarkStart w:name="z185" w:id="17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"Прием заявления о ввозе</w:t>
            </w:r>
            <w:r>
              <w:br/>
            </w:r>
            <w:r>
              <w:rPr>
                <w:rFonts w:ascii="Times New Roman"/>
                <w:b w:val="false"/>
                <w:i w:val="false"/>
                <w:color w:val="000000"/>
                <w:sz w:val="20"/>
              </w:rPr>
              <w:t>товаров и уплате косвенных</w:t>
            </w:r>
            <w:r>
              <w:br/>
            </w:r>
            <w:r>
              <w:rPr>
                <w:rFonts w:ascii="Times New Roman"/>
                <w:b w:val="false"/>
                <w:i w:val="false"/>
                <w:color w:val="000000"/>
                <w:sz w:val="20"/>
              </w:rPr>
              <w:t>налогов"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заявления о ввозе товаров и уплате косвенных налогов"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государственных доходов по районам, городам и районам в городах, на территории специальных экономических зон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через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посредством веб-портала "электронного правительства" (далее – портал egov.kz);</w:t>
            </w:r>
          </w:p>
          <w:p>
            <w:pPr>
              <w:spacing w:after="20"/>
              <w:ind w:left="20"/>
              <w:jc w:val="both"/>
            </w:pPr>
            <w:r>
              <w:rPr>
                <w:rFonts w:ascii="Times New Roman"/>
                <w:b w:val="false"/>
                <w:i w:val="false"/>
                <w:color w:val="000000"/>
                <w:sz w:val="20"/>
              </w:rPr>
              <w:t>
4) посредством объектов информатизации (в том числе мобильных приложений банков второго уровня), веб-приложения "Кабинет налогоплательщика" knp.kgd.gov.kz.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формы налоговой отчетности (далее – ФНО), представленной на бумажном носителе в явочном порядке – в течение 20 (двадцать) минут с момента ее подачи;</w:t>
            </w:r>
          </w:p>
          <w:p>
            <w:pPr>
              <w:spacing w:after="20"/>
              <w:ind w:left="20"/>
              <w:jc w:val="both"/>
            </w:pPr>
            <w:r>
              <w:rPr>
                <w:rFonts w:ascii="Times New Roman"/>
                <w:b w:val="false"/>
                <w:i w:val="false"/>
                <w:color w:val="000000"/>
                <w:sz w:val="20"/>
              </w:rPr>
              <w:t>
2) прием ФНО в электронном виде – не позднее 1 (одного) рабочего дня с момента ее принятия информационной системой услугодателя;</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отметка Государственной корпорации о приеме ФНО;</w:t>
            </w:r>
          </w:p>
          <w:p>
            <w:pPr>
              <w:spacing w:after="20"/>
              <w:ind w:left="20"/>
              <w:jc w:val="both"/>
            </w:pPr>
            <w:r>
              <w:rPr>
                <w:rFonts w:ascii="Times New Roman"/>
                <w:b w:val="false"/>
                <w:i w:val="false"/>
                <w:color w:val="000000"/>
                <w:sz w:val="20"/>
              </w:rPr>
              <w:t>
2) отметка времени и даты приема почтовой или иной организации связи о приеме ФНО;</w:t>
            </w:r>
          </w:p>
          <w:p>
            <w:pPr>
              <w:spacing w:after="20"/>
              <w:ind w:left="20"/>
              <w:jc w:val="both"/>
            </w:pPr>
            <w:r>
              <w:rPr>
                <w:rFonts w:ascii="Times New Roman"/>
                <w:b w:val="false"/>
                <w:i w:val="false"/>
                <w:color w:val="000000"/>
                <w:sz w:val="20"/>
              </w:rPr>
              <w:t>
3) уведомление/подтверждение о приеме услугодателем ФНО в электронном виде;</w:t>
            </w:r>
          </w:p>
          <w:p>
            <w:pPr>
              <w:spacing w:after="20"/>
              <w:ind w:left="20"/>
              <w:jc w:val="both"/>
            </w:pPr>
            <w:r>
              <w:rPr>
                <w:rFonts w:ascii="Times New Roman"/>
                <w:b w:val="false"/>
                <w:i w:val="false"/>
                <w:color w:val="000000"/>
                <w:sz w:val="20"/>
              </w:rPr>
              <w:t>
4) подтверждение услугодателя факта уплаты налога на добавленную стоимость (далее – НДС) по импортированным товарам в ФНО о ввозе товаров и уплате косвенных налогов (форма 328.00) путем проставления соответствующей отметки;</w:t>
            </w:r>
          </w:p>
          <w:p>
            <w:pPr>
              <w:spacing w:after="20"/>
              <w:ind w:left="20"/>
              <w:jc w:val="both"/>
            </w:pPr>
            <w:r>
              <w:rPr>
                <w:rFonts w:ascii="Times New Roman"/>
                <w:b w:val="false"/>
                <w:i w:val="false"/>
                <w:color w:val="000000"/>
                <w:sz w:val="20"/>
              </w:rPr>
              <w:t>
5) мотивированный ответ услугодателя об отказе в оказании государственной услуги в случаях и по основаниям, указанных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 о праздниках</w:t>
            </w:r>
            <w:r>
              <w:rPr>
                <w:rFonts w:ascii="Times New Roman"/>
                <w:b w:val="false"/>
                <w:i w:val="false"/>
                <w:color w:val="000000"/>
                <w:sz w:val="20"/>
              </w:rPr>
              <w:t>.</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 egov.kz;</w:t>
            </w:r>
          </w:p>
          <w:p>
            <w:pPr>
              <w:spacing w:after="20"/>
              <w:ind w:left="20"/>
              <w:jc w:val="both"/>
            </w:pPr>
            <w:r>
              <w:rPr>
                <w:rFonts w:ascii="Times New Roman"/>
                <w:b w:val="false"/>
                <w:i w:val="false"/>
                <w:color w:val="000000"/>
                <w:sz w:val="20"/>
              </w:rPr>
              <w:t xml:space="preserve">
3) портала egov.kz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документов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kgd.gov.kz;</w:t>
            </w:r>
          </w:p>
          <w:p>
            <w:pPr>
              <w:spacing w:after="20"/>
              <w:ind w:left="20"/>
              <w:jc w:val="both"/>
            </w:pPr>
            <w:r>
              <w:rPr>
                <w:rFonts w:ascii="Times New Roman"/>
                <w:b w:val="false"/>
                <w:i w:val="false"/>
                <w:color w:val="000000"/>
                <w:sz w:val="20"/>
              </w:rPr>
              <w:t>
2) Государственной корпорации: gov4c.kz.</w:t>
            </w:r>
          </w:p>
          <w:p>
            <w:pPr>
              <w:spacing w:after="20"/>
              <w:ind w:left="20"/>
              <w:jc w:val="both"/>
            </w:pPr>
            <w:r>
              <w:rPr>
                <w:rFonts w:ascii="Times New Roman"/>
                <w:b w:val="false"/>
                <w:i w:val="false"/>
                <w:color w:val="000000"/>
                <w:sz w:val="20"/>
              </w:rPr>
              <w:t>
3) портала egov.kz;</w:t>
            </w:r>
          </w:p>
          <w:p>
            <w:pPr>
              <w:spacing w:after="20"/>
              <w:ind w:left="20"/>
              <w:jc w:val="both"/>
            </w:pPr>
            <w:r>
              <w:rPr>
                <w:rFonts w:ascii="Times New Roman"/>
                <w:b w:val="false"/>
                <w:i w:val="false"/>
                <w:color w:val="000000"/>
                <w:sz w:val="20"/>
              </w:rPr>
              <w:t>
4) веб-приложения "Кабинет налогоплательщика" knp.kgd.gov.kz.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pPr>
              <w:spacing w:after="20"/>
              <w:ind w:left="20"/>
              <w:jc w:val="both"/>
            </w:pPr>
            <w:r>
              <w:rPr>
                <w:rFonts w:ascii="Times New Roman"/>
                <w:b w:val="false"/>
                <w:i w:val="false"/>
                <w:color w:val="000000"/>
                <w:sz w:val="20"/>
              </w:rPr>
              <w:t>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Евразийского экономического союза (далее – ЕАЭС), налогоплательщик обязан представить услугодателю по месту нахождения ФНО (форма 328.00), в том числе по договорам (контрактам) лизинга, на бумажном носителе и в электронной форме не позднее 20-го числа месяца, следующего за налоговым периодом, если иное не установлено настоящим пунктом. Одновременно к ФНО (форма 328.00) услугополучатель представляет услугодателю следующие документы:</w:t>
            </w:r>
          </w:p>
          <w:p>
            <w:pPr>
              <w:spacing w:after="20"/>
              <w:ind w:left="20"/>
              <w:jc w:val="both"/>
            </w:pPr>
            <w:r>
              <w:rPr>
                <w:rFonts w:ascii="Times New Roman"/>
                <w:b w:val="false"/>
                <w:i w:val="false"/>
                <w:color w:val="000000"/>
                <w:sz w:val="20"/>
              </w:rPr>
              <w:t xml:space="preserve">
1)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документы, подтверждающие освобождение от НДС, с учетом требований </w:t>
            </w:r>
            <w:r>
              <w:rPr>
                <w:rFonts w:ascii="Times New Roman"/>
                <w:b w:val="false"/>
                <w:i w:val="false"/>
                <w:color w:val="000000"/>
                <w:sz w:val="20"/>
              </w:rPr>
              <w:t>статьи 525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При этом указанные документы не представляются при ином порядке уплаты НДС, а также в случае наличия переплаты на лицевых счетах по НДС по импортированным товарам, которая подлежит зачету в счет предстоящих платежей по НДС по импортированным товарам при условии, что налогоплательщиком не подана ФНО (форма 328.00) на зачет указанных сумм переплаты по другим видам налогов и платежей в бюджет или возврат на расчетный счет.</w:t>
            </w:r>
          </w:p>
          <w:p>
            <w:pPr>
              <w:spacing w:after="20"/>
              <w:ind w:left="20"/>
              <w:jc w:val="both"/>
            </w:pPr>
            <w:r>
              <w:rPr>
                <w:rFonts w:ascii="Times New Roman"/>
                <w:b w:val="false"/>
                <w:i w:val="false"/>
                <w:color w:val="000000"/>
                <w:sz w:val="20"/>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p>
            <w:pPr>
              <w:spacing w:after="20"/>
              <w:ind w:left="20"/>
              <w:jc w:val="both"/>
            </w:pPr>
            <w:r>
              <w:rPr>
                <w:rFonts w:ascii="Times New Roman"/>
                <w:b w:val="false"/>
                <w:i w:val="false"/>
                <w:color w:val="000000"/>
                <w:sz w:val="20"/>
              </w:rPr>
              <w:t>
2) товаросопроводительные и (или) иные документы, подтверждающие перемещение товаров с территории одного государства-члена ЕАЭС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p>
            <w:pPr>
              <w:spacing w:after="20"/>
              <w:ind w:left="20"/>
              <w:jc w:val="both"/>
            </w:pPr>
            <w:r>
              <w:rPr>
                <w:rFonts w:ascii="Times New Roman"/>
                <w:b w:val="false"/>
                <w:i w:val="false"/>
                <w:color w:val="000000"/>
                <w:sz w:val="20"/>
              </w:rPr>
              <w:t>
3) счета-фактуры, оформленные в соответствии с законодательством государства-члена ЕАЭС при отгрузке товаров, в случае, если их выставление (выписка) предусмотрено (предусмотрена) законодательством государства-члена ЕАЭС.</w:t>
            </w:r>
          </w:p>
          <w:p>
            <w:pPr>
              <w:spacing w:after="20"/>
              <w:ind w:left="20"/>
              <w:jc w:val="both"/>
            </w:pPr>
            <w:r>
              <w:rPr>
                <w:rFonts w:ascii="Times New Roman"/>
                <w:b w:val="false"/>
                <w:i w:val="false"/>
                <w:color w:val="000000"/>
                <w:sz w:val="20"/>
              </w:rPr>
              <w:t>
Если выставление (выписка) счета-фактуры не предусмотрено (не предусмотрена) законодательством государства-члена ЕАЭС либо товары приобретаются у налогоплательщика государства, не являющегося государством-членом ЕАЭС, вместо счета-фактуры представляется иной документ, выставленный (выписанный) продавцом, подтверждающий стоимость импортированных товаров;</w:t>
            </w:r>
          </w:p>
          <w:p>
            <w:pPr>
              <w:spacing w:after="20"/>
              <w:ind w:left="20"/>
              <w:jc w:val="both"/>
            </w:pPr>
            <w:r>
              <w:rPr>
                <w:rFonts w:ascii="Times New Roman"/>
                <w:b w:val="false"/>
                <w:i w:val="false"/>
                <w:color w:val="000000"/>
                <w:sz w:val="20"/>
              </w:rPr>
              <w:t>
4) договоры (контракты), на основании которых приобретены товары, импортированные на территорию Республики Казахстан с территории государства-члена ЕАЭС,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p>
            <w:pPr>
              <w:spacing w:after="20"/>
              <w:ind w:left="20"/>
              <w:jc w:val="both"/>
            </w:pPr>
            <w:r>
              <w:rPr>
                <w:rFonts w:ascii="Times New Roman"/>
                <w:b w:val="false"/>
                <w:i w:val="false"/>
                <w:color w:val="000000"/>
                <w:sz w:val="20"/>
              </w:rPr>
              <w:t xml:space="preserve">
5) информационное сообщение (в случаях, предусмотренных пунктами 2, 3, 4 и 5 </w:t>
            </w:r>
            <w:r>
              <w:rPr>
                <w:rFonts w:ascii="Times New Roman"/>
                <w:b w:val="false"/>
                <w:i w:val="false"/>
                <w:color w:val="000000"/>
                <w:sz w:val="20"/>
              </w:rPr>
              <w:t>статьи 528</w:t>
            </w:r>
            <w:r>
              <w:rPr>
                <w:rFonts w:ascii="Times New Roman"/>
                <w:b w:val="false"/>
                <w:i w:val="false"/>
                <w:color w:val="000000"/>
                <w:sz w:val="20"/>
              </w:rPr>
              <w:t xml:space="preserve"> Налогового Кодекса), представленное налогоплательщику Республики Казахстан налогоплательщиком другого государства-члена ЕАЭС либо налогоплательщиком государства, не являющегося членом ЕАЭС, подписанное руководителем (ИП) и заверенное печатью организации, реализующей товары, импортированные с территории третьего государства-члена ЕАЭС, содержащее сведения о налогоплательщике третьего государства-члена ЕАЭС и договоре (контракте), заключенном с налогоплательщиком этого третьего государства-члена ЕАЭС, о приобретении импортированного товара:</w:t>
            </w:r>
          </w:p>
          <w:p>
            <w:pPr>
              <w:spacing w:after="20"/>
              <w:ind w:left="20"/>
              <w:jc w:val="both"/>
            </w:pPr>
            <w:r>
              <w:rPr>
                <w:rFonts w:ascii="Times New Roman"/>
                <w:b w:val="false"/>
                <w:i w:val="false"/>
                <w:color w:val="000000"/>
                <w:sz w:val="20"/>
              </w:rPr>
              <w:t>
номер, идентифицирующий лицо в качестве налогоплательщика государства-члена ЕАЭС;</w:t>
            </w:r>
          </w:p>
          <w:p>
            <w:pPr>
              <w:spacing w:after="20"/>
              <w:ind w:left="20"/>
              <w:jc w:val="both"/>
            </w:pPr>
            <w:r>
              <w:rPr>
                <w:rFonts w:ascii="Times New Roman"/>
                <w:b w:val="false"/>
                <w:i w:val="false"/>
                <w:color w:val="000000"/>
                <w:sz w:val="20"/>
              </w:rPr>
              <w:t>
наименование налогоплательщика (организации, ИП) государства-члена ЕАЭС;</w:t>
            </w:r>
          </w:p>
          <w:p>
            <w:pPr>
              <w:spacing w:after="20"/>
              <w:ind w:left="20"/>
              <w:jc w:val="both"/>
            </w:pPr>
            <w:r>
              <w:rPr>
                <w:rFonts w:ascii="Times New Roman"/>
                <w:b w:val="false"/>
                <w:i w:val="false"/>
                <w:color w:val="000000"/>
                <w:sz w:val="20"/>
              </w:rPr>
              <w:t>
место нахождения (жительства) налогоплательщика государства-члена ЕАЭС;</w:t>
            </w:r>
          </w:p>
          <w:p>
            <w:pPr>
              <w:spacing w:after="20"/>
              <w:ind w:left="20"/>
              <w:jc w:val="both"/>
            </w:pPr>
            <w:r>
              <w:rPr>
                <w:rFonts w:ascii="Times New Roman"/>
                <w:b w:val="false"/>
                <w:i w:val="false"/>
                <w:color w:val="000000"/>
                <w:sz w:val="20"/>
              </w:rPr>
              <w:t>
номер и дата контракта (договора);</w:t>
            </w:r>
          </w:p>
          <w:p>
            <w:pPr>
              <w:spacing w:after="20"/>
              <w:ind w:left="20"/>
              <w:jc w:val="both"/>
            </w:pPr>
            <w:r>
              <w:rPr>
                <w:rFonts w:ascii="Times New Roman"/>
                <w:b w:val="false"/>
                <w:i w:val="false"/>
                <w:color w:val="000000"/>
                <w:sz w:val="20"/>
              </w:rPr>
              <w:t>
номер и дата спецификации.</w:t>
            </w:r>
          </w:p>
          <w:p>
            <w:pPr>
              <w:spacing w:after="20"/>
              <w:ind w:left="20"/>
              <w:jc w:val="both"/>
            </w:pPr>
            <w:r>
              <w:rPr>
                <w:rFonts w:ascii="Times New Roman"/>
                <w:b w:val="false"/>
                <w:i w:val="false"/>
                <w:color w:val="000000"/>
                <w:sz w:val="20"/>
              </w:rPr>
              <w:t>
В случае если налогоплательщик государства-члена ЕАЭС,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части первой настоящего подпункта, представляются также в отношении собственника реализуемого товара.</w:t>
            </w:r>
          </w:p>
          <w:p>
            <w:pPr>
              <w:spacing w:after="20"/>
              <w:ind w:left="20"/>
              <w:jc w:val="both"/>
            </w:pPr>
            <w:r>
              <w:rPr>
                <w:rFonts w:ascii="Times New Roman"/>
                <w:b w:val="false"/>
                <w:i w:val="false"/>
                <w:color w:val="000000"/>
                <w:sz w:val="20"/>
              </w:rPr>
              <w:t>
В случае представления информационного сообщения на иностранном языке обязательно наличие перевода на казахский и русский языки.</w:t>
            </w:r>
          </w:p>
          <w:p>
            <w:pPr>
              <w:spacing w:after="20"/>
              <w:ind w:left="20"/>
              <w:jc w:val="both"/>
            </w:pPr>
            <w:r>
              <w:rPr>
                <w:rFonts w:ascii="Times New Roman"/>
                <w:b w:val="false"/>
                <w:i w:val="false"/>
                <w:color w:val="000000"/>
                <w:sz w:val="20"/>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4) части второй настоящего пункта;</w:t>
            </w:r>
          </w:p>
          <w:p>
            <w:pPr>
              <w:spacing w:after="20"/>
              <w:ind w:left="20"/>
              <w:jc w:val="both"/>
            </w:pPr>
            <w:r>
              <w:rPr>
                <w:rFonts w:ascii="Times New Roman"/>
                <w:b w:val="false"/>
                <w:i w:val="false"/>
                <w:color w:val="000000"/>
                <w:sz w:val="20"/>
              </w:rPr>
              <w:t>
6) договоры (контракты) комиссии или поручения (в случаях их заключения);</w:t>
            </w:r>
          </w:p>
          <w:p>
            <w:pPr>
              <w:spacing w:after="20"/>
              <w:ind w:left="20"/>
              <w:jc w:val="both"/>
            </w:pPr>
            <w:r>
              <w:rPr>
                <w:rFonts w:ascii="Times New Roman"/>
                <w:b w:val="false"/>
                <w:i w:val="false"/>
                <w:color w:val="000000"/>
                <w:sz w:val="20"/>
              </w:rPr>
              <w:t xml:space="preserve">
7)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ЕАЭС, по договорам комиссии или поручения (в случаях, предусмотренных пунктами 2 и 3 </w:t>
            </w:r>
            <w:r>
              <w:rPr>
                <w:rFonts w:ascii="Times New Roman"/>
                <w:b w:val="false"/>
                <w:i w:val="false"/>
                <w:color w:val="000000"/>
                <w:sz w:val="20"/>
              </w:rPr>
              <w:t>статьи 528</w:t>
            </w:r>
            <w:r>
              <w:rPr>
                <w:rFonts w:ascii="Times New Roman"/>
                <w:b w:val="false"/>
                <w:i w:val="false"/>
                <w:color w:val="000000"/>
                <w:sz w:val="20"/>
              </w:rPr>
              <w:t xml:space="preserve"> Налогового кодекса, за исключением случаев, когда НДС уплачивается комиссионером, поверенным).</w:t>
            </w:r>
          </w:p>
          <w:p>
            <w:pPr>
              <w:spacing w:after="20"/>
              <w:ind w:left="20"/>
              <w:jc w:val="both"/>
            </w:pPr>
            <w:r>
              <w:rPr>
                <w:rFonts w:ascii="Times New Roman"/>
                <w:b w:val="false"/>
                <w:i w:val="false"/>
                <w:color w:val="000000"/>
                <w:sz w:val="20"/>
              </w:rPr>
              <w:t>
В случае розничной купли-продажи при отсутствии документов, указанных в подпунктах 2), 3) и 4) части второй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p>
            <w:pPr>
              <w:spacing w:after="20"/>
              <w:ind w:left="20"/>
              <w:jc w:val="both"/>
            </w:pPr>
            <w:r>
              <w:rPr>
                <w:rFonts w:ascii="Times New Roman"/>
                <w:b w:val="false"/>
                <w:i w:val="false"/>
                <w:color w:val="000000"/>
                <w:sz w:val="20"/>
              </w:rPr>
              <w:t>
Документы, указанные в подпунктах 1), 2), 3), 4), 5), 6) и 7) части второй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p>
            <w:pPr>
              <w:spacing w:after="20"/>
              <w:ind w:left="20"/>
              <w:jc w:val="both"/>
            </w:pPr>
            <w:r>
              <w:rPr>
                <w:rFonts w:ascii="Times New Roman"/>
                <w:b w:val="false"/>
                <w:i w:val="false"/>
                <w:color w:val="000000"/>
                <w:sz w:val="20"/>
              </w:rPr>
              <w:t>
По договорам (контрактам) лизинга налогоплательщик представляет услугодателю не позднее 20 числа месяца, следующего за налоговым периодом – месяцем принятия на учет импортированных товаров (предметов лизинга), одновременно с ФНО (форма 328.00) документы, предусмотренные подпунктами 1), 2), 3), 4), 5), 6) и 7) части второй настоящего пункта. В последующем налогоплательщик представляет услугодателю не позднее 20 числа месяца, следующего за налоговым периодом месяцем срока платежа, предусмотренного договором (контрактом) лизинга, одновременно с ФНО (форма 328.00) документы (их копии), предусмотренные подпунктом 1) части второй настоящего пункта.</w:t>
            </w:r>
          </w:p>
          <w:p>
            <w:pPr>
              <w:spacing w:after="20"/>
              <w:ind w:left="20"/>
              <w:jc w:val="both"/>
            </w:pPr>
            <w:r>
              <w:rPr>
                <w:rFonts w:ascii="Times New Roman"/>
                <w:b w:val="false"/>
                <w:i w:val="false"/>
                <w:color w:val="000000"/>
                <w:sz w:val="20"/>
              </w:rPr>
              <w:t>
В случае если дата наступления срока оплаты части стоимости товаров (предметов лизинга), предусмотренная договором (контрактом) лизинга, наступает после ввоза товаров (предметов лизинга) на территорию Республики Казахстан, налогоплательщик представляет услугодателю не позднее 20 числа месяца, следующего за налоговым периодом – месяцем принятия на учет импортированных товаров (предметов лизинга), одновременно с ФНО (форма 328.00) документы, предусмотренные подпунктами 2), 3) и 4) части второй настоящего пункта. При этом налогоплательщик в ФНО (форма 328.00) не отражает налоговую базу по НДС.</w:t>
            </w:r>
          </w:p>
          <w:p>
            <w:pPr>
              <w:spacing w:after="20"/>
              <w:ind w:left="20"/>
              <w:jc w:val="both"/>
            </w:pPr>
            <w:r>
              <w:rPr>
                <w:rFonts w:ascii="Times New Roman"/>
                <w:b w:val="false"/>
                <w:i w:val="false"/>
                <w:color w:val="000000"/>
                <w:sz w:val="20"/>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услугодателю не позднее 20 числа месяца, следующего за налоговым периодом – месяцем принятия на учет импортированных товаров (предметов лизинга), одновременно с ФНО (форма 328.00) документы, предусмотренные подпунктами 1), 2), 3) и 4) части второй настоящего пункта.</w:t>
            </w:r>
          </w:p>
          <w:p>
            <w:pPr>
              <w:spacing w:after="20"/>
              <w:ind w:left="20"/>
              <w:jc w:val="both"/>
            </w:pPr>
            <w:r>
              <w:rPr>
                <w:rFonts w:ascii="Times New Roman"/>
                <w:b w:val="false"/>
                <w:i w:val="false"/>
                <w:color w:val="000000"/>
                <w:sz w:val="20"/>
              </w:rPr>
              <w:t>
В последующем налогоплательщик представляет услугодателю не позднее 20 числа месяца, следующего за налоговым периодом месяцем срока платежа, предусмотренного договором (контрактом) лизинга, одновременно с ФНО (форма 328.00) документы (их копии), предусмотренные подпунктом 1) части второй настоящего пункта.</w:t>
            </w:r>
          </w:p>
          <w:p>
            <w:pPr>
              <w:spacing w:after="20"/>
              <w:ind w:left="20"/>
              <w:jc w:val="both"/>
            </w:pPr>
            <w:r>
              <w:rPr>
                <w:rFonts w:ascii="Times New Roman"/>
                <w:b w:val="false"/>
                <w:i w:val="false"/>
                <w:color w:val="000000"/>
                <w:sz w:val="20"/>
              </w:rPr>
              <w:t>
При представлении ФНО (форма 328.00) только в электронной форме документы, указанные в подпунктах 1,2, 3, 4, 5, 6 и 7) части второй настоящего пункта, не представляются;</w:t>
            </w:r>
          </w:p>
          <w:p>
            <w:pPr>
              <w:spacing w:after="20"/>
              <w:ind w:left="20"/>
              <w:jc w:val="both"/>
            </w:pPr>
            <w:r>
              <w:rPr>
                <w:rFonts w:ascii="Times New Roman"/>
                <w:b w:val="false"/>
                <w:i w:val="false"/>
                <w:color w:val="000000"/>
                <w:sz w:val="20"/>
              </w:rPr>
              <w:t>
на портал egov.kz:</w:t>
            </w:r>
          </w:p>
          <w:p>
            <w:pPr>
              <w:spacing w:after="20"/>
              <w:ind w:left="20"/>
              <w:jc w:val="both"/>
            </w:pPr>
            <w:r>
              <w:rPr>
                <w:rFonts w:ascii="Times New Roman"/>
                <w:b w:val="false"/>
                <w:i w:val="false"/>
                <w:color w:val="000000"/>
                <w:sz w:val="20"/>
              </w:rPr>
              <w:t>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ЕАЭС, налогоплательщик обязан представить услугодателю по месту нахождения ФНО (форма 328.00), в том числе по договорам (контрактам) лизинга, на бумажном носителе и в электронной форме не позднее 20-го числа месяца, следующего за налоговым периодом, по установленной форме.</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подтверждении факта уплаты НДС по импортированным товарам осуществляется в случаях:</w:t>
            </w:r>
          </w:p>
          <w:p>
            <w:pPr>
              <w:spacing w:after="20"/>
              <w:ind w:left="20"/>
              <w:jc w:val="both"/>
            </w:pPr>
            <w:r>
              <w:rPr>
                <w:rFonts w:ascii="Times New Roman"/>
                <w:b w:val="false"/>
                <w:i w:val="false"/>
                <w:color w:val="000000"/>
                <w:sz w:val="20"/>
              </w:rPr>
              <w:t xml:space="preserve">
1) непредставления документов,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530 Налогового кодекса;</w:t>
            </w:r>
          </w:p>
          <w:p>
            <w:pPr>
              <w:spacing w:after="20"/>
              <w:ind w:left="20"/>
              <w:jc w:val="both"/>
            </w:pPr>
            <w:r>
              <w:rPr>
                <w:rFonts w:ascii="Times New Roman"/>
                <w:b w:val="false"/>
                <w:i w:val="false"/>
                <w:color w:val="000000"/>
                <w:sz w:val="20"/>
              </w:rPr>
              <w:t xml:space="preserve">
2) установления несоответствия сведений, указанных в ФНО (форма 328.00), сведениям, содержащимся в представленных налогоплательщиком документах,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530 Налогового кодекса;</w:t>
            </w:r>
          </w:p>
          <w:p>
            <w:pPr>
              <w:spacing w:after="20"/>
              <w:ind w:left="20"/>
              <w:jc w:val="both"/>
            </w:pPr>
            <w:r>
              <w:rPr>
                <w:rFonts w:ascii="Times New Roman"/>
                <w:b w:val="false"/>
                <w:i w:val="false"/>
                <w:color w:val="000000"/>
                <w:sz w:val="20"/>
              </w:rPr>
              <w:t>
3) несоответствия данных, указанных в бумажной ФНО (форма 328.00) данным электронной ФНО (форма 328.00), заверенного электронной цифровой подписью (далее – ЭЦП) налогоплательщика;</w:t>
            </w:r>
          </w:p>
          <w:p>
            <w:pPr>
              <w:spacing w:after="20"/>
              <w:ind w:left="20"/>
              <w:jc w:val="both"/>
            </w:pPr>
            <w:r>
              <w:rPr>
                <w:rFonts w:ascii="Times New Roman"/>
                <w:b w:val="false"/>
                <w:i w:val="false"/>
                <w:color w:val="000000"/>
                <w:sz w:val="20"/>
              </w:rPr>
              <w:t>
4) несоответствия заполнения ФНО (форма 328.00) Пояснениям составления и его представления утвержденной форме;</w:t>
            </w:r>
          </w:p>
          <w:p>
            <w:pPr>
              <w:spacing w:after="20"/>
              <w:ind w:left="20"/>
              <w:jc w:val="both"/>
            </w:pPr>
            <w:r>
              <w:rPr>
                <w:rFonts w:ascii="Times New Roman"/>
                <w:b w:val="false"/>
                <w:i w:val="false"/>
                <w:color w:val="000000"/>
                <w:sz w:val="20"/>
              </w:rPr>
              <w:t>
5) занижения размера облагаемого импорта и (или) сумм косвенных налогов по импортированным товарам, в связи с которым осуществляется корректировка размера облагаемого импорта;</w:t>
            </w:r>
          </w:p>
          <w:p>
            <w:pPr>
              <w:spacing w:after="20"/>
              <w:ind w:left="20"/>
              <w:jc w:val="both"/>
            </w:pPr>
            <w:r>
              <w:rPr>
                <w:rFonts w:ascii="Times New Roman"/>
                <w:b w:val="false"/>
                <w:i w:val="false"/>
                <w:color w:val="000000"/>
                <w:sz w:val="20"/>
              </w:rPr>
              <w:t>
6) неуплаты, а также уплаты не в полном объеме исчисленных сумм косвенных налогов, указанных в ФНО (форма 328.00);</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Услугополучателю, имеющему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egov.kz и через интернет-ресурс услугодателя в веб-приложении "Кабинет налгоплательщика" knp.kgd.gov.kz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egov.kz,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следует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bl>
    <w:bookmarkStart w:name="z249" w:id="174"/>
    <w:p>
      <w:pPr>
        <w:spacing w:after="0"/>
        <w:ind w:left="0"/>
        <w:jc w:val="left"/>
      </w:pPr>
      <w:r>
        <w:rPr>
          <w:rFonts w:ascii="Times New Roman"/>
          <w:b/>
          <w:i w:val="false"/>
          <w:color w:val="000000"/>
        </w:rPr>
        <w:t xml:space="preserve"> Правила отзыва заявления о ввозе товаров и уплате косвенных налогов</w:t>
      </w:r>
    </w:p>
    <w:bookmarkEnd w:id="174"/>
    <w:bookmarkStart w:name="z250" w:id="175"/>
    <w:p>
      <w:pPr>
        <w:spacing w:after="0"/>
        <w:ind w:left="0"/>
        <w:jc w:val="left"/>
      </w:pPr>
      <w:r>
        <w:rPr>
          <w:rFonts w:ascii="Times New Roman"/>
          <w:b/>
          <w:i w:val="false"/>
          <w:color w:val="000000"/>
        </w:rPr>
        <w:t xml:space="preserve"> Глава 1. Общие положения</w:t>
      </w:r>
    </w:p>
    <w:bookmarkEnd w:id="175"/>
    <w:bookmarkStart w:name="z251" w:id="176"/>
    <w:p>
      <w:pPr>
        <w:spacing w:after="0"/>
        <w:ind w:left="0"/>
        <w:jc w:val="both"/>
      </w:pPr>
      <w:r>
        <w:rPr>
          <w:rFonts w:ascii="Times New Roman"/>
          <w:b w:val="false"/>
          <w:i w:val="false"/>
          <w:color w:val="000000"/>
          <w:sz w:val="28"/>
        </w:rPr>
        <w:t xml:space="preserve">
      1. Настоящие Правила отзыва заявления о ввозе товаров и уплате косвенных налогов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532 Налогового кодекса Республики Казахстан (далее – Налоговый кодекс) и определяют порядок отзыва заявления о ввозе товаров и уплате косвенных налогов (далее – отзыв заявления).</w:t>
      </w:r>
    </w:p>
    <w:bookmarkEnd w:id="176"/>
    <w:bookmarkStart w:name="z252" w:id="177"/>
    <w:p>
      <w:pPr>
        <w:spacing w:after="0"/>
        <w:ind w:left="0"/>
        <w:jc w:val="both"/>
      </w:pPr>
      <w:r>
        <w:rPr>
          <w:rFonts w:ascii="Times New Roman"/>
          <w:b w:val="false"/>
          <w:i w:val="false"/>
          <w:color w:val="000000"/>
          <w:sz w:val="28"/>
        </w:rPr>
        <w:t>
      2. Заявление о ввозе товаров и уплате косвенных налогов (далее – Заявление) подлежит отзыву из органов государственных доходов на основании налогового заявления, представленного налогоплательщиком в электронном виде посредством объектов информатизации органов государственных доходов и на бумажном носителе в орган государственных доходов по месту нахождения по форме согласно приложению 5 к настоящим Правилам.</w:t>
      </w:r>
    </w:p>
    <w:bookmarkEnd w:id="177"/>
    <w:bookmarkStart w:name="z253" w:id="178"/>
    <w:p>
      <w:pPr>
        <w:spacing w:after="0"/>
        <w:ind w:left="0"/>
        <w:jc w:val="left"/>
      </w:pPr>
      <w:r>
        <w:rPr>
          <w:rFonts w:ascii="Times New Roman"/>
          <w:b/>
          <w:i w:val="false"/>
          <w:color w:val="000000"/>
        </w:rPr>
        <w:t xml:space="preserve"> Глава 2. Порядок отзыва заявления о ввозе товаров и уплате косвенных налогов</w:t>
      </w:r>
    </w:p>
    <w:bookmarkEnd w:id="178"/>
    <w:bookmarkStart w:name="z254" w:id="179"/>
    <w:p>
      <w:pPr>
        <w:spacing w:after="0"/>
        <w:ind w:left="0"/>
        <w:jc w:val="both"/>
      </w:pPr>
      <w:r>
        <w:rPr>
          <w:rFonts w:ascii="Times New Roman"/>
          <w:b w:val="false"/>
          <w:i w:val="false"/>
          <w:color w:val="000000"/>
          <w:sz w:val="28"/>
        </w:rPr>
        <w:t>
      3. Для отзыва в орган государственных доходов представляется отзыв заявления.</w:t>
      </w:r>
    </w:p>
    <w:bookmarkEnd w:id="179"/>
    <w:bookmarkStart w:name="z255" w:id="180"/>
    <w:p>
      <w:pPr>
        <w:spacing w:after="0"/>
        <w:ind w:left="0"/>
        <w:jc w:val="both"/>
      </w:pPr>
      <w:r>
        <w:rPr>
          <w:rFonts w:ascii="Times New Roman"/>
          <w:b w:val="false"/>
          <w:i w:val="false"/>
          <w:color w:val="000000"/>
          <w:sz w:val="28"/>
        </w:rPr>
        <w:t xml:space="preserve">
      Для целей настоящих Правил Заявление считается ошибочно представленным в случае, если обязанность по представлению такого Заявления </w:t>
      </w:r>
      <w:r>
        <w:rPr>
          <w:rFonts w:ascii="Times New Roman"/>
          <w:b w:val="false"/>
          <w:i w:val="false"/>
          <w:color w:val="000000"/>
          <w:sz w:val="28"/>
        </w:rPr>
        <w:t>Налоговым</w:t>
      </w:r>
      <w:r>
        <w:rPr>
          <w:rFonts w:ascii="Times New Roman"/>
          <w:b w:val="false"/>
          <w:i w:val="false"/>
          <w:color w:val="000000"/>
          <w:sz w:val="28"/>
        </w:rPr>
        <w:t xml:space="preserve"> кодексом не предусмотрена.</w:t>
      </w:r>
    </w:p>
    <w:bookmarkEnd w:id="180"/>
    <w:bookmarkStart w:name="z256" w:id="181"/>
    <w:p>
      <w:pPr>
        <w:spacing w:after="0"/>
        <w:ind w:left="0"/>
        <w:jc w:val="both"/>
      </w:pPr>
      <w:r>
        <w:rPr>
          <w:rFonts w:ascii="Times New Roman"/>
          <w:b w:val="false"/>
          <w:i w:val="false"/>
          <w:color w:val="000000"/>
          <w:sz w:val="28"/>
        </w:rPr>
        <w:t>
      4. Отзыв заявления осуществляется в случаях:</w:t>
      </w:r>
    </w:p>
    <w:bookmarkEnd w:id="181"/>
    <w:bookmarkStart w:name="z257" w:id="182"/>
    <w:p>
      <w:pPr>
        <w:spacing w:after="0"/>
        <w:ind w:left="0"/>
        <w:jc w:val="both"/>
      </w:pPr>
      <w:r>
        <w:rPr>
          <w:rFonts w:ascii="Times New Roman"/>
          <w:b w:val="false"/>
          <w:i w:val="false"/>
          <w:color w:val="000000"/>
          <w:sz w:val="28"/>
        </w:rPr>
        <w:t>
      1) ошибочного представления заявления;</w:t>
      </w:r>
    </w:p>
    <w:bookmarkEnd w:id="182"/>
    <w:bookmarkStart w:name="z258" w:id="183"/>
    <w:p>
      <w:pPr>
        <w:spacing w:after="0"/>
        <w:ind w:left="0"/>
        <w:jc w:val="both"/>
      </w:pPr>
      <w:r>
        <w:rPr>
          <w:rFonts w:ascii="Times New Roman"/>
          <w:b w:val="false"/>
          <w:i w:val="false"/>
          <w:color w:val="000000"/>
          <w:sz w:val="28"/>
        </w:rPr>
        <w:t xml:space="preserve">
      2) полного возврата товаров по причине ненадлежащих качества и (или) комплектации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533 Налогового кодекса;</w:t>
      </w:r>
    </w:p>
    <w:bookmarkEnd w:id="183"/>
    <w:bookmarkStart w:name="z259" w:id="184"/>
    <w:p>
      <w:pPr>
        <w:spacing w:after="0"/>
        <w:ind w:left="0"/>
        <w:jc w:val="both"/>
      </w:pPr>
      <w:r>
        <w:rPr>
          <w:rFonts w:ascii="Times New Roman"/>
          <w:b w:val="false"/>
          <w:i w:val="false"/>
          <w:color w:val="000000"/>
          <w:sz w:val="28"/>
        </w:rPr>
        <w:t>
      3) установления органом государственных доходов факта отсутствия импорта товара.</w:t>
      </w:r>
    </w:p>
    <w:bookmarkEnd w:id="184"/>
    <w:bookmarkStart w:name="z260" w:id="185"/>
    <w:p>
      <w:pPr>
        <w:spacing w:after="0"/>
        <w:ind w:left="0"/>
        <w:jc w:val="both"/>
      </w:pPr>
      <w:r>
        <w:rPr>
          <w:rFonts w:ascii="Times New Roman"/>
          <w:b w:val="false"/>
          <w:i w:val="false"/>
          <w:color w:val="000000"/>
          <w:sz w:val="28"/>
        </w:rPr>
        <w:t>
      5. Отзыв Заявления производится после представления в орган государственных доходов одним из следующих методов:</w:t>
      </w:r>
    </w:p>
    <w:bookmarkEnd w:id="185"/>
    <w:bookmarkStart w:name="z261" w:id="186"/>
    <w:p>
      <w:pPr>
        <w:spacing w:after="0"/>
        <w:ind w:left="0"/>
        <w:jc w:val="both"/>
      </w:pP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 а также при установлении органом государственных доходов факта отсутствия импорта товара;</w:t>
      </w:r>
    </w:p>
    <w:bookmarkEnd w:id="186"/>
    <w:bookmarkStart w:name="z262" w:id="187"/>
    <w:p>
      <w:pPr>
        <w:spacing w:after="0"/>
        <w:ind w:left="0"/>
        <w:jc w:val="both"/>
      </w:pPr>
      <w:r>
        <w:rPr>
          <w:rFonts w:ascii="Times New Roman"/>
          <w:b w:val="false"/>
          <w:i w:val="false"/>
          <w:color w:val="000000"/>
          <w:sz w:val="28"/>
        </w:rPr>
        <w:t>
      2) замены, при котором внесение изменений и дополнений в Заявление производится налогоплательщиком путем отзыва ранее представленного заявления с одновременным представлением нового Заявления;</w:t>
      </w:r>
    </w:p>
    <w:bookmarkEnd w:id="187"/>
    <w:bookmarkStart w:name="z263" w:id="188"/>
    <w:p>
      <w:pPr>
        <w:spacing w:after="0"/>
        <w:ind w:left="0"/>
        <w:jc w:val="both"/>
      </w:pPr>
      <w:r>
        <w:rPr>
          <w:rFonts w:ascii="Times New Roman"/>
          <w:b w:val="false"/>
          <w:i w:val="false"/>
          <w:color w:val="000000"/>
          <w:sz w:val="28"/>
        </w:rPr>
        <w:t>
      3) изменения в случае направления Заявления в орган государственных доходов не по месту нахождения.</w:t>
      </w:r>
    </w:p>
    <w:bookmarkEnd w:id="188"/>
    <w:bookmarkStart w:name="z264" w:id="189"/>
    <w:p>
      <w:pPr>
        <w:spacing w:after="0"/>
        <w:ind w:left="0"/>
        <w:jc w:val="both"/>
      </w:pPr>
      <w:r>
        <w:rPr>
          <w:rFonts w:ascii="Times New Roman"/>
          <w:b w:val="false"/>
          <w:i w:val="false"/>
          <w:color w:val="000000"/>
          <w:sz w:val="28"/>
        </w:rPr>
        <w:t>
      6.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w:t>
      </w:r>
    </w:p>
    <w:bookmarkEnd w:id="189"/>
    <w:bookmarkStart w:name="z265" w:id="190"/>
    <w:p>
      <w:pPr>
        <w:spacing w:after="0"/>
        <w:ind w:left="0"/>
        <w:jc w:val="both"/>
      </w:pPr>
      <w:r>
        <w:rPr>
          <w:rFonts w:ascii="Times New Roman"/>
          <w:b w:val="false"/>
          <w:i w:val="false"/>
          <w:color w:val="000000"/>
          <w:sz w:val="28"/>
        </w:rPr>
        <w:t xml:space="preserve">
      7. Внесение изменений и дополнений в Заявление налогоплательщиком производится путем их отражения в Заявлении, представленного орган государственных доходов взамен отозванного Заявления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533 Налогового кодекса.</w:t>
      </w:r>
    </w:p>
    <w:bookmarkEnd w:id="190"/>
    <w:bookmarkStart w:name="z266" w:id="191"/>
    <w:p>
      <w:pPr>
        <w:spacing w:after="0"/>
        <w:ind w:left="0"/>
        <w:jc w:val="both"/>
      </w:pPr>
      <w:r>
        <w:rPr>
          <w:rFonts w:ascii="Times New Roman"/>
          <w:b w:val="false"/>
          <w:i w:val="false"/>
          <w:color w:val="000000"/>
          <w:sz w:val="28"/>
        </w:rPr>
        <w:t>
      8. В случае отзыва Заявления в связи с внесением изменений и дополнений при осуществлении частичного возврата товаров, импортированных на территорию Республики Казахстан с территории Евразийского экономического союза (далее – ЕАЭС)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Заявлении, представленном взамен отозванного Заявления.</w:t>
      </w:r>
    </w:p>
    <w:bookmarkEnd w:id="191"/>
    <w:bookmarkStart w:name="z267" w:id="192"/>
    <w:p>
      <w:pPr>
        <w:spacing w:after="0"/>
        <w:ind w:left="0"/>
        <w:jc w:val="both"/>
      </w:pPr>
      <w:r>
        <w:rPr>
          <w:rFonts w:ascii="Times New Roman"/>
          <w:b w:val="false"/>
          <w:i w:val="false"/>
          <w:color w:val="000000"/>
          <w:sz w:val="28"/>
        </w:rPr>
        <w:t>
      9. В случае полного возврата товаров импортированных на территорию Республики Казахстан с территории ЕАЭС по причине ненадлежащих качества и (или) комплектации после истечения месяца, в котором такие товары ввезены.</w:t>
      </w:r>
    </w:p>
    <w:bookmarkEnd w:id="192"/>
    <w:bookmarkStart w:name="z268" w:id="193"/>
    <w:p>
      <w:pPr>
        <w:spacing w:after="0"/>
        <w:ind w:left="0"/>
        <w:jc w:val="both"/>
      </w:pPr>
      <w:r>
        <w:rPr>
          <w:rFonts w:ascii="Times New Roman"/>
          <w:b w:val="false"/>
          <w:i w:val="false"/>
          <w:color w:val="000000"/>
          <w:sz w:val="28"/>
        </w:rPr>
        <w:t xml:space="preserve">
      Заявление, представленное по таким товарам, отзывается методом удаления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532 Налогового кодекса.</w:t>
      </w:r>
    </w:p>
    <w:bookmarkEnd w:id="193"/>
    <w:bookmarkStart w:name="z269" w:id="194"/>
    <w:p>
      <w:pPr>
        <w:spacing w:after="0"/>
        <w:ind w:left="0"/>
        <w:jc w:val="both"/>
      </w:pPr>
      <w:r>
        <w:rPr>
          <w:rFonts w:ascii="Times New Roman"/>
          <w:b w:val="false"/>
          <w:i w:val="false"/>
          <w:color w:val="000000"/>
          <w:sz w:val="28"/>
        </w:rPr>
        <w:t xml:space="preserve">
      10. При отзыве Заявления в случаях, предусмотренных в пунктах 8 и 9 настоящих Правил, кроме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предоставляются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533 Налогового кодекса, подтверждающие обоснованность вносимых изменений и дополнений.</w:t>
      </w:r>
    </w:p>
    <w:bookmarkEnd w:id="194"/>
    <w:bookmarkStart w:name="z270" w:id="195"/>
    <w:p>
      <w:pPr>
        <w:spacing w:after="0"/>
        <w:ind w:left="0"/>
        <w:jc w:val="both"/>
      </w:pPr>
      <w:r>
        <w:rPr>
          <w:rFonts w:ascii="Times New Roman"/>
          <w:b w:val="false"/>
          <w:i w:val="false"/>
          <w:color w:val="000000"/>
          <w:sz w:val="28"/>
        </w:rPr>
        <w:t>
      11. В случае отзыва Заявления с целью внесения изменений и дополнений в лицевые счета налогоплательщика органом государственных доходов производится начисление (уменьшение) соответствующих сумм косвенных налогов на основании предоставленного заявления на отзыв.</w:t>
      </w:r>
    </w:p>
    <w:bookmarkEnd w:id="195"/>
    <w:bookmarkStart w:name="z271" w:id="196"/>
    <w:p>
      <w:pPr>
        <w:spacing w:after="0"/>
        <w:ind w:left="0"/>
        <w:jc w:val="both"/>
      </w:pPr>
      <w:r>
        <w:rPr>
          <w:rFonts w:ascii="Times New Roman"/>
          <w:b w:val="false"/>
          <w:i w:val="false"/>
          <w:color w:val="000000"/>
          <w:sz w:val="28"/>
        </w:rPr>
        <w:t>
      12. По отзыву Заявления, представленный в электронном виде посредством объектов информатизации органов государственных доходов и на бумажном носителе, должностное лицо органа государственных доходов в течение 3 (трех) рабочих дней со дня поступления отзыва Заявления рассматривает и направляет налогоплательщику уведомление о принятии либо не принятии.</w:t>
      </w:r>
    </w:p>
    <w:bookmarkEnd w:id="196"/>
    <w:bookmarkStart w:name="z272" w:id="197"/>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532 Налогового кодекса не допускается внесение налогоплательщиком изменений и дополнений в Заявление.</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76" w:id="199"/>
      <w:r>
        <w:rPr>
          <w:rFonts w:ascii="Times New Roman"/>
          <w:b w:val="false"/>
          <w:i w:val="false"/>
          <w:color w:val="000000"/>
          <w:sz w:val="28"/>
        </w:rPr>
        <w:t>
      Примечание:</w:t>
      </w:r>
    </w:p>
    <w:bookmarkEnd w:id="199"/>
    <w:p>
      <w:pPr>
        <w:spacing w:after="0"/>
        <w:ind w:left="0"/>
        <w:jc w:val="both"/>
      </w:pPr>
      <w:r>
        <w:rPr>
          <w:rFonts w:ascii="Times New Roman"/>
          <w:b w:val="false"/>
          <w:i w:val="false"/>
          <w:color w:val="000000"/>
          <w:sz w:val="28"/>
        </w:rPr>
        <w:t xml:space="preserve">* за исключением юридических лиц согласно </w:t>
      </w:r>
      <w:r>
        <w:rPr>
          <w:rFonts w:ascii="Times New Roman"/>
          <w:b w:val="false"/>
          <w:i w:val="false"/>
          <w:color w:val="000000"/>
          <w:sz w:val="28"/>
        </w:rPr>
        <w:t>пункту 3-1</w:t>
      </w:r>
      <w:r>
        <w:rPr>
          <w:rFonts w:ascii="Times New Roman"/>
          <w:b w:val="false"/>
          <w:i w:val="false"/>
          <w:color w:val="000000"/>
          <w:sz w:val="28"/>
        </w:rPr>
        <w:t xml:space="preserve"> статьи 10</w:t>
      </w:r>
    </w:p>
    <w:p>
      <w:pPr>
        <w:spacing w:after="0"/>
        <w:ind w:left="0"/>
        <w:jc w:val="both"/>
      </w:pPr>
      <w:r>
        <w:rPr>
          <w:rFonts w:ascii="Times New Roman"/>
          <w:b w:val="false"/>
          <w:i w:val="false"/>
          <w:color w:val="000000"/>
          <w:sz w:val="28"/>
        </w:rPr>
        <w:t>Предпринимательского кодекса Республики Казахстан, относящихся</w:t>
      </w:r>
    </w:p>
    <w:p>
      <w:pPr>
        <w:spacing w:after="0"/>
        <w:ind w:left="0"/>
        <w:jc w:val="both"/>
      </w:pPr>
      <w:r>
        <w:rPr>
          <w:rFonts w:ascii="Times New Roman"/>
          <w:b w:val="false"/>
          <w:i w:val="false"/>
          <w:color w:val="000000"/>
          <w:sz w:val="28"/>
        </w:rPr>
        <w:t>к субъектам частного предпринимательства.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bookmarkStart w:name="z277" w:id="200"/>
      <w:r>
        <w:rPr>
          <w:rFonts w:ascii="Times New Roman"/>
          <w:b w:val="false"/>
          <w:i w:val="false"/>
          <w:color w:val="000000"/>
          <w:sz w:val="28"/>
        </w:rPr>
        <w:t>
      Примечание: расшифровка аббревиатур:</w:t>
      </w:r>
    </w:p>
    <w:bookmarkEnd w:id="200"/>
    <w:p>
      <w:pPr>
        <w:spacing w:after="0"/>
        <w:ind w:left="0"/>
        <w:jc w:val="both"/>
      </w:pPr>
      <w:r>
        <w:rPr>
          <w:rFonts w:ascii="Times New Roman"/>
          <w:b w:val="false"/>
          <w:i w:val="false"/>
          <w:color w:val="000000"/>
          <w:sz w:val="28"/>
        </w:rPr>
        <w:t>ФИО – фамилия, имя и отчество (если оно указано в документе,</w:t>
      </w:r>
    </w:p>
    <w:p>
      <w:pPr>
        <w:spacing w:after="0"/>
        <w:ind w:left="0"/>
        <w:jc w:val="both"/>
      </w:pPr>
      <w:r>
        <w:rPr>
          <w:rFonts w:ascii="Times New Roman"/>
          <w:b w:val="false"/>
          <w:i w:val="false"/>
          <w:color w:val="000000"/>
          <w:sz w:val="28"/>
        </w:rPr>
        <w:t>удостоверяющем личность);</w:t>
      </w:r>
    </w:p>
    <w:p>
      <w:pPr>
        <w:spacing w:after="0"/>
        <w:ind w:left="0"/>
        <w:jc w:val="both"/>
      </w:pPr>
      <w:r>
        <w:rPr>
          <w:rFonts w:ascii="Times New Roman"/>
          <w:b w:val="false"/>
          <w:i w:val="false"/>
          <w:color w:val="000000"/>
          <w:sz w:val="28"/>
        </w:rPr>
        <w:t>БИН (ИИН) – бизнес идентификационный номер</w:t>
      </w:r>
    </w:p>
    <w:p>
      <w:pPr>
        <w:spacing w:after="0"/>
        <w:ind w:left="0"/>
        <w:jc w:val="both"/>
      </w:pPr>
      <w:r>
        <w:rPr>
          <w:rFonts w:ascii="Times New Roman"/>
          <w:b w:val="false"/>
          <w:i w:val="false"/>
          <w:color w:val="000000"/>
          <w:sz w:val="28"/>
        </w:rPr>
        <w:t>(индивидуальный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bl>
    <w:bookmarkStart w:name="z279" w:id="201"/>
    <w:p>
      <w:pPr>
        <w:spacing w:after="0"/>
        <w:ind w:left="0"/>
        <w:jc w:val="left"/>
      </w:pPr>
      <w:r>
        <w:rPr>
          <w:rFonts w:ascii="Times New Roman"/>
          <w:b/>
          <w:i w:val="false"/>
          <w:color w:val="000000"/>
        </w:rPr>
        <w:t xml:space="preserve">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w:t>
      </w:r>
    </w:p>
    <w:bookmarkEnd w:id="201"/>
    <w:bookmarkStart w:name="z280" w:id="202"/>
    <w:p>
      <w:pPr>
        <w:spacing w:after="0"/>
        <w:ind w:left="0"/>
        <w:jc w:val="left"/>
      </w:pPr>
      <w:r>
        <w:rPr>
          <w:rFonts w:ascii="Times New Roman"/>
          <w:b/>
          <w:i w:val="false"/>
          <w:color w:val="000000"/>
        </w:rPr>
        <w:t xml:space="preserve"> Глава 1. Общие положения</w:t>
      </w:r>
    </w:p>
    <w:bookmarkEnd w:id="202"/>
    <w:bookmarkStart w:name="z281" w:id="203"/>
    <w:p>
      <w:pPr>
        <w:spacing w:after="0"/>
        <w:ind w:left="0"/>
        <w:jc w:val="both"/>
      </w:pPr>
      <w:r>
        <w:rPr>
          <w:rFonts w:ascii="Times New Roman"/>
          <w:b w:val="false"/>
          <w:i w:val="false"/>
          <w:color w:val="000000"/>
          <w:sz w:val="28"/>
        </w:rPr>
        <w:t xml:space="preserve">
      1. Настоящие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Евразийского экономического союза (далее – ЕАЭС) в заявлении о ввозе товаров и уплате косвенных налогов (далее – Заявление) путем проставления соответствующей отметки либо мотивированного отказа в подтверждении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530 и </w:t>
      </w:r>
      <w:r>
        <w:rPr>
          <w:rFonts w:ascii="Times New Roman"/>
          <w:b w:val="false"/>
          <w:i w:val="false"/>
          <w:color w:val="000000"/>
          <w:sz w:val="28"/>
        </w:rPr>
        <w:t>пунктом 5</w:t>
      </w:r>
      <w:r>
        <w:rPr>
          <w:rFonts w:ascii="Times New Roman"/>
          <w:b w:val="false"/>
          <w:i w:val="false"/>
          <w:color w:val="000000"/>
          <w:sz w:val="28"/>
        </w:rPr>
        <w:t xml:space="preserve"> статьи 549 Налогового кодекса Республики Казахстан (далее – Налоговый кодекс) и определяют порядок подтверждения органами государственных доходов факта уплаты налога на добавленную стоимость и акциза по импортированным с территории ЕАЭС товарам, путем проставления соответствующей отметки либо мотивированного отказа в подтверждении (далее – косвенные налоги) в заявлении.</w:t>
      </w:r>
    </w:p>
    <w:bookmarkEnd w:id="203"/>
    <w:bookmarkStart w:name="z282" w:id="204"/>
    <w:p>
      <w:pPr>
        <w:spacing w:after="0"/>
        <w:ind w:left="0"/>
        <w:jc w:val="left"/>
      </w:pPr>
      <w:r>
        <w:rPr>
          <w:rFonts w:ascii="Times New Roman"/>
          <w:b/>
          <w:i w:val="false"/>
          <w:color w:val="000000"/>
        </w:rPr>
        <w:t xml:space="preserve"> Глава 2. Порядок подтверждения факта уплаты косвенных налогов по Заявлениям, представленным на бумажном носителе и в электронной форме</w:t>
      </w:r>
    </w:p>
    <w:bookmarkEnd w:id="204"/>
    <w:bookmarkStart w:name="z283" w:id="205"/>
    <w:p>
      <w:pPr>
        <w:spacing w:after="0"/>
        <w:ind w:left="0"/>
        <w:jc w:val="both"/>
      </w:pPr>
      <w:r>
        <w:rPr>
          <w:rFonts w:ascii="Times New Roman"/>
          <w:b w:val="false"/>
          <w:i w:val="false"/>
          <w:color w:val="000000"/>
          <w:sz w:val="28"/>
        </w:rPr>
        <w:t xml:space="preserve">
      2. Подтверждение органами государственных доходов факта уплаты косвенных налогов в Заявлении, представленном на бумажном носителе в 4 (четырех экземплярах) и в электронной форме по средством объектов информатизации органов государственных доходов, заверенное электронной цифровой подписью, производится в течение 10 (десяти) рабочих дней со дня поступления Заявления на бумажном носителе и в электронной форме и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путем проставления соответствующей отметки на 4 (четырех) экземплярах Заявления.</w:t>
      </w:r>
    </w:p>
    <w:bookmarkEnd w:id="205"/>
    <w:bookmarkStart w:name="z284" w:id="206"/>
    <w:p>
      <w:pPr>
        <w:spacing w:after="0"/>
        <w:ind w:left="0"/>
        <w:jc w:val="both"/>
      </w:pPr>
      <w:r>
        <w:rPr>
          <w:rFonts w:ascii="Times New Roman"/>
          <w:b w:val="false"/>
          <w:i w:val="false"/>
          <w:color w:val="000000"/>
          <w:sz w:val="28"/>
        </w:rPr>
        <w:t>
      3. Отметка о подтверждении факта уплаты косвенных налогов проставляется во втором разделе Заявления и заверяется:</w:t>
      </w:r>
    </w:p>
    <w:bookmarkEnd w:id="206"/>
    <w:bookmarkStart w:name="z285" w:id="207"/>
    <w:p>
      <w:pPr>
        <w:spacing w:after="0"/>
        <w:ind w:left="0"/>
        <w:jc w:val="both"/>
      </w:pPr>
      <w:r>
        <w:rPr>
          <w:rFonts w:ascii="Times New Roman"/>
          <w:b w:val="false"/>
          <w:i w:val="false"/>
          <w:color w:val="000000"/>
          <w:sz w:val="28"/>
        </w:rPr>
        <w:t>
      подписью должностного лица, проставившего отметку, с указанием его фамилии, имени и отчества (если оно указано в документе, удостоверяющем личность) (далее – фамилия, имя и отчество), даты проставления отметки;</w:t>
      </w:r>
    </w:p>
    <w:bookmarkEnd w:id="207"/>
    <w:bookmarkStart w:name="z286" w:id="208"/>
    <w:p>
      <w:pPr>
        <w:spacing w:after="0"/>
        <w:ind w:left="0"/>
        <w:jc w:val="both"/>
      </w:pPr>
      <w:r>
        <w:rPr>
          <w:rFonts w:ascii="Times New Roman"/>
          <w:b w:val="false"/>
          <w:i w:val="false"/>
          <w:color w:val="000000"/>
          <w:sz w:val="28"/>
        </w:rPr>
        <w:t>
      подписью руководителя (заместителя руководителя) органа государственных доходов, с указанием его фамилия, имя и отчество, даты подписи;</w:t>
      </w:r>
    </w:p>
    <w:bookmarkEnd w:id="208"/>
    <w:bookmarkStart w:name="z287" w:id="209"/>
    <w:p>
      <w:pPr>
        <w:spacing w:after="0"/>
        <w:ind w:left="0"/>
        <w:jc w:val="both"/>
      </w:pPr>
      <w:r>
        <w:rPr>
          <w:rFonts w:ascii="Times New Roman"/>
          <w:b w:val="false"/>
          <w:i w:val="false"/>
          <w:color w:val="000000"/>
          <w:sz w:val="28"/>
        </w:rPr>
        <w:t>
      печатью органа государственных доходов.</w:t>
      </w:r>
    </w:p>
    <w:bookmarkEnd w:id="209"/>
    <w:bookmarkStart w:name="z288" w:id="210"/>
    <w:p>
      <w:pPr>
        <w:spacing w:after="0"/>
        <w:ind w:left="0"/>
        <w:jc w:val="both"/>
      </w:pPr>
      <w:r>
        <w:rPr>
          <w:rFonts w:ascii="Times New Roman"/>
          <w:b w:val="false"/>
          <w:i w:val="false"/>
          <w:color w:val="000000"/>
          <w:sz w:val="28"/>
        </w:rPr>
        <w:t>
      4. Один экземпляр Заявления остается в органе государственных доходов, три экземпляра с отметками возвращаются налогоплательщику (налоговому агенту) либо его законному или уполномоченному представителю (далее – представитель).</w:t>
      </w:r>
    </w:p>
    <w:bookmarkEnd w:id="210"/>
    <w:bookmarkStart w:name="z289" w:id="211"/>
    <w:p>
      <w:pPr>
        <w:spacing w:after="0"/>
        <w:ind w:left="0"/>
        <w:jc w:val="both"/>
      </w:pPr>
      <w:r>
        <w:rPr>
          <w:rFonts w:ascii="Times New Roman"/>
          <w:b w:val="false"/>
          <w:i w:val="false"/>
          <w:color w:val="000000"/>
          <w:sz w:val="28"/>
        </w:rPr>
        <w:t xml:space="preserve">
      При этом налогоплательщик либо его представитель получают соответствующие три экземпляра Заявления под роспись в журнале регистрации заявлений о ввозе товаров и уплате косвенных налогов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11"/>
    <w:bookmarkStart w:name="z290" w:id="212"/>
    <w:p>
      <w:pPr>
        <w:spacing w:after="0"/>
        <w:ind w:left="0"/>
        <w:jc w:val="both"/>
      </w:pPr>
      <w:r>
        <w:rPr>
          <w:rFonts w:ascii="Times New Roman"/>
          <w:b w:val="false"/>
          <w:i w:val="false"/>
          <w:color w:val="000000"/>
          <w:sz w:val="28"/>
        </w:rPr>
        <w:t xml:space="preserve">
      5. Мотивированный отказ в подтверждении факта уплаты косвенных налогов производится органом государственных доходов в течение 10 (десяти) рабочих дней со дня поступления Заявления на бумажном носителе и в электронной форме путем направления налогоплательщику (налоговому агенту) мотивированного отказа в подтверждении факта уплаты косвенных налогов на бумажном носителе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(далее – мотивированный отказ). </w:t>
      </w:r>
    </w:p>
    <w:bookmarkEnd w:id="212"/>
    <w:bookmarkStart w:name="z291" w:id="213"/>
    <w:p>
      <w:pPr>
        <w:spacing w:after="0"/>
        <w:ind w:left="0"/>
        <w:jc w:val="both"/>
      </w:pPr>
      <w:r>
        <w:rPr>
          <w:rFonts w:ascii="Times New Roman"/>
          <w:b w:val="false"/>
          <w:i w:val="false"/>
          <w:color w:val="000000"/>
          <w:sz w:val="28"/>
        </w:rPr>
        <w:t xml:space="preserve">
      В мотивированном отказе указываются выявленные несоответствия (нарушения), представления налогоплательщиком Заявления в течение 15 (пятнадцати) календарных дней с даты получения мотивированного отказа в подтверждении. </w:t>
      </w:r>
    </w:p>
    <w:bookmarkEnd w:id="213"/>
    <w:bookmarkStart w:name="z292" w:id="214"/>
    <w:p>
      <w:pPr>
        <w:spacing w:after="0"/>
        <w:ind w:left="0"/>
        <w:jc w:val="both"/>
      </w:pPr>
      <w:r>
        <w:rPr>
          <w:rFonts w:ascii="Times New Roman"/>
          <w:b w:val="false"/>
          <w:i w:val="false"/>
          <w:color w:val="000000"/>
          <w:sz w:val="28"/>
        </w:rPr>
        <w:t>
      Мотивированный отказ выдается в 2 (двух) экземплярах, один экземпляр которого остается в органе государственных доходов, второй экземпляр мотивированного отказа в подтверждении с тремя экземплярами Заявления вручается налогоплательщику (налоговому агенту) либо его представителю.</w:t>
      </w:r>
    </w:p>
    <w:bookmarkEnd w:id="214"/>
    <w:bookmarkStart w:name="z293" w:id="215"/>
    <w:p>
      <w:pPr>
        <w:spacing w:after="0"/>
        <w:ind w:left="0"/>
        <w:jc w:val="left"/>
      </w:pPr>
      <w:r>
        <w:rPr>
          <w:rFonts w:ascii="Times New Roman"/>
          <w:b/>
          <w:i w:val="false"/>
          <w:color w:val="000000"/>
        </w:rPr>
        <w:t xml:space="preserve"> Глава 3. Порядок подтверждения факта уплаты косвенных налогов</w:t>
      </w:r>
    </w:p>
    <w:bookmarkEnd w:id="215"/>
    <w:bookmarkStart w:name="z294" w:id="216"/>
    <w:p>
      <w:pPr>
        <w:spacing w:after="0"/>
        <w:ind w:left="0"/>
        <w:jc w:val="both"/>
      </w:pPr>
      <w:r>
        <w:rPr>
          <w:rFonts w:ascii="Times New Roman"/>
          <w:b w:val="false"/>
          <w:i w:val="false"/>
          <w:color w:val="000000"/>
          <w:sz w:val="28"/>
        </w:rPr>
        <w:t xml:space="preserve">
      по Заявлениям, представленным только в электронной форме </w:t>
      </w:r>
    </w:p>
    <w:bookmarkEnd w:id="216"/>
    <w:bookmarkStart w:name="z295" w:id="217"/>
    <w:p>
      <w:pPr>
        <w:spacing w:after="0"/>
        <w:ind w:left="0"/>
        <w:jc w:val="both"/>
      </w:pPr>
      <w:r>
        <w:rPr>
          <w:rFonts w:ascii="Times New Roman"/>
          <w:b w:val="false"/>
          <w:i w:val="false"/>
          <w:color w:val="000000"/>
          <w:sz w:val="28"/>
        </w:rPr>
        <w:t xml:space="preserve">
      6. Подтверждение органами государственных доходов факта уплаты косвенных налогов по Заявлениям, представленным только в электронной форме, заверенной электронной цифровой подписью,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530 Налогового кодекса, производится в течение 3 (трех) рабочих дней со дня его поступления путем направления налогоплательщику (налоговому агенту) уведомления о подтверждении факта уплаты косвенных налогов в электронной форме, заверенной электронной цифровой подписью должностного лица,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приказу.</w:t>
      </w:r>
    </w:p>
    <w:bookmarkEnd w:id="217"/>
    <w:bookmarkStart w:name="z296" w:id="218"/>
    <w:p>
      <w:pPr>
        <w:spacing w:after="0"/>
        <w:ind w:left="0"/>
        <w:jc w:val="both"/>
      </w:pPr>
      <w:r>
        <w:rPr>
          <w:rFonts w:ascii="Times New Roman"/>
          <w:b w:val="false"/>
          <w:i w:val="false"/>
          <w:color w:val="000000"/>
          <w:sz w:val="28"/>
        </w:rPr>
        <w:t xml:space="preserve">
      7. Мотивированный отказ производится органом государственных доходов в течение 3 (трех) рабочих дней со дня поступления Заявления в электронной форме, заверенной электронной цифровой подписью, путем направления налогоплательщику (налоговому агенту) мотивированного отказа в электронной форме, заверенной электронной цифровой подписью должностного лица,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приказу. </w:t>
      </w:r>
    </w:p>
    <w:bookmarkEnd w:id="218"/>
    <w:bookmarkStart w:name="z297" w:id="219"/>
    <w:p>
      <w:pPr>
        <w:spacing w:after="0"/>
        <w:ind w:left="0"/>
        <w:jc w:val="both"/>
      </w:pPr>
      <w:r>
        <w:rPr>
          <w:rFonts w:ascii="Times New Roman"/>
          <w:b w:val="false"/>
          <w:i w:val="false"/>
          <w:color w:val="000000"/>
          <w:sz w:val="28"/>
        </w:rPr>
        <w:t>
      В мотивированном отказе указываются выявленные несоответствия (нарушения), а также обязанность представления налогоплательщиком (налоговым агентом) в органы государственных доходов Заявления с устранением нарушений в соответствии с пунктом 9 статьи 530 Налогового кодекса в течение 15 (пятнадцати) календарных дней с даты получения мотивированного отказа.</w:t>
      </w:r>
    </w:p>
    <w:bookmarkEnd w:id="219"/>
    <w:bookmarkStart w:name="z298" w:id="220"/>
    <w:p>
      <w:pPr>
        <w:spacing w:after="0"/>
        <w:ind w:left="0"/>
        <w:jc w:val="left"/>
      </w:pPr>
      <w:r>
        <w:rPr>
          <w:rFonts w:ascii="Times New Roman"/>
          <w:b/>
          <w:i w:val="false"/>
          <w:color w:val="000000"/>
        </w:rPr>
        <w:t xml:space="preserve"> Глава 4. Случай подтверждения органами государственных доходов факта уплаты налога на добавленную стоимость по импортированным товарам либо мотивированного отказа</w:t>
      </w:r>
    </w:p>
    <w:bookmarkEnd w:id="220"/>
    <w:bookmarkStart w:name="z299" w:id="221"/>
    <w:p>
      <w:pPr>
        <w:spacing w:after="0"/>
        <w:ind w:left="0"/>
        <w:jc w:val="both"/>
      </w:pPr>
      <w:r>
        <w:rPr>
          <w:rFonts w:ascii="Times New Roman"/>
          <w:b w:val="false"/>
          <w:i w:val="false"/>
          <w:color w:val="000000"/>
          <w:sz w:val="28"/>
        </w:rPr>
        <w:t>
      8. При отсутствии случаев, по которым выносится мотивированный отказ органами государственных доходов, производится подтверждение факта уплаты налога на добавленную стоимость по импортированным товарам согласно поданному Заявлению.</w:t>
      </w:r>
    </w:p>
    <w:bookmarkEnd w:id="221"/>
    <w:bookmarkStart w:name="z300" w:id="222"/>
    <w:p>
      <w:pPr>
        <w:spacing w:after="0"/>
        <w:ind w:left="0"/>
        <w:jc w:val="both"/>
      </w:pPr>
      <w:r>
        <w:rPr>
          <w:rFonts w:ascii="Times New Roman"/>
          <w:b w:val="false"/>
          <w:i w:val="false"/>
          <w:color w:val="000000"/>
          <w:sz w:val="28"/>
        </w:rPr>
        <w:t>
      9. Мотивированный отказ представляется в случаях:</w:t>
      </w:r>
    </w:p>
    <w:bookmarkEnd w:id="222"/>
    <w:bookmarkStart w:name="z301" w:id="223"/>
    <w:p>
      <w:pPr>
        <w:spacing w:after="0"/>
        <w:ind w:left="0"/>
        <w:jc w:val="both"/>
      </w:pPr>
      <w:r>
        <w:rPr>
          <w:rFonts w:ascii="Times New Roman"/>
          <w:b w:val="false"/>
          <w:i w:val="false"/>
          <w:color w:val="000000"/>
          <w:sz w:val="28"/>
        </w:rPr>
        <w:t xml:space="preserve">
      1) непредставления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w:t>
      </w:r>
    </w:p>
    <w:bookmarkEnd w:id="223"/>
    <w:bookmarkStart w:name="z302" w:id="224"/>
    <w:p>
      <w:pPr>
        <w:spacing w:after="0"/>
        <w:ind w:left="0"/>
        <w:jc w:val="both"/>
      </w:pPr>
      <w:r>
        <w:rPr>
          <w:rFonts w:ascii="Times New Roman"/>
          <w:b w:val="false"/>
          <w:i w:val="false"/>
          <w:color w:val="000000"/>
          <w:sz w:val="28"/>
        </w:rPr>
        <w:t xml:space="preserve">
      2) установления несоответствия сведений, указанных в Заявлении, сведениям, содержащимся в представленных налогоплательщиком документах,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w:t>
      </w:r>
    </w:p>
    <w:bookmarkEnd w:id="224"/>
    <w:bookmarkStart w:name="z303" w:id="225"/>
    <w:p>
      <w:pPr>
        <w:spacing w:after="0"/>
        <w:ind w:left="0"/>
        <w:jc w:val="both"/>
      </w:pPr>
      <w:r>
        <w:rPr>
          <w:rFonts w:ascii="Times New Roman"/>
          <w:b w:val="false"/>
          <w:i w:val="false"/>
          <w:color w:val="000000"/>
          <w:sz w:val="28"/>
        </w:rPr>
        <w:t>
      3) несоответствия данных, указанных в Заявлении, представленном на бумажном носителе, данным Заявления, представленном в электронной форме, удостоверенной электронной цифровой подписью налогоплательщика;</w:t>
      </w:r>
    </w:p>
    <w:bookmarkEnd w:id="225"/>
    <w:bookmarkStart w:name="z304" w:id="226"/>
    <w:p>
      <w:pPr>
        <w:spacing w:after="0"/>
        <w:ind w:left="0"/>
        <w:jc w:val="both"/>
      </w:pPr>
      <w:r>
        <w:rPr>
          <w:rFonts w:ascii="Times New Roman"/>
          <w:b w:val="false"/>
          <w:i w:val="false"/>
          <w:color w:val="000000"/>
          <w:sz w:val="28"/>
        </w:rPr>
        <w:t>
      4) несоответствия составления Заявления пояснению по составлению налоговой отчетности "Заявление о ввозе товаров и уплате косвенных налогов (форма 328.00)";</w:t>
      </w:r>
    </w:p>
    <w:bookmarkEnd w:id="226"/>
    <w:bookmarkStart w:name="z305" w:id="227"/>
    <w:p>
      <w:pPr>
        <w:spacing w:after="0"/>
        <w:ind w:left="0"/>
        <w:jc w:val="both"/>
      </w:pPr>
      <w:r>
        <w:rPr>
          <w:rFonts w:ascii="Times New Roman"/>
          <w:b w:val="false"/>
          <w:i w:val="false"/>
          <w:color w:val="000000"/>
          <w:sz w:val="28"/>
        </w:rPr>
        <w:t>
      5) занижения размера облагаемого импорта и (или) сумм косвенных налогов по импортированным товарам, в связи с которым осуществляется корректировка размера облагаемого импорта;</w:t>
      </w:r>
    </w:p>
    <w:bookmarkEnd w:id="227"/>
    <w:bookmarkStart w:name="z306" w:id="228"/>
    <w:p>
      <w:pPr>
        <w:spacing w:after="0"/>
        <w:ind w:left="0"/>
        <w:jc w:val="both"/>
      </w:pPr>
      <w:r>
        <w:rPr>
          <w:rFonts w:ascii="Times New Roman"/>
          <w:b w:val="false"/>
          <w:i w:val="false"/>
          <w:color w:val="000000"/>
          <w:sz w:val="28"/>
        </w:rPr>
        <w:t>
      6) неуплаты, а также уплаты не в полном объеме исчисленных сумм косвенных налогов, указанных в Заявлении.</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подтверждения органами</w:t>
            </w:r>
            <w:r>
              <w:br/>
            </w:r>
            <w:r>
              <w:rPr>
                <w:rFonts w:ascii="Times New Roman"/>
                <w:b w:val="false"/>
                <w:i w:val="false"/>
                <w:color w:val="000000"/>
                <w:sz w:val="20"/>
              </w:rPr>
              <w:t>государственных доходов факта</w:t>
            </w:r>
            <w:r>
              <w:br/>
            </w:r>
            <w:r>
              <w:rPr>
                <w:rFonts w:ascii="Times New Roman"/>
                <w:b w:val="false"/>
                <w:i w:val="false"/>
                <w:color w:val="000000"/>
                <w:sz w:val="20"/>
              </w:rPr>
              <w:t>уплаты налога на добавленную</w:t>
            </w:r>
            <w:r>
              <w:br/>
            </w:r>
            <w:r>
              <w:rPr>
                <w:rFonts w:ascii="Times New Roman"/>
                <w:b w:val="false"/>
                <w:i w:val="false"/>
                <w:color w:val="000000"/>
                <w:sz w:val="20"/>
              </w:rPr>
              <w:t>стоимость по импортированным</w:t>
            </w:r>
            <w:r>
              <w:br/>
            </w:r>
            <w:r>
              <w:rPr>
                <w:rFonts w:ascii="Times New Roman"/>
                <w:b w:val="false"/>
                <w:i w:val="false"/>
                <w:color w:val="000000"/>
                <w:sz w:val="20"/>
              </w:rPr>
              <w:t>товарам и акциза по импортированным</w:t>
            </w:r>
            <w:r>
              <w:br/>
            </w:r>
            <w:r>
              <w:rPr>
                <w:rFonts w:ascii="Times New Roman"/>
                <w:b w:val="false"/>
                <w:i w:val="false"/>
                <w:color w:val="000000"/>
                <w:sz w:val="20"/>
              </w:rPr>
              <w:t>подакцизным товарам</w:t>
            </w:r>
            <w:r>
              <w:br/>
            </w:r>
            <w:r>
              <w:rPr>
                <w:rFonts w:ascii="Times New Roman"/>
                <w:b w:val="false"/>
                <w:i w:val="false"/>
                <w:color w:val="000000"/>
                <w:sz w:val="20"/>
              </w:rPr>
              <w:t>с территории государств-членов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заявлении о ввозе</w:t>
            </w:r>
            <w:r>
              <w:br/>
            </w:r>
            <w:r>
              <w:rPr>
                <w:rFonts w:ascii="Times New Roman"/>
                <w:b w:val="false"/>
                <w:i w:val="false"/>
                <w:color w:val="000000"/>
                <w:sz w:val="20"/>
              </w:rPr>
              <w:t>товаров и уплате косвенных</w:t>
            </w:r>
            <w:r>
              <w:br/>
            </w:r>
            <w:r>
              <w:rPr>
                <w:rFonts w:ascii="Times New Roman"/>
                <w:b w:val="false"/>
                <w:i w:val="false"/>
                <w:color w:val="000000"/>
                <w:sz w:val="20"/>
              </w:rPr>
              <w:t>налогов путем проставления</w:t>
            </w:r>
            <w:r>
              <w:br/>
            </w:r>
            <w:r>
              <w:rPr>
                <w:rFonts w:ascii="Times New Roman"/>
                <w:b w:val="false"/>
                <w:i w:val="false"/>
                <w:color w:val="000000"/>
                <w:sz w:val="20"/>
              </w:rPr>
              <w:t>соответствующей отметки либо</w:t>
            </w:r>
            <w:r>
              <w:br/>
            </w:r>
            <w:r>
              <w:rPr>
                <w:rFonts w:ascii="Times New Roman"/>
                <w:b w:val="false"/>
                <w:i w:val="false"/>
                <w:color w:val="000000"/>
                <w:sz w:val="20"/>
              </w:rPr>
              <w:t>мотивированного отказа</w:t>
            </w:r>
            <w:r>
              <w:br/>
            </w:r>
            <w:r>
              <w:rPr>
                <w:rFonts w:ascii="Times New Roman"/>
                <w:b w:val="false"/>
                <w:i w:val="false"/>
                <w:color w:val="000000"/>
                <w:sz w:val="20"/>
              </w:rPr>
              <w:t>в подтверждении, а также</w:t>
            </w:r>
            <w:r>
              <w:br/>
            </w:r>
            <w:r>
              <w:rPr>
                <w:rFonts w:ascii="Times New Roman"/>
                <w:b w:val="false"/>
                <w:i w:val="false"/>
                <w:color w:val="000000"/>
                <w:sz w:val="20"/>
              </w:rPr>
              <w:t>случай подтверждения органами</w:t>
            </w:r>
            <w:r>
              <w:br/>
            </w:r>
            <w:r>
              <w:rPr>
                <w:rFonts w:ascii="Times New Roman"/>
                <w:b w:val="false"/>
                <w:i w:val="false"/>
                <w:color w:val="000000"/>
                <w:sz w:val="20"/>
              </w:rPr>
              <w:t>государственных доходов факта</w:t>
            </w:r>
            <w:r>
              <w:br/>
            </w:r>
            <w:r>
              <w:rPr>
                <w:rFonts w:ascii="Times New Roman"/>
                <w:b w:val="false"/>
                <w:i w:val="false"/>
                <w:color w:val="000000"/>
                <w:sz w:val="20"/>
              </w:rPr>
              <w:t>уплаты налога на добавленную</w:t>
            </w:r>
            <w:r>
              <w:br/>
            </w:r>
            <w:r>
              <w:rPr>
                <w:rFonts w:ascii="Times New Roman"/>
                <w:b w:val="false"/>
                <w:i w:val="false"/>
                <w:color w:val="000000"/>
                <w:sz w:val="20"/>
              </w:rPr>
              <w:t>стоимость по импортированным</w:t>
            </w:r>
            <w:r>
              <w:br/>
            </w:r>
            <w:r>
              <w:rPr>
                <w:rFonts w:ascii="Times New Roman"/>
                <w:b w:val="false"/>
                <w:i w:val="false"/>
                <w:color w:val="000000"/>
                <w:sz w:val="20"/>
              </w:rPr>
              <w:t>товарам либо мотивированного</w:t>
            </w:r>
            <w:r>
              <w:br/>
            </w:r>
            <w:r>
              <w:rPr>
                <w:rFonts w:ascii="Times New Roman"/>
                <w:b w:val="false"/>
                <w:i w:val="false"/>
                <w:color w:val="000000"/>
                <w:sz w:val="20"/>
              </w:rPr>
              <w:t>отказа в подтверждении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229"/>
    <w:p>
      <w:pPr>
        <w:spacing w:after="0"/>
        <w:ind w:left="0"/>
        <w:jc w:val="left"/>
      </w:pPr>
      <w:r>
        <w:rPr>
          <w:rFonts w:ascii="Times New Roman"/>
          <w:b/>
          <w:i w:val="false"/>
          <w:color w:val="000000"/>
        </w:rPr>
        <w:t xml:space="preserve"> Журнал регистрации заявлений о ввозе товаров и уплате косвенных налогов</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ОГД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налогоплательщика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должностного лица ОГД, осуществившего регистрацию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должностного лица ОГД, осуществившего регистрацию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проставления отметки ОГД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на руки (направления по почте) 3 (трех) экземпляров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вручено на руки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по почте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w:t>
            </w:r>
          </w:p>
          <w:p>
            <w:pPr>
              <w:spacing w:after="20"/>
              <w:ind w:left="20"/>
              <w:jc w:val="both"/>
            </w:pPr>
            <w:r>
              <w:rPr>
                <w:rFonts w:ascii="Times New Roman"/>
                <w:b w:val="false"/>
                <w:i w:val="false"/>
                <w:color w:val="000000"/>
                <w:sz w:val="20"/>
              </w:rPr>
              <w:t>получившего</w:t>
            </w:r>
          </w:p>
          <w:p>
            <w:pPr>
              <w:spacing w:after="20"/>
              <w:ind w:left="20"/>
              <w:jc w:val="both"/>
            </w:pPr>
            <w:r>
              <w:rPr>
                <w:rFonts w:ascii="Times New Roman"/>
                <w:b w:val="false"/>
                <w:i w:val="false"/>
                <w:color w:val="000000"/>
                <w:sz w:val="20"/>
              </w:rPr>
              <w:t>3 (три) экземпляра</w:t>
            </w:r>
          </w:p>
          <w:p>
            <w:pPr>
              <w:spacing w:after="20"/>
              <w:ind w:left="20"/>
              <w:jc w:val="both"/>
            </w:pPr>
            <w:r>
              <w:rPr>
                <w:rFonts w:ascii="Times New Roman"/>
                <w:b w:val="false"/>
                <w:i w:val="false"/>
                <w:color w:val="000000"/>
                <w:sz w:val="20"/>
              </w:rPr>
              <w:t>с отметкой ОГД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p>
            <w:pPr>
              <w:spacing w:after="20"/>
              <w:ind w:left="20"/>
              <w:jc w:val="both"/>
            </w:pPr>
            <w:r>
              <w:rPr>
                <w:rFonts w:ascii="Times New Roman"/>
                <w:b w:val="false"/>
                <w:i w:val="false"/>
                <w:color w:val="000000"/>
                <w:sz w:val="20"/>
              </w:rPr>
              <w:t>получившего</w:t>
            </w:r>
          </w:p>
          <w:p>
            <w:pPr>
              <w:spacing w:after="20"/>
              <w:ind w:left="20"/>
              <w:jc w:val="both"/>
            </w:pPr>
            <w:r>
              <w:rPr>
                <w:rFonts w:ascii="Times New Roman"/>
                <w:b w:val="false"/>
                <w:i w:val="false"/>
                <w:color w:val="000000"/>
                <w:sz w:val="20"/>
              </w:rPr>
              <w:t>3 (три) экземпляра</w:t>
            </w:r>
          </w:p>
          <w:p>
            <w:pPr>
              <w:spacing w:after="20"/>
              <w:ind w:left="20"/>
              <w:jc w:val="both"/>
            </w:pPr>
            <w:r>
              <w:rPr>
                <w:rFonts w:ascii="Times New Roman"/>
                <w:b w:val="false"/>
                <w:i w:val="false"/>
                <w:color w:val="000000"/>
                <w:sz w:val="20"/>
              </w:rPr>
              <w:t>с отметкой ОГД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должностного лица,</w:t>
            </w:r>
          </w:p>
          <w:p>
            <w:pPr>
              <w:spacing w:after="20"/>
              <w:ind w:left="20"/>
              <w:jc w:val="both"/>
            </w:pPr>
            <w:r>
              <w:rPr>
                <w:rFonts w:ascii="Times New Roman"/>
                <w:b w:val="false"/>
                <w:i w:val="false"/>
                <w:color w:val="000000"/>
                <w:sz w:val="20"/>
              </w:rPr>
              <w:t>проставившего отметку</w:t>
            </w:r>
          </w:p>
          <w:p>
            <w:pPr>
              <w:spacing w:after="20"/>
              <w:ind w:left="20"/>
              <w:jc w:val="both"/>
            </w:pPr>
            <w:r>
              <w:rPr>
                <w:rFonts w:ascii="Times New Roman"/>
                <w:b w:val="false"/>
                <w:i w:val="false"/>
                <w:color w:val="000000"/>
                <w:sz w:val="20"/>
              </w:rPr>
              <w:t>(подготовившего</w:t>
            </w:r>
          </w:p>
          <w:p>
            <w:pPr>
              <w:spacing w:after="20"/>
              <w:ind w:left="20"/>
              <w:jc w:val="both"/>
            </w:pPr>
            <w:r>
              <w:rPr>
                <w:rFonts w:ascii="Times New Roman"/>
                <w:b w:val="false"/>
                <w:i w:val="false"/>
                <w:color w:val="000000"/>
                <w:sz w:val="20"/>
              </w:rPr>
              <w:t>уведомление об отказе</w:t>
            </w:r>
          </w:p>
          <w:p>
            <w:pPr>
              <w:spacing w:after="20"/>
              <w:ind w:left="20"/>
              <w:jc w:val="both"/>
            </w:pPr>
            <w:r>
              <w:rPr>
                <w:rFonts w:ascii="Times New Roman"/>
                <w:b w:val="false"/>
                <w:i w:val="false"/>
                <w:color w:val="000000"/>
                <w:sz w:val="20"/>
              </w:rPr>
              <w:t>в проставлении отметки)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p>
            <w:pPr>
              <w:spacing w:after="20"/>
              <w:ind w:left="20"/>
              <w:jc w:val="both"/>
            </w:pPr>
            <w:r>
              <w:rPr>
                <w:rFonts w:ascii="Times New Roman"/>
                <w:b w:val="false"/>
                <w:i w:val="false"/>
                <w:color w:val="000000"/>
                <w:sz w:val="20"/>
              </w:rPr>
              <w:t>налогоплательщику</w:t>
            </w:r>
          </w:p>
          <w:p>
            <w:pPr>
              <w:spacing w:after="20"/>
              <w:ind w:left="20"/>
              <w:jc w:val="both"/>
            </w:pPr>
            <w:r>
              <w:rPr>
                <w:rFonts w:ascii="Times New Roman"/>
                <w:b w:val="false"/>
                <w:i w:val="false"/>
                <w:color w:val="000000"/>
                <w:sz w:val="20"/>
              </w:rPr>
              <w:t>уведомления об отказе</w:t>
            </w:r>
          </w:p>
          <w:p>
            <w:pPr>
              <w:spacing w:after="20"/>
              <w:ind w:left="20"/>
              <w:jc w:val="both"/>
            </w:pPr>
            <w:r>
              <w:rPr>
                <w:rFonts w:ascii="Times New Roman"/>
                <w:b w:val="false"/>
                <w:i w:val="false"/>
                <w:color w:val="000000"/>
                <w:sz w:val="20"/>
              </w:rPr>
              <w:t>в проставлении</w:t>
            </w:r>
          </w:p>
          <w:p>
            <w:pPr>
              <w:spacing w:after="20"/>
              <w:ind w:left="20"/>
              <w:jc w:val="both"/>
            </w:pPr>
            <w:r>
              <w:rPr>
                <w:rFonts w:ascii="Times New Roman"/>
                <w:b w:val="false"/>
                <w:i w:val="false"/>
                <w:color w:val="000000"/>
                <w:sz w:val="20"/>
              </w:rPr>
              <w:t>отметки ОГД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31"/>
    <w:p>
      <w:pPr>
        <w:spacing w:after="0"/>
        <w:ind w:left="0"/>
        <w:jc w:val="both"/>
      </w:pPr>
      <w:r>
        <w:rPr>
          <w:rFonts w:ascii="Times New Roman"/>
          <w:b w:val="false"/>
          <w:i w:val="false"/>
          <w:color w:val="000000"/>
          <w:sz w:val="28"/>
        </w:rPr>
        <w:t>
      ___________________________________________________________________</w:t>
      </w:r>
    </w:p>
    <w:bookmarkEnd w:id="231"/>
    <w:p>
      <w:pPr>
        <w:spacing w:after="0"/>
        <w:ind w:left="0"/>
        <w:jc w:val="both"/>
      </w:pPr>
      <w:bookmarkStart w:name="z312" w:id="232"/>
      <w:r>
        <w:rPr>
          <w:rFonts w:ascii="Times New Roman"/>
          <w:b w:val="false"/>
          <w:i w:val="false"/>
          <w:color w:val="000000"/>
          <w:sz w:val="28"/>
        </w:rPr>
        <w:t>
      Приложение: расшифровка аббревиатур:</w:t>
      </w:r>
    </w:p>
    <w:bookmarkEnd w:id="232"/>
    <w:p>
      <w:pPr>
        <w:spacing w:after="0"/>
        <w:ind w:left="0"/>
        <w:jc w:val="both"/>
      </w:pPr>
      <w:r>
        <w:rPr>
          <w:rFonts w:ascii="Times New Roman"/>
          <w:b w:val="false"/>
          <w:i w:val="false"/>
          <w:color w:val="000000"/>
          <w:sz w:val="28"/>
        </w:rPr>
        <w:t>ФИО – фамилия, 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БИН/ИИН – бизнес идентификационный номер/индивидуальный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33"/>
    <w:p>
      <w:pPr>
        <w:spacing w:after="0"/>
        <w:ind w:left="0"/>
        <w:jc w:val="left"/>
      </w:pPr>
      <w:r>
        <w:rPr>
          <w:rFonts w:ascii="Times New Roman"/>
          <w:b/>
          <w:i w:val="false"/>
          <w:color w:val="000000"/>
        </w:rPr>
        <w:t xml:space="preserve"> Мотивированный отказ в подтверждении факта уплаты косвенных налогов</w:t>
      </w:r>
    </w:p>
    <w:bookmarkEnd w:id="233"/>
    <w:p>
      <w:pPr>
        <w:spacing w:after="0"/>
        <w:ind w:left="0"/>
        <w:jc w:val="both"/>
      </w:pPr>
      <w:bookmarkStart w:name="z316" w:id="234"/>
      <w:r>
        <w:rPr>
          <w:rFonts w:ascii="Times New Roman"/>
          <w:b w:val="false"/>
          <w:i w:val="false"/>
          <w:color w:val="000000"/>
          <w:sz w:val="28"/>
        </w:rPr>
        <w:t xml:space="preserve">
      На основании </w:t>
      </w:r>
      <w:r>
        <w:rPr>
          <w:rFonts w:ascii="Times New Roman"/>
          <w:b w:val="false"/>
          <w:i w:val="false"/>
          <w:color w:val="000000"/>
          <w:sz w:val="28"/>
        </w:rPr>
        <w:t>пункта 8</w:t>
      </w:r>
      <w:r>
        <w:rPr>
          <w:rFonts w:ascii="Times New Roman"/>
          <w:b w:val="false"/>
          <w:i w:val="false"/>
          <w:color w:val="000000"/>
          <w:sz w:val="28"/>
        </w:rPr>
        <w:t xml:space="preserve"> статьи 530 Налогового кодекса Республики Казахстан</w:t>
      </w:r>
    </w:p>
    <w:bookmarkEnd w:id="234"/>
    <w:p>
      <w:pPr>
        <w:spacing w:after="0"/>
        <w:ind w:left="0"/>
        <w:jc w:val="both"/>
      </w:pPr>
      <w:r>
        <w:rPr>
          <w:rFonts w:ascii="Times New Roman"/>
          <w:b w:val="false"/>
          <w:i w:val="false"/>
          <w:color w:val="000000"/>
          <w:sz w:val="28"/>
        </w:rPr>
        <w:t>(далее – Налоговый кодекс): __________________________________________</w:t>
      </w:r>
    </w:p>
    <w:p>
      <w:pPr>
        <w:spacing w:after="0"/>
        <w:ind w:left="0"/>
        <w:jc w:val="both"/>
      </w:pPr>
      <w:r>
        <w:rPr>
          <w:rFonts w:ascii="Times New Roman"/>
          <w:b w:val="false"/>
          <w:i w:val="false"/>
          <w:color w:val="000000"/>
          <w:sz w:val="28"/>
        </w:rPr>
        <w:t>(наименование ОГД)</w:t>
      </w:r>
    </w:p>
    <w:p>
      <w:pPr>
        <w:spacing w:after="0"/>
        <w:ind w:left="0"/>
        <w:jc w:val="both"/>
      </w:pPr>
      <w:r>
        <w:rPr>
          <w:rFonts w:ascii="Times New Roman"/>
          <w:b w:val="false"/>
          <w:i w:val="false"/>
          <w:color w:val="000000"/>
          <w:sz w:val="28"/>
        </w:rPr>
        <w:t>уведомляет Вас, ____________________________________________________</w:t>
      </w:r>
    </w:p>
    <w:p>
      <w:pPr>
        <w:spacing w:after="0"/>
        <w:ind w:left="0"/>
        <w:jc w:val="both"/>
      </w:pPr>
      <w:r>
        <w:rPr>
          <w:rFonts w:ascii="Times New Roman"/>
          <w:b w:val="false"/>
          <w:i w:val="false"/>
          <w:color w:val="000000"/>
          <w:sz w:val="28"/>
        </w:rPr>
        <w:t>(ФИО или наименование налогоплательщика (налогового агента))</w:t>
      </w:r>
    </w:p>
    <w:p>
      <w:pPr>
        <w:spacing w:after="0"/>
        <w:ind w:left="0"/>
        <w:jc w:val="both"/>
      </w:pPr>
      <w:r>
        <w:rPr>
          <w:rFonts w:ascii="Times New Roman"/>
          <w:b w:val="false"/>
          <w:i w:val="false"/>
          <w:color w:val="000000"/>
          <w:sz w:val="28"/>
        </w:rPr>
        <w:t>БИН (ИИН): _______________________________________________________</w:t>
      </w:r>
    </w:p>
    <w:p>
      <w:pPr>
        <w:spacing w:after="0"/>
        <w:ind w:left="0"/>
        <w:jc w:val="both"/>
      </w:pPr>
      <w:r>
        <w:rPr>
          <w:rFonts w:ascii="Times New Roman"/>
          <w:b w:val="false"/>
          <w:i w:val="false"/>
          <w:color w:val="000000"/>
          <w:sz w:val="28"/>
        </w:rPr>
        <w:t>об отказе в подтверждении факта уплаты косвенных налогов по Заявлению</w:t>
      </w:r>
    </w:p>
    <w:p>
      <w:pPr>
        <w:spacing w:after="0"/>
        <w:ind w:left="0"/>
        <w:jc w:val="both"/>
      </w:pPr>
      <w:r>
        <w:rPr>
          <w:rFonts w:ascii="Times New Roman"/>
          <w:b w:val="false"/>
          <w:i w:val="false"/>
          <w:color w:val="000000"/>
          <w:sz w:val="28"/>
        </w:rPr>
        <w:t>о ввозе товаров и уплате косвенных налогов (форма 328.00) (далее – Заявление)</w:t>
      </w:r>
    </w:p>
    <w:p>
      <w:pPr>
        <w:spacing w:after="0"/>
        <w:ind w:left="0"/>
        <w:jc w:val="both"/>
      </w:pPr>
      <w:r>
        <w:rPr>
          <w:rFonts w:ascii="Times New Roman"/>
          <w:b w:val="false"/>
          <w:i w:val="false"/>
          <w:color w:val="000000"/>
          <w:sz w:val="28"/>
        </w:rPr>
        <w:t>№_____________________ __________ (номер и дата Заявления)</w:t>
      </w:r>
    </w:p>
    <w:p>
      <w:pPr>
        <w:spacing w:after="0"/>
        <w:ind w:left="0"/>
        <w:jc w:val="both"/>
      </w:pPr>
      <w:r>
        <w:rPr>
          <w:rFonts w:ascii="Times New Roman"/>
          <w:b w:val="false"/>
          <w:i w:val="false"/>
          <w:color w:val="000000"/>
          <w:sz w:val="28"/>
        </w:rPr>
        <w:t>Регистрационный номер Заявления: ________________________________</w:t>
      </w:r>
    </w:p>
    <w:p>
      <w:pPr>
        <w:spacing w:after="0"/>
        <w:ind w:left="0"/>
        <w:jc w:val="both"/>
      </w:pPr>
      <w:r>
        <w:rPr>
          <w:rFonts w:ascii="Times New Roman"/>
          <w:b w:val="false"/>
          <w:i w:val="false"/>
          <w:color w:val="000000"/>
          <w:sz w:val="28"/>
        </w:rPr>
        <w:t>Налоговый период: месяц __________ год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следующим причинам (укажите Х в соответствующей ячейке):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установления несоответствия сведений, указанных в Заявлении, сведениям, содержащимся в представленных налогоплательщиком документах,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530 Налогового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несоответствия данных, указанных в Заявлении, представленном на бумажном носителе, данным Заявления, представленному в электронном виде, заверенному электронной цифровой подписью налогоплательщика;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неуплаты, а также уплаты не в полном объеме исчисленных сумм косвенных налогов, указанных в Заявлении;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занижения размера облагаемого импорта и (или) сумм косвенных налогов по импортированным товарам, в связи с которым осуществляется корректировка размера облагаемого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несоответствия составления Заявления пояснению по ее составлению;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непредставления документов,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530 Налогового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317" w:id="235"/>
      <w:r>
        <w:rPr>
          <w:rFonts w:ascii="Times New Roman"/>
          <w:b w:val="false"/>
          <w:i w:val="false"/>
          <w:color w:val="000000"/>
          <w:sz w:val="28"/>
        </w:rPr>
        <w:t>
      Суть выявленных нарушений: ________________________________________</w:t>
      </w:r>
    </w:p>
    <w:bookmarkEnd w:id="2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530 Налогового кодекса Вы представляете</w:t>
      </w:r>
    </w:p>
    <w:p>
      <w:pPr>
        <w:spacing w:after="0"/>
        <w:ind w:left="0"/>
        <w:jc w:val="both"/>
      </w:pPr>
      <w:r>
        <w:rPr>
          <w:rFonts w:ascii="Times New Roman"/>
          <w:b w:val="false"/>
          <w:i w:val="false"/>
          <w:color w:val="000000"/>
          <w:sz w:val="28"/>
        </w:rPr>
        <w:t>новое Заявление с устранением нарушений в течение 15 (пятнадцати) календарных</w:t>
      </w:r>
    </w:p>
    <w:p>
      <w:pPr>
        <w:spacing w:after="0"/>
        <w:ind w:left="0"/>
        <w:jc w:val="both"/>
      </w:pPr>
      <w:r>
        <w:rPr>
          <w:rFonts w:ascii="Times New Roman"/>
          <w:b w:val="false"/>
          <w:i w:val="false"/>
          <w:color w:val="000000"/>
          <w:sz w:val="28"/>
        </w:rPr>
        <w:t>дней с даты получения Мотивированного отказа в подтверждении.</w:t>
      </w:r>
    </w:p>
    <w:p>
      <w:pPr>
        <w:spacing w:after="0"/>
        <w:ind w:left="0"/>
        <w:jc w:val="both"/>
      </w:pPr>
      <w:r>
        <w:rPr>
          <w:rFonts w:ascii="Times New Roman"/>
          <w:b w:val="false"/>
          <w:i w:val="false"/>
          <w:color w:val="000000"/>
          <w:sz w:val="28"/>
        </w:rPr>
        <w:t>Руководитель (заместитель руководителя) ОГД: ______________________</w:t>
      </w:r>
    </w:p>
    <w:p>
      <w:pPr>
        <w:spacing w:after="0"/>
        <w:ind w:left="0"/>
        <w:jc w:val="both"/>
      </w:pPr>
      <w:r>
        <w:rPr>
          <w:rFonts w:ascii="Times New Roman"/>
          <w:b w:val="false"/>
          <w:i w:val="false"/>
          <w:color w:val="000000"/>
          <w:sz w:val="28"/>
        </w:rPr>
        <w:t>ФИО,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Отметка о вручении (отправлении) налогоплательщику (налоговому агенту):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(ФИО должностного лица государственного органа, подпись, дата)</w:t>
      </w:r>
    </w:p>
    <w:p>
      <w:pPr>
        <w:spacing w:after="0"/>
        <w:ind w:left="0"/>
        <w:jc w:val="both"/>
      </w:pPr>
      <w:r>
        <w:rPr>
          <w:rFonts w:ascii="Times New Roman"/>
          <w:b w:val="false"/>
          <w:i w:val="false"/>
          <w:color w:val="000000"/>
          <w:sz w:val="28"/>
        </w:rPr>
        <w:t>Отметка о получении: ____________________________________________</w:t>
      </w:r>
    </w:p>
    <w:p>
      <w:pPr>
        <w:spacing w:after="0"/>
        <w:ind w:left="0"/>
        <w:jc w:val="both"/>
      </w:pPr>
      <w:r>
        <w:rPr>
          <w:rFonts w:ascii="Times New Roman"/>
          <w:b w:val="false"/>
          <w:i w:val="false"/>
          <w:color w:val="000000"/>
          <w:sz w:val="28"/>
        </w:rPr>
        <w:t>(ФИО налогоплательщика (налогового агента), подпись, дата)</w:t>
      </w:r>
    </w:p>
    <w:p>
      <w:pPr>
        <w:spacing w:after="0"/>
        <w:ind w:left="0"/>
        <w:jc w:val="both"/>
      </w:pPr>
      <w:r>
        <w:rPr>
          <w:rFonts w:ascii="Times New Roman"/>
          <w:b w:val="false"/>
          <w:i w:val="false"/>
          <w:color w:val="000000"/>
          <w:sz w:val="28"/>
        </w:rPr>
        <w:t>Дата получения: _________________________________________________</w:t>
      </w:r>
    </w:p>
    <w:p>
      <w:pPr>
        <w:spacing w:after="0"/>
        <w:ind w:left="0"/>
        <w:jc w:val="both"/>
      </w:pPr>
      <w:r>
        <w:rPr>
          <w:rFonts w:ascii="Times New Roman"/>
          <w:b w:val="false"/>
          <w:i w:val="false"/>
          <w:color w:val="000000"/>
          <w:sz w:val="28"/>
        </w:rPr>
        <w:t>Подпись прикладного сервера Идентификационный номер</w:t>
      </w:r>
    </w:p>
    <w:p>
      <w:pPr>
        <w:spacing w:after="0"/>
        <w:ind w:left="0"/>
        <w:jc w:val="both"/>
      </w:pPr>
      <w:r>
        <w:rPr>
          <w:rFonts w:ascii="Times New Roman"/>
          <w:b w:val="false"/>
          <w:i w:val="false"/>
          <w:color w:val="000000"/>
          <w:sz w:val="28"/>
        </w:rPr>
        <w:t>налогоплательщика\Регистрационный номер Заявления\Лист из 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18" w:id="236"/>
      <w:r>
        <w:rPr>
          <w:rFonts w:ascii="Times New Roman"/>
          <w:b w:val="false"/>
          <w:i w:val="false"/>
          <w:color w:val="000000"/>
          <w:sz w:val="28"/>
        </w:rPr>
        <w:t>
      Примечание: расшифровка аббревиатур:</w:t>
      </w:r>
    </w:p>
    <w:bookmarkEnd w:id="236"/>
    <w:p>
      <w:pPr>
        <w:spacing w:after="0"/>
        <w:ind w:left="0"/>
        <w:jc w:val="both"/>
      </w:pPr>
      <w:r>
        <w:rPr>
          <w:rFonts w:ascii="Times New Roman"/>
          <w:b w:val="false"/>
          <w:i w:val="false"/>
          <w:color w:val="000000"/>
          <w:sz w:val="28"/>
        </w:rPr>
        <w:t>ФИО – фамилия, 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БИН (ИИН) – бизнес 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М.П. –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237"/>
    <w:p>
      <w:pPr>
        <w:spacing w:after="0"/>
        <w:ind w:left="0"/>
        <w:jc w:val="left"/>
      </w:pPr>
      <w:r>
        <w:rPr>
          <w:rFonts w:ascii="Times New Roman"/>
          <w:b/>
          <w:i w:val="false"/>
          <w:color w:val="000000"/>
        </w:rPr>
        <w:t xml:space="preserve"> Уведомление о подтверждении факта уплаты косвенных налогов</w:t>
      </w:r>
    </w:p>
    <w:bookmarkEnd w:id="237"/>
    <w:p>
      <w:pPr>
        <w:spacing w:after="0"/>
        <w:ind w:left="0"/>
        <w:jc w:val="both"/>
      </w:pPr>
      <w:bookmarkStart w:name="z322" w:id="238"/>
      <w:r>
        <w:rPr>
          <w:rFonts w:ascii="Times New Roman"/>
          <w:b w:val="false"/>
          <w:i w:val="false"/>
          <w:color w:val="000000"/>
          <w:sz w:val="28"/>
        </w:rPr>
        <w:t>
      Идентификационный номер покупателя: ________________________________</w:t>
      </w:r>
    </w:p>
    <w:bookmarkEnd w:id="238"/>
    <w:p>
      <w:pPr>
        <w:spacing w:after="0"/>
        <w:ind w:left="0"/>
        <w:jc w:val="both"/>
      </w:pPr>
      <w:r>
        <w:rPr>
          <w:rFonts w:ascii="Times New Roman"/>
          <w:b w:val="false"/>
          <w:i w:val="false"/>
          <w:color w:val="000000"/>
          <w:sz w:val="28"/>
        </w:rPr>
        <w:t>Наименование покупателя: ____________________________________________</w:t>
      </w:r>
    </w:p>
    <w:p>
      <w:pPr>
        <w:spacing w:after="0"/>
        <w:ind w:left="0"/>
        <w:jc w:val="both"/>
      </w:pPr>
      <w:r>
        <w:rPr>
          <w:rFonts w:ascii="Times New Roman"/>
          <w:b w:val="false"/>
          <w:i w:val="false"/>
          <w:color w:val="000000"/>
          <w:sz w:val="28"/>
        </w:rPr>
        <w:t>Реквизиты заявления: № ___________ от ____________._______г.</w:t>
      </w:r>
    </w:p>
    <w:p>
      <w:pPr>
        <w:spacing w:after="0"/>
        <w:ind w:left="0"/>
        <w:jc w:val="both"/>
      </w:pPr>
      <w:r>
        <w:rPr>
          <w:rFonts w:ascii="Times New Roman"/>
          <w:b w:val="false"/>
          <w:i w:val="false"/>
          <w:color w:val="000000"/>
          <w:sz w:val="28"/>
        </w:rPr>
        <w:t>Налоговый период: ___________________________________________________</w:t>
      </w:r>
    </w:p>
    <w:p>
      <w:pPr>
        <w:spacing w:after="0"/>
        <w:ind w:left="0"/>
        <w:jc w:val="both"/>
      </w:pPr>
      <w:r>
        <w:rPr>
          <w:rFonts w:ascii="Times New Roman"/>
          <w:b w:val="false"/>
          <w:i w:val="false"/>
          <w:color w:val="000000"/>
          <w:sz w:val="28"/>
        </w:rPr>
        <w:t>Входящий (регистрационный) номер заявления о ввозе товаров и уплате косвенных</w:t>
      </w:r>
    </w:p>
    <w:p>
      <w:pPr>
        <w:spacing w:after="0"/>
        <w:ind w:left="0"/>
        <w:jc w:val="both"/>
      </w:pPr>
      <w:r>
        <w:rPr>
          <w:rFonts w:ascii="Times New Roman"/>
          <w:b w:val="false"/>
          <w:i w:val="false"/>
          <w:color w:val="000000"/>
          <w:sz w:val="28"/>
        </w:rPr>
        <w:t>налогов (далее – Заявление): ___________________________________________</w:t>
      </w:r>
    </w:p>
    <w:p>
      <w:pPr>
        <w:spacing w:after="0"/>
        <w:ind w:left="0"/>
        <w:jc w:val="both"/>
      </w:pPr>
      <w:r>
        <w:rPr>
          <w:rFonts w:ascii="Times New Roman"/>
          <w:b w:val="false"/>
          <w:i w:val="false"/>
          <w:color w:val="000000"/>
          <w:sz w:val="28"/>
        </w:rPr>
        <w:t>Дата регистрации Заявления: ___________________________________________</w:t>
      </w:r>
    </w:p>
    <w:p>
      <w:pPr>
        <w:spacing w:after="0"/>
        <w:ind w:left="0"/>
        <w:jc w:val="both"/>
      </w:pPr>
      <w:r>
        <w:rPr>
          <w:rFonts w:ascii="Times New Roman"/>
          <w:b w:val="false"/>
          <w:i w:val="false"/>
          <w:color w:val="000000"/>
          <w:sz w:val="28"/>
        </w:rPr>
        <w:t>Входящий (регистрационный) номер отзываемого Заявления: _______________</w:t>
      </w:r>
    </w:p>
    <w:p>
      <w:pPr>
        <w:spacing w:after="0"/>
        <w:ind w:left="0"/>
        <w:jc w:val="both"/>
      </w:pPr>
      <w:r>
        <w:rPr>
          <w:rFonts w:ascii="Times New Roman"/>
          <w:b w:val="false"/>
          <w:i w:val="false"/>
          <w:color w:val="000000"/>
          <w:sz w:val="28"/>
        </w:rPr>
        <w:t>Входящий (регистрационный) номер корректируемого Заявления: ___________</w:t>
      </w:r>
    </w:p>
    <w:p>
      <w:pPr>
        <w:spacing w:after="0"/>
        <w:ind w:left="0"/>
        <w:jc w:val="both"/>
      </w:pPr>
      <w:r>
        <w:rPr>
          <w:rFonts w:ascii="Times New Roman"/>
          <w:b w:val="false"/>
          <w:i w:val="false"/>
          <w:color w:val="000000"/>
          <w:sz w:val="28"/>
        </w:rPr>
        <w:t>Код ОГД: ___________________________________________________________</w:t>
      </w:r>
    </w:p>
    <w:p>
      <w:pPr>
        <w:spacing w:after="0"/>
        <w:ind w:left="0"/>
        <w:jc w:val="both"/>
      </w:pPr>
      <w:r>
        <w:rPr>
          <w:rFonts w:ascii="Times New Roman"/>
          <w:b w:val="false"/>
          <w:i w:val="false"/>
          <w:color w:val="000000"/>
          <w:sz w:val="28"/>
        </w:rPr>
        <w:t>ФИО должностного лица ОГД, подтвердившего факт уплаты косвенных налогов: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подтверждения факт уплаты косвенных налогов: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3" w:id="239"/>
      <w:r>
        <w:rPr>
          <w:rFonts w:ascii="Times New Roman"/>
          <w:b w:val="false"/>
          <w:i w:val="false"/>
          <w:color w:val="000000"/>
          <w:sz w:val="28"/>
        </w:rPr>
        <w:t>
      Подпись прикладного сервера Идентификационный номер налогоплательщика</w:t>
      </w:r>
    </w:p>
    <w:bookmarkEnd w:id="239"/>
    <w:p>
      <w:pPr>
        <w:spacing w:after="0"/>
        <w:ind w:left="0"/>
        <w:jc w:val="both"/>
      </w:pPr>
      <w:r>
        <w:rPr>
          <w:rFonts w:ascii="Times New Roman"/>
          <w:b w:val="false"/>
          <w:i w:val="false"/>
          <w:color w:val="000000"/>
          <w:sz w:val="28"/>
        </w:rPr>
        <w:t>\Регистрационный номер Заявления\Лист из</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24" w:id="240"/>
      <w:r>
        <w:rPr>
          <w:rFonts w:ascii="Times New Roman"/>
          <w:b w:val="false"/>
          <w:i w:val="false"/>
          <w:color w:val="000000"/>
          <w:sz w:val="28"/>
        </w:rPr>
        <w:t>
      Примечание: расшифровка аббревиатур:</w:t>
      </w:r>
    </w:p>
    <w:bookmarkEnd w:id="240"/>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ФИО – фамилия, имя и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628</w:t>
            </w:r>
          </w:p>
        </w:tc>
      </w:tr>
    </w:tbl>
    <w:bookmarkStart w:name="z326" w:id="241"/>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241"/>
    <w:bookmarkStart w:name="z327" w:id="2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февраля 2018 года № 133 "Об утверждении Правил отзыва заявления о ввозе товаров и уплате косвенных налогов" (зарегистрирован в Реестре государственной регистрации нормативных правовых актов под № 16414).</w:t>
      </w:r>
    </w:p>
    <w:bookmarkEnd w:id="242"/>
    <w:bookmarkStart w:name="z328" w:id="2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финансов Республики Казахстан от 31 марта 2021 года № 276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22468).</w:t>
      </w:r>
    </w:p>
    <w:bookmarkEnd w:id="243"/>
    <w:bookmarkStart w:name="z329" w:id="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мая 2021 года № 425 "Об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 а также случаи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 (зарегистрирован в Реестре государственной регистрации нормативных правовых актов под № 22690).</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