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d8f18" w14:textId="45d8f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13 сентября 2021 года № 927 "Об утверждении формы декларации о доходах и имуществе физического лица и правил ее составления"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24 октября 2025 года № 624. Зарегистрирован в Министерстве юстиции Республики Казахстан 24 октября 2025 года № 37228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13 сентября 2021 года № 927 "Об утверждении формы декларации о доходах и имуществе физического лица и правил ее составления" (зарегистрирован в Реестре государственной регистрации нормативных правовых актов под № 24367)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декларации о доходах и имуществе физического лица (форма 270.00),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"2. Декларация представляется ежегодно по состоянию на 31 декабря отчетного налогового периода, начиная с года, следующего за годом, в котором в соответствии со статьей 633 Налогового кодекса возникло обязательство по представлению декларации об активах и обязательствах.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Декларацию представляют граждане Республики Казахстан, физические лица – резиденты при соответствии одному из следующих условий в течение отчетного налогового периода: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лица, на которых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коррупции" возложена обязанность по представлению декларации о доходах и имуществе;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крупные участники банка, страховой (перестраховочной) организации, управляющие инвестиционным портфелем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банках и банковской деятельности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страховой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рынке ценных бумаг</w:t>
      </w:r>
      <w:r>
        <w:rPr>
          <w:rFonts w:ascii="Times New Roman"/>
          <w:b w:val="false"/>
          <w:i w:val="false"/>
          <w:color w:val="000000"/>
          <w:sz w:val="28"/>
        </w:rPr>
        <w:t>", а также их супруги-резиденты;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руководители, учредители (участники) юридических лиц, владеющие более чем 10 процентами доли в уставном капитале (акций акционерных обществ), а также их супруги-резиденты, за исключением учредителей (участников) некоммерческих организаций;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лица, занимающиеся частной практикой;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лица, получившие за отчетный налоговый период доход, подлежащий налогообложению физическим лицом самостоятельно, за исключением доходов от предпринимательской деятельности;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лица, имеющие по состоянию на 31 декабря отчетного налогового периода деньги на банковских счетах в иностранных банках, находящихся за пределами Республики Казахстан, в сумме, в совокупности превышающей 1000-кратный размер месячного расчетного показателя (далее – МРП);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лица, имеющие по состоянию на 31 декабря отчетного налогового периода имущество, по которому права и (или) сделки подлежат государственной или иной регистрации в компетентном органе иностранного государства в соответствии с законодательством иностранного государства;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лица, имеющие по состоянию на 31 декабря отчетного налогового периода в собственности цифровые активы;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лица, которые в течение отчетного налогового периода приобретали имущество стоимостью свыше 20 000-кратного МРП, установленного законом о республиканском бюджете и действующего на 31 декабря отчетного налогового периода, в Республике Казахстан и (или) за ее пределами: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недвижимое имущество, подлежащее государственной или иной регистрации, а также имущество, по которому права и (или) сделки подлежат государственной или иной регистрации;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механические транспортные средства и прицепы, подлежащие государственной регистрации;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доли участия в уставном капитале юридического лица;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ценные бумаги;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производные финансовые инструменты (за исключением производных финансовых инструментов, исполнение которых происходит путем приобретения или реализации базового актива);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доли участия в жилищном строительстве;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инвестиционное золото;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лица, которые представили налоговому агенту заявление о применении налоговых вычетов в виде предварительной суммы прочих вычетов.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подпунктов 6), 7) и 8) части второй настоящего пункта не распространяются на лиц, в отношении которых одновременно в текущем отчетном периоде возникла обязанность по представлению декларации об активах и обязательствах в соответствии со статьей 630 Налогового кодекса.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Иностранцы или лица без гражданства, являющиеся нерезидентами, представляют декларацию о доходах и имуществе, при наличии одного из условий: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получили в отчетном налоговом периоде из источников в Республике Казахстан доходы, подлежащие налогообложению физическим лицом самостоятельно;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являлись лицами, на которых возложена обязанность по представлению декларации о доходах и имуществе в соответствии с законами Республики Казахстан.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Декларация предназначена для отражения физическими лицами информации о: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доходах, подлежащих налогообложению физическим лицом самостоятельно, за исключением подлежащих декларированию доходов индивидуального предпринимателя от предпринимательской деятельности;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налоговых вычетах;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приобретении и (или) отчуждении имущества за пределами Республики Казахстан, в том числе на безвозмездной основе;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требовании по зачету и возврату суммы превышения по индивидуальному подоходному налогу (далее – ИПН), в том числе при применении налогового вычета, определенного </w:t>
      </w:r>
      <w:r>
        <w:rPr>
          <w:rFonts w:ascii="Times New Roman"/>
          <w:b w:val="false"/>
          <w:i w:val="false"/>
          <w:color w:val="000000"/>
          <w:sz w:val="28"/>
        </w:rPr>
        <w:t>статьей 351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с указанием согласия физического лица на представление банковскими учреждениями сведений о расходах физического лица на погашение вознаграждения по ипотечным жилищным займам, полученным на приобретение жилья в Республике Казахстан (далее – требование по зачету и возврату суммы превышения по ИПН).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Требование по зачету и возврату суммы превышения по ИПН заполняется с 1 января 2025 года.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деньгах на банковских счетах в иностранных банках, находящихся за пределами Республики Казахстан, в сумме, в совокупности превышающей 1000-кратный размер МРП, установленного законом о республиканском бюджете и действующего на 31 декабря отчетного налогового периода;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имуществе, имеющемся по состоянию на 31 декабря отчетного налогового периода на праве собственности физического лица: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имуществе, которое подлежит государственной или иной регистрации (учету) либо права и (или) сделки по которому подлежат государственной или иной регистрации (учету) в компетентном органе иностранного государства в соответствии с законодательством иностранного государства;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ценных бумагах, эмитенты которых зарегистрированы за пределами Республики Казахстан, цифровых активах;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инвестиционном золоте;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доле участия в уставном капитале юридического лица, зарегистрированного за пределами Республики Казахстан;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задолженности других лиц перед физическим лицом (дебиторской задолженности) и (или) задолженности физического лица перед другими лицами (кредиторской задолженности) за пределами Республики Казахстан, указанной в пункте 6 статьи 634 Налогового кодекса.";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29 изложить в следующей редакции: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Приложение 5 "Сведения о приобретении (получении) и (или) отчуждении имущества и об источниках покрытия расходов на приобретение имущества" заполняется если отмечена строка 8 E в Декларации лицами, предусмотренными подпунктами 1), 2), 3) и 9) пункта 2 настоящих Правил.".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