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5b4e" w14:textId="db45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20 октября 2025 года № 485. Зарегистрирован в Министерстве юстиции Республики Казахстан 23 октября 2025 года № 37209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(зарегистрирован в Реестре государственной регистрации нормативных правовых актов Республики Казахстан под № 33291)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2025 г.</w:t>
      </w:r>
    </w:p>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2025 г.</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2025 г.</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2025 г.</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2025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2025 года № 485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2023 года № 403</w:t>
            </w:r>
          </w:p>
        </w:tc>
      </w:tr>
    </w:tbl>
    <w:bookmarkStart w:name="z20" w:id="11"/>
    <w:p>
      <w:pPr>
        <w:spacing w:after="0"/>
        <w:ind w:left="0"/>
        <w:jc w:val="left"/>
      </w:pPr>
      <w:r>
        <w:rPr>
          <w:rFonts w:ascii="Times New Roman"/>
          <w:b/>
          <w:i w:val="false"/>
          <w:color w:val="000000"/>
        </w:rPr>
        <w:t xml:space="preserve">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5-3 Закона Республики Казахстан "Об образовании" (далее – Закон) и определяют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обучавшимися на основе государственного образовательного заказа. </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xml:space="preserve">
      2)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при неотработке (далее - Оператор);</w:t>
      </w:r>
    </w:p>
    <w:bookmarkEnd w:id="16"/>
    <w:bookmarkStart w:name="z26" w:id="17"/>
    <w:p>
      <w:pPr>
        <w:spacing w:after="0"/>
        <w:ind w:left="0"/>
        <w:jc w:val="both"/>
      </w:pPr>
      <w:r>
        <w:rPr>
          <w:rFonts w:ascii="Times New Roman"/>
          <w:b w:val="false"/>
          <w:i w:val="false"/>
          <w:color w:val="000000"/>
          <w:sz w:val="28"/>
        </w:rPr>
        <w:t>
      3) научная организация – юридическое лицо, основными видами деятельности которого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w:t>
      </w:r>
    </w:p>
    <w:bookmarkEnd w:id="17"/>
    <w:bookmarkStart w:name="z27" w:id="18"/>
    <w:p>
      <w:pPr>
        <w:spacing w:after="0"/>
        <w:ind w:left="0"/>
        <w:jc w:val="both"/>
      </w:pPr>
      <w:r>
        <w:rPr>
          <w:rFonts w:ascii="Times New Roman"/>
          <w:b w:val="false"/>
          <w:i w:val="false"/>
          <w:color w:val="000000"/>
          <w:sz w:val="28"/>
        </w:rPr>
        <w:t>
      4)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 (далее – НООЗ);</w:t>
      </w:r>
    </w:p>
    <w:bookmarkEnd w:id="18"/>
    <w:bookmarkStart w:name="z28" w:id="19"/>
    <w:p>
      <w:pPr>
        <w:spacing w:after="0"/>
        <w:ind w:left="0"/>
        <w:jc w:val="both"/>
      </w:pPr>
      <w:r>
        <w:rPr>
          <w:rFonts w:ascii="Times New Roman"/>
          <w:b w:val="false"/>
          <w:i w:val="false"/>
          <w:color w:val="000000"/>
          <w:sz w:val="28"/>
        </w:rPr>
        <w:t>
      5)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19"/>
    <w:bookmarkStart w:name="z29" w:id="20"/>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0"/>
    <w:bookmarkStart w:name="z30" w:id="21"/>
    <w:p>
      <w:pPr>
        <w:spacing w:after="0"/>
        <w:ind w:left="0"/>
        <w:jc w:val="both"/>
      </w:pPr>
      <w:r>
        <w:rPr>
          <w:rFonts w:ascii="Times New Roman"/>
          <w:b w:val="false"/>
          <w:i w:val="false"/>
          <w:color w:val="000000"/>
          <w:sz w:val="28"/>
        </w:rPr>
        <w:t>
      7)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21"/>
    <w:bookmarkStart w:name="z31" w:id="22"/>
    <w:p>
      <w:pPr>
        <w:spacing w:after="0"/>
        <w:ind w:left="0"/>
        <w:jc w:val="both"/>
      </w:pPr>
      <w:r>
        <w:rPr>
          <w:rFonts w:ascii="Times New Roman"/>
          <w:b w:val="false"/>
          <w:i w:val="false"/>
          <w:color w:val="000000"/>
          <w:sz w:val="28"/>
        </w:rPr>
        <w:t xml:space="preserve">
      8) молодые специалисты –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обучившиеся на основе государственного образовательного заказа в организациях высшего и (или) послевузовского образования и научных организациях в области здравоохранения;</w:t>
      </w:r>
    </w:p>
    <w:bookmarkEnd w:id="22"/>
    <w:bookmarkStart w:name="z32" w:id="23"/>
    <w:p>
      <w:pPr>
        <w:spacing w:after="0"/>
        <w:ind w:left="0"/>
        <w:jc w:val="both"/>
      </w:pPr>
      <w:r>
        <w:rPr>
          <w:rFonts w:ascii="Times New Roman"/>
          <w:b w:val="false"/>
          <w:i w:val="false"/>
          <w:color w:val="000000"/>
          <w:sz w:val="28"/>
        </w:rPr>
        <w:t>
      9) индивидуальное предпринимательство –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23"/>
    <w:bookmarkStart w:name="z33" w:id="24"/>
    <w:p>
      <w:pPr>
        <w:spacing w:after="0"/>
        <w:ind w:left="0"/>
        <w:jc w:val="both"/>
      </w:pPr>
      <w:r>
        <w:rPr>
          <w:rFonts w:ascii="Times New Roman"/>
          <w:b w:val="false"/>
          <w:i w:val="false"/>
          <w:color w:val="000000"/>
          <w:sz w:val="28"/>
        </w:rPr>
        <w:t>
      10) лицо, занимающееся частной практикой – частный нотариус, частный судебный исполнитель, адвокат, профессиональный медиатор;</w:t>
      </w:r>
    </w:p>
    <w:bookmarkEnd w:id="24"/>
    <w:bookmarkStart w:name="z34" w:id="25"/>
    <w:p>
      <w:pPr>
        <w:spacing w:after="0"/>
        <w:ind w:left="0"/>
        <w:jc w:val="both"/>
      </w:pPr>
      <w:r>
        <w:rPr>
          <w:rFonts w:ascii="Times New Roman"/>
          <w:b w:val="false"/>
          <w:i w:val="false"/>
          <w:color w:val="000000"/>
          <w:sz w:val="28"/>
        </w:rPr>
        <w:t>
      11)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(далее – МИО);</w:t>
      </w:r>
    </w:p>
    <w:bookmarkEnd w:id="25"/>
    <w:bookmarkStart w:name="z35" w:id="26"/>
    <w:p>
      <w:pPr>
        <w:spacing w:after="0"/>
        <w:ind w:left="0"/>
        <w:jc w:val="both"/>
      </w:pPr>
      <w:r>
        <w:rPr>
          <w:rFonts w:ascii="Times New Roman"/>
          <w:b w:val="false"/>
          <w:i w:val="false"/>
          <w:color w:val="000000"/>
          <w:sz w:val="28"/>
        </w:rPr>
        <w:t>
      12)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 (далее – ОВПО);</w:t>
      </w:r>
    </w:p>
    <w:bookmarkEnd w:id="26"/>
    <w:bookmarkStart w:name="z36" w:id="27"/>
    <w:p>
      <w:pPr>
        <w:spacing w:after="0"/>
        <w:ind w:left="0"/>
        <w:jc w:val="both"/>
      </w:pPr>
      <w:r>
        <w:rPr>
          <w:rFonts w:ascii="Times New Roman"/>
          <w:b w:val="false"/>
          <w:i w:val="false"/>
          <w:color w:val="000000"/>
          <w:sz w:val="28"/>
        </w:rPr>
        <w:t>
      13)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27"/>
    <w:bookmarkStart w:name="z37" w:id="28"/>
    <w:p>
      <w:pPr>
        <w:spacing w:after="0"/>
        <w:ind w:left="0"/>
        <w:jc w:val="both"/>
      </w:pPr>
      <w:r>
        <w:rPr>
          <w:rFonts w:ascii="Times New Roman"/>
          <w:b w:val="false"/>
          <w:i w:val="false"/>
          <w:color w:val="000000"/>
          <w:sz w:val="28"/>
        </w:rPr>
        <w:t>
      14)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8"/>
    <w:bookmarkStart w:name="z38" w:id="29"/>
    <w:p>
      <w:pPr>
        <w:spacing w:after="0"/>
        <w:ind w:left="0"/>
        <w:jc w:val="both"/>
      </w:pPr>
      <w:r>
        <w:rPr>
          <w:rFonts w:ascii="Times New Roman"/>
          <w:b w:val="false"/>
          <w:i w:val="false"/>
          <w:color w:val="000000"/>
          <w:sz w:val="28"/>
        </w:rPr>
        <w:t>
      15)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29"/>
    <w:bookmarkStart w:name="z39" w:id="30"/>
    <w:p>
      <w:pPr>
        <w:spacing w:after="0"/>
        <w:ind w:left="0"/>
        <w:jc w:val="both"/>
      </w:pPr>
      <w:r>
        <w:rPr>
          <w:rFonts w:ascii="Times New Roman"/>
          <w:b w:val="false"/>
          <w:i w:val="false"/>
          <w:color w:val="000000"/>
          <w:sz w:val="28"/>
        </w:rPr>
        <w:t>
      16)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0"/>
    <w:bookmarkStart w:name="z40" w:id="31"/>
    <w:p>
      <w:pPr>
        <w:spacing w:after="0"/>
        <w:ind w:left="0"/>
        <w:jc w:val="left"/>
      </w:pPr>
      <w:r>
        <w:rPr>
          <w:rFonts w:ascii="Times New Roman"/>
          <w:b/>
          <w:i w:val="false"/>
          <w:color w:val="000000"/>
        </w:rPr>
        <w:t xml:space="preserve"> Глава 2. Порядок направления на работу граждан Республики Казахстан, обучившихся по государственному образовательному заказу</w:t>
      </w:r>
    </w:p>
    <w:bookmarkEnd w:id="31"/>
    <w:bookmarkStart w:name="z41" w:id="32"/>
    <w:p>
      <w:pPr>
        <w:spacing w:after="0"/>
        <w:ind w:left="0"/>
        <w:jc w:val="both"/>
      </w:pPr>
      <w:r>
        <w:rPr>
          <w:rFonts w:ascii="Times New Roman"/>
          <w:b w:val="false"/>
          <w:i w:val="false"/>
          <w:color w:val="000000"/>
          <w:sz w:val="28"/>
        </w:rPr>
        <w:t xml:space="preserve">
      3.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26 Закона, по педагогическим, медицинским, ветеринарным и сельскохозяйственным специальностям отрабатывают соответственно 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не менее трех лет после окончания ОВПО.</w:t>
      </w:r>
    </w:p>
    <w:bookmarkEnd w:id="32"/>
    <w:bookmarkStart w:name="z42" w:id="33"/>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26 Закона, по педагогическим, техническим и сельскохозяйственным специальностям отрабатывают не менее двух лет после окончания ОВПО в регионах для переселения, перечень которых определен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сентября 2023 года № 765 "Об определении регионов для расселения кандасов и переселенцев" в организациях независимо от формы собственности.</w:t>
      </w:r>
    </w:p>
    <w:bookmarkEnd w:id="33"/>
    <w:bookmarkStart w:name="z43" w:id="34"/>
    <w:p>
      <w:pPr>
        <w:spacing w:after="0"/>
        <w:ind w:left="0"/>
        <w:jc w:val="both"/>
      </w:pPr>
      <w:r>
        <w:rPr>
          <w:rFonts w:ascii="Times New Roman"/>
          <w:b w:val="false"/>
          <w:i w:val="false"/>
          <w:color w:val="000000"/>
          <w:sz w:val="28"/>
        </w:rPr>
        <w:t>
      5. Граждане Республики Казахстан, обучившиеся по педагогическим и медицинским специальностям на основе государственного образовательного заказа, отрабатывают соответственно в организациях образования, организациях здравоохранения не менее трех лет после окончания ОВПО или НООЗ.</w:t>
      </w:r>
    </w:p>
    <w:bookmarkEnd w:id="34"/>
    <w:bookmarkStart w:name="z44" w:id="35"/>
    <w:p>
      <w:pPr>
        <w:spacing w:after="0"/>
        <w:ind w:left="0"/>
        <w:jc w:val="both"/>
      </w:pPr>
      <w:r>
        <w:rPr>
          <w:rFonts w:ascii="Times New Roman"/>
          <w:b w:val="false"/>
          <w:i w:val="false"/>
          <w:color w:val="000000"/>
          <w:sz w:val="28"/>
        </w:rPr>
        <w:t>
      6. Граждане Республики Казахстан, обучившиеся по другим специальностям на основе государственного образовательного заказа, отрабатывают в организациях независимо от формы собственности не менее трех лет после окончания ОВПО.</w:t>
      </w:r>
    </w:p>
    <w:bookmarkEnd w:id="35"/>
    <w:bookmarkStart w:name="z45" w:id="36"/>
    <w:p>
      <w:pPr>
        <w:spacing w:after="0"/>
        <w:ind w:left="0"/>
        <w:jc w:val="both"/>
      </w:pPr>
      <w:r>
        <w:rPr>
          <w:rFonts w:ascii="Times New Roman"/>
          <w:b w:val="false"/>
          <w:i w:val="false"/>
          <w:color w:val="000000"/>
          <w:sz w:val="28"/>
        </w:rPr>
        <w:t>
      7. Граждане Республики Казахстан, обучившиеся в докторантуре по программе докторов по профилю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а также в организациях здравоохранения, являющихся клиническими базами, в клиниках организаций образования в области здравоохранения, в базах резидентуры не менее трех лет после завершения срока обучения.</w:t>
      </w:r>
    </w:p>
    <w:bookmarkEnd w:id="36"/>
    <w:bookmarkStart w:name="z46" w:id="37"/>
    <w:p>
      <w:pPr>
        <w:spacing w:after="0"/>
        <w:ind w:left="0"/>
        <w:jc w:val="both"/>
      </w:pPr>
      <w:r>
        <w:rPr>
          <w:rFonts w:ascii="Times New Roman"/>
          <w:b w:val="false"/>
          <w:i w:val="false"/>
          <w:color w:val="000000"/>
          <w:sz w:val="28"/>
        </w:rPr>
        <w:t>
      8. Граждане Республики Казахстан, обучившиеся в докторантуре по программе докторов философии (PhD)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а также в организациях здравоохранения, являющихся клиническими базами, в клиниках организаций образования в области здравоохранения, в базах резидентуры не менее трех лет после завершения срока обучения.</w:t>
      </w:r>
    </w:p>
    <w:bookmarkEnd w:id="37"/>
    <w:bookmarkStart w:name="z47" w:id="38"/>
    <w:p>
      <w:pPr>
        <w:spacing w:after="0"/>
        <w:ind w:left="0"/>
        <w:jc w:val="both"/>
      </w:pPr>
      <w:r>
        <w:rPr>
          <w:rFonts w:ascii="Times New Roman"/>
          <w:b w:val="false"/>
          <w:i w:val="false"/>
          <w:color w:val="000000"/>
          <w:sz w:val="28"/>
        </w:rPr>
        <w:t>
      9. Граждане Республики Казахстан, указанные в пунктах 3, 4, 5, 6, 7 и 8 настоящих Правил, отрабатывают соразмерно времени их фактического обучения по государственному образовательному заказу после окончания ОВПО или НООЗ в пределах срока, предусмотренного в пунктах 3, 4, 5, 6, 7 и 8 настоящих Правил, при:</w:t>
      </w:r>
    </w:p>
    <w:bookmarkEnd w:id="38"/>
    <w:bookmarkStart w:name="z48" w:id="39"/>
    <w:p>
      <w:pPr>
        <w:spacing w:after="0"/>
        <w:ind w:left="0"/>
        <w:jc w:val="both"/>
      </w:pPr>
      <w:r>
        <w:rPr>
          <w:rFonts w:ascii="Times New Roman"/>
          <w:b w:val="false"/>
          <w:i w:val="false"/>
          <w:color w:val="000000"/>
          <w:sz w:val="28"/>
        </w:rPr>
        <w:t>
      1) переводе с обучения на платной основе на обучение по государственному образовательному заказу;</w:t>
      </w:r>
    </w:p>
    <w:bookmarkEnd w:id="39"/>
    <w:bookmarkStart w:name="z49" w:id="40"/>
    <w:p>
      <w:pPr>
        <w:spacing w:after="0"/>
        <w:ind w:left="0"/>
        <w:jc w:val="both"/>
      </w:pPr>
      <w:r>
        <w:rPr>
          <w:rFonts w:ascii="Times New Roman"/>
          <w:b w:val="false"/>
          <w:i w:val="false"/>
          <w:color w:val="000000"/>
          <w:sz w:val="28"/>
        </w:rPr>
        <w:t>
      2) переводе с обучения по государственному образовательному заказу на обучение на платной основе;</w:t>
      </w:r>
    </w:p>
    <w:bookmarkEnd w:id="40"/>
    <w:bookmarkStart w:name="z50" w:id="41"/>
    <w:p>
      <w:pPr>
        <w:spacing w:after="0"/>
        <w:ind w:left="0"/>
        <w:jc w:val="both"/>
      </w:pPr>
      <w:r>
        <w:rPr>
          <w:rFonts w:ascii="Times New Roman"/>
          <w:b w:val="false"/>
          <w:i w:val="false"/>
          <w:color w:val="000000"/>
          <w:sz w:val="28"/>
        </w:rPr>
        <w:t>
      3) отчислении из ОВПО или НООЗ при условии последующего восстановления на обучение в течение текущего или следующего учебного года.</w:t>
      </w:r>
    </w:p>
    <w:bookmarkEnd w:id="41"/>
    <w:bookmarkStart w:name="z51" w:id="42"/>
    <w:p>
      <w:pPr>
        <w:spacing w:after="0"/>
        <w:ind w:left="0"/>
        <w:jc w:val="both"/>
      </w:pPr>
      <w:r>
        <w:rPr>
          <w:rFonts w:ascii="Times New Roman"/>
          <w:b w:val="false"/>
          <w:i w:val="false"/>
          <w:color w:val="000000"/>
          <w:sz w:val="28"/>
        </w:rPr>
        <w:t>
      Срок отработки рассчитывается по следующей формуле:</w:t>
      </w:r>
    </w:p>
    <w:bookmarkEnd w:id="42"/>
    <w:bookmarkStart w:name="z52" w:id="43"/>
    <w:p>
      <w:pPr>
        <w:spacing w:after="0"/>
        <w:ind w:left="0"/>
        <w:jc w:val="both"/>
      </w:pPr>
      <w:r>
        <w:rPr>
          <w:rFonts w:ascii="Times New Roman"/>
          <w:b w:val="false"/>
          <w:i w:val="false"/>
          <w:color w:val="000000"/>
          <w:sz w:val="28"/>
        </w:rPr>
        <w:t>
      T = y / х*z,</w:t>
      </w:r>
    </w:p>
    <w:bookmarkEnd w:id="43"/>
    <w:bookmarkStart w:name="z53" w:id="44"/>
    <w:p>
      <w:pPr>
        <w:spacing w:after="0"/>
        <w:ind w:left="0"/>
        <w:jc w:val="both"/>
      </w:pPr>
      <w:r>
        <w:rPr>
          <w:rFonts w:ascii="Times New Roman"/>
          <w:b w:val="false"/>
          <w:i w:val="false"/>
          <w:color w:val="000000"/>
          <w:sz w:val="28"/>
        </w:rPr>
        <w:t>
      где:</w:t>
      </w:r>
    </w:p>
    <w:bookmarkEnd w:id="44"/>
    <w:bookmarkStart w:name="z54" w:id="45"/>
    <w:p>
      <w:pPr>
        <w:spacing w:after="0"/>
        <w:ind w:left="0"/>
        <w:jc w:val="both"/>
      </w:pPr>
      <w:r>
        <w:rPr>
          <w:rFonts w:ascii="Times New Roman"/>
          <w:b w:val="false"/>
          <w:i w:val="false"/>
          <w:color w:val="000000"/>
          <w:sz w:val="28"/>
        </w:rPr>
        <w:t>
      Т - срок отработки в месяцах, без дробления на дни (при этом округление производится в большую сторону);</w:t>
      </w:r>
    </w:p>
    <w:bookmarkEnd w:id="45"/>
    <w:bookmarkStart w:name="z55" w:id="46"/>
    <w:p>
      <w:pPr>
        <w:spacing w:after="0"/>
        <w:ind w:left="0"/>
        <w:jc w:val="both"/>
      </w:pPr>
      <w:r>
        <w:rPr>
          <w:rFonts w:ascii="Times New Roman"/>
          <w:b w:val="false"/>
          <w:i w:val="false"/>
          <w:color w:val="000000"/>
          <w:sz w:val="28"/>
        </w:rPr>
        <w:t>
      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bookmarkEnd w:id="46"/>
    <w:bookmarkStart w:name="z56" w:id="47"/>
    <w:p>
      <w:pPr>
        <w:spacing w:after="0"/>
        <w:ind w:left="0"/>
        <w:jc w:val="both"/>
      </w:pPr>
      <w:r>
        <w:rPr>
          <w:rFonts w:ascii="Times New Roman"/>
          <w:b w:val="false"/>
          <w:i w:val="false"/>
          <w:color w:val="000000"/>
          <w:sz w:val="28"/>
        </w:rPr>
        <w:t>
      x - общий срок обучения в ОВПО или НООЗ в месяцах (при этом округление производится в большую сторону);</w:t>
      </w:r>
    </w:p>
    <w:bookmarkEnd w:id="47"/>
    <w:bookmarkStart w:name="z57" w:id="48"/>
    <w:p>
      <w:pPr>
        <w:spacing w:after="0"/>
        <w:ind w:left="0"/>
        <w:jc w:val="both"/>
      </w:pPr>
      <w:r>
        <w:rPr>
          <w:rFonts w:ascii="Times New Roman"/>
          <w:b w:val="false"/>
          <w:i w:val="false"/>
          <w:color w:val="000000"/>
          <w:sz w:val="28"/>
        </w:rPr>
        <w:t>
      z - срок отработки, указанный в пунктах 3, 4, 5, 6, 7 и 8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w:t>
      </w:r>
    </w:p>
    <w:bookmarkEnd w:id="48"/>
    <w:bookmarkStart w:name="z58" w:id="49"/>
    <w:p>
      <w:pPr>
        <w:spacing w:after="0"/>
        <w:ind w:left="0"/>
        <w:jc w:val="both"/>
      </w:pPr>
      <w:r>
        <w:rPr>
          <w:rFonts w:ascii="Times New Roman"/>
          <w:b w:val="false"/>
          <w:i w:val="false"/>
          <w:color w:val="000000"/>
          <w:sz w:val="28"/>
        </w:rPr>
        <w:t xml:space="preserve">
      10. В целях направления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осуществляется их персональное распределение.</w:t>
      </w:r>
    </w:p>
    <w:bookmarkEnd w:id="49"/>
    <w:bookmarkStart w:name="z59" w:id="50"/>
    <w:p>
      <w:pPr>
        <w:spacing w:after="0"/>
        <w:ind w:left="0"/>
        <w:jc w:val="both"/>
      </w:pPr>
      <w:r>
        <w:rPr>
          <w:rFonts w:ascii="Times New Roman"/>
          <w:b w:val="false"/>
          <w:i w:val="false"/>
          <w:color w:val="000000"/>
          <w:sz w:val="28"/>
        </w:rPr>
        <w:t>
      ОВПО и НООЗ своевременно вносят в удаленном режиме в информационную систему Оператора информацию о движении контингента обучающихся (зачисление, отчисление, перевод, восстановление, предоставление академического отпуска, выход из академического отпуска), сведения о результатах распределения с прикреплением подтверждающих документов.</w:t>
      </w:r>
    </w:p>
    <w:bookmarkEnd w:id="50"/>
    <w:bookmarkStart w:name="z60" w:id="51"/>
    <w:p>
      <w:pPr>
        <w:spacing w:after="0"/>
        <w:ind w:left="0"/>
        <w:jc w:val="both"/>
      </w:pPr>
      <w:r>
        <w:rPr>
          <w:rFonts w:ascii="Times New Roman"/>
          <w:b w:val="false"/>
          <w:i w:val="false"/>
          <w:color w:val="000000"/>
          <w:sz w:val="28"/>
        </w:rPr>
        <w:t xml:space="preserve">
      11.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(далее – Комиссия), начинающие свою работу с даты утверждения ее состава, являются постоянно действующими и создаются ежегодно при соответствующих ОВПО и НООЗ, в которых завершают обучение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для их персонального распределения на работу.</w:t>
      </w:r>
    </w:p>
    <w:bookmarkEnd w:id="51"/>
    <w:bookmarkStart w:name="z61" w:id="52"/>
    <w:p>
      <w:pPr>
        <w:spacing w:after="0"/>
        <w:ind w:left="0"/>
        <w:jc w:val="both"/>
      </w:pPr>
      <w:r>
        <w:rPr>
          <w:rFonts w:ascii="Times New Roman"/>
          <w:b w:val="false"/>
          <w:i w:val="false"/>
          <w:color w:val="000000"/>
          <w:sz w:val="28"/>
        </w:rPr>
        <w:t xml:space="preserve">
      Комиссия в своей работе руководствуется Положением о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11 апреля 2024 года № 163.</w:t>
      </w:r>
    </w:p>
    <w:bookmarkEnd w:id="52"/>
    <w:bookmarkStart w:name="z62" w:id="53"/>
    <w:p>
      <w:pPr>
        <w:spacing w:after="0"/>
        <w:ind w:left="0"/>
        <w:jc w:val="both"/>
      </w:pPr>
      <w:r>
        <w:rPr>
          <w:rFonts w:ascii="Times New Roman"/>
          <w:b w:val="false"/>
          <w:i w:val="false"/>
          <w:color w:val="000000"/>
          <w:sz w:val="28"/>
        </w:rPr>
        <w:t xml:space="preserve">
      12. Распределение и направление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осуществляются в следующем порядке:</w:t>
      </w:r>
    </w:p>
    <w:bookmarkEnd w:id="53"/>
    <w:bookmarkStart w:name="z63" w:id="54"/>
    <w:p>
      <w:pPr>
        <w:spacing w:after="0"/>
        <w:ind w:left="0"/>
        <w:jc w:val="both"/>
      </w:pPr>
      <w:r>
        <w:rPr>
          <w:rFonts w:ascii="Times New Roman"/>
          <w:b w:val="false"/>
          <w:i w:val="false"/>
          <w:color w:val="000000"/>
          <w:sz w:val="28"/>
        </w:rPr>
        <w:t xml:space="preserve">
      1) Комиссии ежегодно, не позднее 15 января, направляют в МИО заявки на бумажном носителе или в форме электронного документа с указанием количества выпускников (в том числе фамилий и инициалов) текущего года, мест их постоянного проживания, полученной специальности и языка обучения для предоставления при наличии вакантных рабочих мест в целях их последующего трудоустройства в соответствующие организации; </w:t>
      </w:r>
    </w:p>
    <w:bookmarkEnd w:id="54"/>
    <w:bookmarkStart w:name="z64" w:id="55"/>
    <w:p>
      <w:pPr>
        <w:spacing w:after="0"/>
        <w:ind w:left="0"/>
        <w:jc w:val="both"/>
      </w:pPr>
      <w:r>
        <w:rPr>
          <w:rFonts w:ascii="Times New Roman"/>
          <w:b w:val="false"/>
          <w:i w:val="false"/>
          <w:color w:val="000000"/>
          <w:sz w:val="28"/>
        </w:rPr>
        <w:t>
      2) МИО согласно заявкам, указанным в подпункте 1) настоящего пункта, представляют не позднее 15 февраля на бумажном носителе или в форме электронного документа в Комиссии ОВПО и НООЗ информацию о потребности в кадрах по заявленным специальностям;</w:t>
      </w:r>
    </w:p>
    <w:bookmarkEnd w:id="55"/>
    <w:bookmarkStart w:name="z65" w:id="56"/>
    <w:p>
      <w:pPr>
        <w:spacing w:after="0"/>
        <w:ind w:left="0"/>
        <w:jc w:val="both"/>
      </w:pPr>
      <w:r>
        <w:rPr>
          <w:rFonts w:ascii="Times New Roman"/>
          <w:b w:val="false"/>
          <w:i w:val="false"/>
          <w:color w:val="000000"/>
          <w:sz w:val="28"/>
        </w:rPr>
        <w:t>
      3) Комиссиями при осуществлении распределения на работу учитывается право самостоятельного трудоустройства молодых специалистов, докторов философии (PhD) и докторов по профилю, и распределение на работу осуществляется на основании предоставленных ими документов от работодателей, подтверждающих факт работы или наличие вакансии с гарантией о сохранении вакантного рабочего места до их прибытия на работу (гарантийные письма, ходатайства, справки, договоры), за исключением лиц, обучившихся в рамках целевой подготовки, которые распределяются к заказчикам в соответствии с условиями заключенных трехсторонних соглашений.</w:t>
      </w:r>
    </w:p>
    <w:bookmarkEnd w:id="56"/>
    <w:bookmarkStart w:name="z66" w:id="57"/>
    <w:p>
      <w:pPr>
        <w:spacing w:after="0"/>
        <w:ind w:left="0"/>
        <w:jc w:val="both"/>
      </w:pPr>
      <w:r>
        <w:rPr>
          <w:rFonts w:ascii="Times New Roman"/>
          <w:b w:val="false"/>
          <w:i w:val="false"/>
          <w:color w:val="000000"/>
          <w:sz w:val="28"/>
        </w:rPr>
        <w:t xml:space="preserve">
      13.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завершившие обучение в текущем году, не позднее 1 сентября прибывают на место работы по направлению.</w:t>
      </w:r>
    </w:p>
    <w:bookmarkEnd w:id="57"/>
    <w:bookmarkStart w:name="z67" w:id="58"/>
    <w:p>
      <w:pPr>
        <w:spacing w:after="0"/>
        <w:ind w:left="0"/>
        <w:jc w:val="both"/>
      </w:pPr>
      <w:r>
        <w:rPr>
          <w:rFonts w:ascii="Times New Roman"/>
          <w:b w:val="false"/>
          <w:i w:val="false"/>
          <w:color w:val="000000"/>
          <w:sz w:val="28"/>
        </w:rPr>
        <w:t>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прибывают на место работы по направлению не позднее двух месяцев с даты завершения обучения в соответствии со сроками, установленными академическим календарем ОВПО или НООЗ.</w:t>
      </w:r>
    </w:p>
    <w:bookmarkEnd w:id="58"/>
    <w:bookmarkStart w:name="z68" w:id="59"/>
    <w:p>
      <w:pPr>
        <w:spacing w:after="0"/>
        <w:ind w:left="0"/>
        <w:jc w:val="both"/>
      </w:pPr>
      <w:r>
        <w:rPr>
          <w:rFonts w:ascii="Times New Roman"/>
          <w:b w:val="false"/>
          <w:i w:val="false"/>
          <w:color w:val="000000"/>
          <w:sz w:val="28"/>
        </w:rPr>
        <w:t>
      При этом двухмесячный срок исчисляется непрерывно, в том числе в случае его начала в текущем году и истечения в следующем году.</w:t>
      </w:r>
    </w:p>
    <w:bookmarkEnd w:id="59"/>
    <w:bookmarkStart w:name="z69" w:id="60"/>
    <w:p>
      <w:pPr>
        <w:spacing w:after="0"/>
        <w:ind w:left="0"/>
        <w:jc w:val="both"/>
      </w:pPr>
      <w:r>
        <w:rPr>
          <w:rFonts w:ascii="Times New Roman"/>
          <w:b w:val="false"/>
          <w:i w:val="false"/>
          <w:color w:val="000000"/>
          <w:sz w:val="28"/>
        </w:rPr>
        <w:t>
      Изменение места работы в течение срока отработки осуществляется молодыми специалистами, докторами философии (PhD) и докторами по профилю по собственному выбору при условии соблюдения требований к месту отработки, предусмотренному в пунктах 3, 4, 5, 6, 7 и 8 настоящих Правил.</w:t>
      </w:r>
    </w:p>
    <w:bookmarkEnd w:id="60"/>
    <w:bookmarkStart w:name="z70" w:id="61"/>
    <w:p>
      <w:pPr>
        <w:spacing w:after="0"/>
        <w:ind w:left="0"/>
        <w:jc w:val="both"/>
      </w:pPr>
      <w:r>
        <w:rPr>
          <w:rFonts w:ascii="Times New Roman"/>
          <w:b w:val="false"/>
          <w:i w:val="false"/>
          <w:color w:val="000000"/>
          <w:sz w:val="28"/>
        </w:rPr>
        <w:t>
      14. МИО:</w:t>
      </w:r>
    </w:p>
    <w:bookmarkEnd w:id="61"/>
    <w:bookmarkStart w:name="z71" w:id="62"/>
    <w:p>
      <w:pPr>
        <w:spacing w:after="0"/>
        <w:ind w:left="0"/>
        <w:jc w:val="both"/>
      </w:pPr>
      <w:r>
        <w:rPr>
          <w:rFonts w:ascii="Times New Roman"/>
          <w:b w:val="false"/>
          <w:i w:val="false"/>
          <w:color w:val="000000"/>
          <w:sz w:val="28"/>
        </w:rPr>
        <w:t xml:space="preserve">
      1) ежегодно после прибытия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высылают Оператору по его запросу подтверждение о прибытии / не прибытии согласно данным протоколов распределения с предоставлением сведений о месте работы и виде предоставляемой социальной помощи (при наличии);</w:t>
      </w:r>
    </w:p>
    <w:bookmarkEnd w:id="62"/>
    <w:bookmarkStart w:name="z72" w:id="63"/>
    <w:p>
      <w:pPr>
        <w:spacing w:after="0"/>
        <w:ind w:left="0"/>
        <w:jc w:val="both"/>
      </w:pPr>
      <w:r>
        <w:rPr>
          <w:rFonts w:ascii="Times New Roman"/>
          <w:b w:val="false"/>
          <w:i w:val="false"/>
          <w:color w:val="000000"/>
          <w:sz w:val="28"/>
        </w:rPr>
        <w:t xml:space="preserve">
      2) ежегодно направляют Оператору по его запросу списки работающих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предыдущих лет выпуска.</w:t>
      </w:r>
    </w:p>
    <w:bookmarkEnd w:id="63"/>
    <w:bookmarkStart w:name="z73" w:id="64"/>
    <w:p>
      <w:pPr>
        <w:spacing w:after="0"/>
        <w:ind w:left="0"/>
        <w:jc w:val="both"/>
      </w:pPr>
      <w:r>
        <w:rPr>
          <w:rFonts w:ascii="Times New Roman"/>
          <w:b w:val="false"/>
          <w:i w:val="false"/>
          <w:color w:val="000000"/>
          <w:sz w:val="28"/>
        </w:rPr>
        <w:t>
      Перечень сведений, указанных в подпунктах 1) и 2) настоящего пункта, предоставляется в соответствии с приложением 3 к настоящим Правилам.</w:t>
      </w:r>
    </w:p>
    <w:bookmarkEnd w:id="64"/>
    <w:bookmarkStart w:name="z74" w:id="65"/>
    <w:p>
      <w:pPr>
        <w:spacing w:after="0"/>
        <w:ind w:left="0"/>
        <w:jc w:val="both"/>
      </w:pPr>
      <w:r>
        <w:rPr>
          <w:rFonts w:ascii="Times New Roman"/>
          <w:b w:val="false"/>
          <w:i w:val="false"/>
          <w:color w:val="000000"/>
          <w:sz w:val="28"/>
        </w:rPr>
        <w:t xml:space="preserve">
      15. Право на первоочередное распределение на работу в государственные организации образования и государственные медицинские организации имеют молодые специалисты, указанные в </w:t>
      </w:r>
      <w:r>
        <w:rPr>
          <w:rFonts w:ascii="Times New Roman"/>
          <w:b w:val="false"/>
          <w:i w:val="false"/>
          <w:color w:val="000000"/>
          <w:sz w:val="28"/>
        </w:rPr>
        <w:t>пункте 17–1</w:t>
      </w:r>
      <w:r>
        <w:rPr>
          <w:rFonts w:ascii="Times New Roman"/>
          <w:b w:val="false"/>
          <w:i w:val="false"/>
          <w:color w:val="000000"/>
          <w:sz w:val="28"/>
        </w:rPr>
        <w:t xml:space="preserve"> статьи 47 Закона.</w:t>
      </w:r>
    </w:p>
    <w:bookmarkEnd w:id="65"/>
    <w:bookmarkStart w:name="z75" w:id="66"/>
    <w:p>
      <w:pPr>
        <w:spacing w:after="0"/>
        <w:ind w:left="0"/>
        <w:jc w:val="both"/>
      </w:pPr>
      <w:r>
        <w:rPr>
          <w:rFonts w:ascii="Times New Roman"/>
          <w:b w:val="false"/>
          <w:i w:val="false"/>
          <w:color w:val="000000"/>
          <w:sz w:val="28"/>
        </w:rPr>
        <w:t>
      16. Определение места отработки молодых специалистов, докторов философии (PhD) и докторов по профилю осуществляется в соответствии с Обязательством по отработке для лиц, обучавшихся на основе государственного образовательного заказа, финансируемого из средств республиканского бюджета, согласно приложению 2 настоящих Правил (далее – Обязательство) к договору о предоставлении образовательных услуг (далее – Договор), подписываемого ими при поступлении на обучение в ОВПО или НООЗ.</w:t>
      </w:r>
    </w:p>
    <w:bookmarkEnd w:id="66"/>
    <w:bookmarkStart w:name="z76" w:id="67"/>
    <w:p>
      <w:pPr>
        <w:spacing w:after="0"/>
        <w:ind w:left="0"/>
        <w:jc w:val="both"/>
      </w:pPr>
      <w:r>
        <w:rPr>
          <w:rFonts w:ascii="Times New Roman"/>
          <w:b w:val="false"/>
          <w:i w:val="false"/>
          <w:color w:val="000000"/>
          <w:sz w:val="28"/>
        </w:rPr>
        <w:t xml:space="preserve">
      17. При выявлении фактов направления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на одну вакансию, преимущественное право имеют лица, указанные в </w:t>
      </w:r>
      <w:r>
        <w:rPr>
          <w:rFonts w:ascii="Times New Roman"/>
          <w:b w:val="false"/>
          <w:i w:val="false"/>
          <w:color w:val="000000"/>
          <w:sz w:val="28"/>
        </w:rPr>
        <w:t>пункте 17-1</w:t>
      </w:r>
      <w:r>
        <w:rPr>
          <w:rFonts w:ascii="Times New Roman"/>
          <w:b w:val="false"/>
          <w:i w:val="false"/>
          <w:color w:val="000000"/>
          <w:sz w:val="28"/>
        </w:rPr>
        <w:t xml:space="preserve"> статьи 47 Закона либо учитываются обстоятельства, указанные в подпунктах 1) и 2) пункта 18 настоящих Правил.</w:t>
      </w:r>
    </w:p>
    <w:bookmarkEnd w:id="67"/>
    <w:bookmarkStart w:name="z77" w:id="68"/>
    <w:p>
      <w:pPr>
        <w:spacing w:after="0"/>
        <w:ind w:left="0"/>
        <w:jc w:val="both"/>
      </w:pPr>
      <w:r>
        <w:rPr>
          <w:rFonts w:ascii="Times New Roman"/>
          <w:b w:val="false"/>
          <w:i w:val="false"/>
          <w:color w:val="000000"/>
          <w:sz w:val="28"/>
        </w:rPr>
        <w:t xml:space="preserve">
      18. При персональном распределении молодых специалистов,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учитываются:</w:t>
      </w:r>
    </w:p>
    <w:bookmarkEnd w:id="68"/>
    <w:bookmarkStart w:name="z78" w:id="69"/>
    <w:p>
      <w:pPr>
        <w:spacing w:after="0"/>
        <w:ind w:left="0"/>
        <w:jc w:val="both"/>
      </w:pPr>
      <w:r>
        <w:rPr>
          <w:rFonts w:ascii="Times New Roman"/>
          <w:b w:val="false"/>
          <w:i w:val="false"/>
          <w:color w:val="000000"/>
          <w:sz w:val="28"/>
        </w:rPr>
        <w:t>
      1) место постоянного проживания или предпочтительного к распределению населенного пункта;</w:t>
      </w:r>
    </w:p>
    <w:bookmarkEnd w:id="69"/>
    <w:bookmarkStart w:name="z79" w:id="70"/>
    <w:p>
      <w:pPr>
        <w:spacing w:after="0"/>
        <w:ind w:left="0"/>
        <w:jc w:val="both"/>
      </w:pPr>
      <w:r>
        <w:rPr>
          <w:rFonts w:ascii="Times New Roman"/>
          <w:b w:val="false"/>
          <w:i w:val="false"/>
          <w:color w:val="000000"/>
          <w:sz w:val="28"/>
        </w:rPr>
        <w:t>
      2) средний балл успеваемости выпускника;</w:t>
      </w:r>
    </w:p>
    <w:bookmarkEnd w:id="70"/>
    <w:bookmarkStart w:name="z80" w:id="71"/>
    <w:p>
      <w:pPr>
        <w:spacing w:after="0"/>
        <w:ind w:left="0"/>
        <w:jc w:val="both"/>
      </w:pPr>
      <w:r>
        <w:rPr>
          <w:rFonts w:ascii="Times New Roman"/>
          <w:b w:val="false"/>
          <w:i w:val="false"/>
          <w:color w:val="000000"/>
          <w:sz w:val="28"/>
        </w:rPr>
        <w:t>
      3) ходатайства работодателей;</w:t>
      </w:r>
    </w:p>
    <w:bookmarkEnd w:id="71"/>
    <w:bookmarkStart w:name="z81" w:id="72"/>
    <w:p>
      <w:pPr>
        <w:spacing w:after="0"/>
        <w:ind w:left="0"/>
        <w:jc w:val="both"/>
      </w:pPr>
      <w:r>
        <w:rPr>
          <w:rFonts w:ascii="Times New Roman"/>
          <w:b w:val="false"/>
          <w:i w:val="false"/>
          <w:color w:val="000000"/>
          <w:sz w:val="28"/>
        </w:rPr>
        <w:t xml:space="preserve">
      4) наличие обстоятельств, дающих право на первоочередное распределение, предусмотренных </w:t>
      </w:r>
      <w:r>
        <w:rPr>
          <w:rFonts w:ascii="Times New Roman"/>
          <w:b w:val="false"/>
          <w:i w:val="false"/>
          <w:color w:val="000000"/>
          <w:sz w:val="28"/>
        </w:rPr>
        <w:t>пунктом 17-1</w:t>
      </w:r>
      <w:r>
        <w:rPr>
          <w:rFonts w:ascii="Times New Roman"/>
          <w:b w:val="false"/>
          <w:i w:val="false"/>
          <w:color w:val="000000"/>
          <w:sz w:val="28"/>
        </w:rPr>
        <w:t xml:space="preserve"> статьи 47 Закона;</w:t>
      </w:r>
    </w:p>
    <w:bookmarkEnd w:id="72"/>
    <w:bookmarkStart w:name="z82" w:id="73"/>
    <w:p>
      <w:pPr>
        <w:spacing w:after="0"/>
        <w:ind w:left="0"/>
        <w:jc w:val="both"/>
      </w:pPr>
      <w:r>
        <w:rPr>
          <w:rFonts w:ascii="Times New Roman"/>
          <w:b w:val="false"/>
          <w:i w:val="false"/>
          <w:color w:val="000000"/>
          <w:sz w:val="28"/>
        </w:rPr>
        <w:t>
      5) наличие обстоятельств, установленных Законом и/или настоящими Правилами, освобождающих от обязанности по отработке либо дающих отсрочку от исполнения обязанности по отработке.</w:t>
      </w:r>
    </w:p>
    <w:bookmarkEnd w:id="73"/>
    <w:bookmarkStart w:name="z83" w:id="74"/>
    <w:p>
      <w:pPr>
        <w:spacing w:after="0"/>
        <w:ind w:left="0"/>
        <w:jc w:val="both"/>
      </w:pPr>
      <w:r>
        <w:rPr>
          <w:rFonts w:ascii="Times New Roman"/>
          <w:b w:val="false"/>
          <w:i w:val="false"/>
          <w:color w:val="000000"/>
          <w:sz w:val="28"/>
        </w:rPr>
        <w:t xml:space="preserve">
      19. При призыве на воинскую службу гражданам Республики Казахстан, указанным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предоставляется отсрочка на время прохождения службы без зачета времени прохождения службы в срок отработки.</w:t>
      </w:r>
    </w:p>
    <w:bookmarkEnd w:id="74"/>
    <w:bookmarkStart w:name="z84" w:id="75"/>
    <w:p>
      <w:pPr>
        <w:spacing w:after="0"/>
        <w:ind w:left="0"/>
        <w:jc w:val="both"/>
      </w:pPr>
      <w:r>
        <w:rPr>
          <w:rFonts w:ascii="Times New Roman"/>
          <w:b w:val="false"/>
          <w:i w:val="false"/>
          <w:color w:val="000000"/>
          <w:sz w:val="28"/>
        </w:rPr>
        <w:t xml:space="preserve">
      20. При отсутствии вакантных рабочих мест на момент распределения, для получения содействия в трудоустройстве, гражданам Республики Казахстан, указанным в </w:t>
      </w:r>
      <w:r>
        <w:rPr>
          <w:rFonts w:ascii="Times New Roman"/>
          <w:b w:val="false"/>
          <w:i w:val="false"/>
          <w:color w:val="000000"/>
          <w:sz w:val="28"/>
        </w:rPr>
        <w:t>пункте 17</w:t>
      </w:r>
      <w:r>
        <w:rPr>
          <w:rFonts w:ascii="Times New Roman"/>
          <w:b w:val="false"/>
          <w:i w:val="false"/>
          <w:color w:val="000000"/>
          <w:sz w:val="28"/>
        </w:rPr>
        <w:t xml:space="preserve"> статьи 47 Закона, комиссиями по распределению выдаются направления для обращения с заявлениями о регистрации в качестве лиц, ищущих работу, в карьерные центры по месту жительства либо через веб-портал "электронного правительства" или посредством государственного информационного портала "Электронная биржа труда" (портал enbek.kz) с зачетом времени нахождения на учете в качестве лица, ищущего работу, безработного в срок отработки.</w:t>
      </w:r>
    </w:p>
    <w:bookmarkEnd w:id="75"/>
    <w:bookmarkStart w:name="z85" w:id="76"/>
    <w:p>
      <w:pPr>
        <w:spacing w:after="0"/>
        <w:ind w:left="0"/>
        <w:jc w:val="both"/>
      </w:pPr>
      <w:r>
        <w:rPr>
          <w:rFonts w:ascii="Times New Roman"/>
          <w:b w:val="false"/>
          <w:i w:val="false"/>
          <w:color w:val="000000"/>
          <w:sz w:val="28"/>
        </w:rPr>
        <w:t xml:space="preserve">
      21.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после получения направления на регистрацию в качестве лица, ищущего работу, не позднее 1 сентября в год завершения обучения обращаются за содействием в трудоустройстве и регистрируются в качестве лица, ищущего работу,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Республики Казахстан под № 32850) "Об утверждении Правил регистрации лиц, ищущих работу, безработных и осуществления трудового посредничества, оказываемого карьерными центрами".</w:t>
      </w:r>
    </w:p>
    <w:bookmarkEnd w:id="76"/>
    <w:bookmarkStart w:name="z86" w:id="77"/>
    <w:p>
      <w:pPr>
        <w:spacing w:after="0"/>
        <w:ind w:left="0"/>
        <w:jc w:val="both"/>
      </w:pPr>
      <w:r>
        <w:rPr>
          <w:rFonts w:ascii="Times New Roman"/>
          <w:b w:val="false"/>
          <w:i w:val="false"/>
          <w:color w:val="000000"/>
          <w:sz w:val="28"/>
        </w:rPr>
        <w:t>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регистрируются в качестве лиц, ищущих работу, безработных не позднее двух месяцев с даты завершения обучения в соответствии со сроками, установленными академическим календарем ОВПО или НООЗ.</w:t>
      </w:r>
    </w:p>
    <w:bookmarkEnd w:id="77"/>
    <w:bookmarkStart w:name="z87" w:id="78"/>
    <w:p>
      <w:pPr>
        <w:spacing w:after="0"/>
        <w:ind w:left="0"/>
        <w:jc w:val="both"/>
      </w:pPr>
      <w:r>
        <w:rPr>
          <w:rFonts w:ascii="Times New Roman"/>
          <w:b w:val="false"/>
          <w:i w:val="false"/>
          <w:color w:val="000000"/>
          <w:sz w:val="28"/>
        </w:rPr>
        <w:t xml:space="preserve">
      При этом, двухмесячный срок исчисляется непрерывно, в том числе в случае его начала в текущем году и истечения в следующем году. </w:t>
      </w:r>
    </w:p>
    <w:bookmarkEnd w:id="78"/>
    <w:bookmarkStart w:name="z88" w:id="79"/>
    <w:p>
      <w:pPr>
        <w:spacing w:after="0"/>
        <w:ind w:left="0"/>
        <w:jc w:val="both"/>
      </w:pPr>
      <w:r>
        <w:rPr>
          <w:rFonts w:ascii="Times New Roman"/>
          <w:b w:val="false"/>
          <w:i w:val="false"/>
          <w:color w:val="000000"/>
          <w:sz w:val="28"/>
        </w:rPr>
        <w:t xml:space="preserve">
      22. При отсутствии в регионе по месту проживания вакантных рабочих мест, соответствующих профессиональной подготовке и специальности граждан,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 вставших на учет в карьерные центры, центрами трудовой мобильности предлагается лицам, ищущим работу, возможность трудоустройства в других регионах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Республики Казахстан под № 32880) "Об утверждении Правил добровольного переселения лиц для повышения мобильности рабочей силы".</w:t>
      </w:r>
    </w:p>
    <w:bookmarkEnd w:id="79"/>
    <w:bookmarkStart w:name="z89" w:id="80"/>
    <w:p>
      <w:pPr>
        <w:spacing w:after="0"/>
        <w:ind w:left="0"/>
        <w:jc w:val="both"/>
      </w:pPr>
      <w:r>
        <w:rPr>
          <w:rFonts w:ascii="Times New Roman"/>
          <w:b w:val="false"/>
          <w:i w:val="false"/>
          <w:color w:val="000000"/>
          <w:sz w:val="28"/>
        </w:rPr>
        <w:t>
      23. Супругам, завершившим обучение в ОВПО или НООЗ на основе государственного образовательного заказа одновременно, работа предоставляется в организациях, расположенных в одном населенном пункте.</w:t>
      </w:r>
    </w:p>
    <w:bookmarkEnd w:id="80"/>
    <w:bookmarkStart w:name="z90" w:id="81"/>
    <w:p>
      <w:pPr>
        <w:spacing w:after="0"/>
        <w:ind w:left="0"/>
        <w:jc w:val="both"/>
      </w:pPr>
      <w:r>
        <w:rPr>
          <w:rFonts w:ascii="Times New Roman"/>
          <w:b w:val="false"/>
          <w:i w:val="false"/>
          <w:color w:val="000000"/>
          <w:sz w:val="28"/>
        </w:rPr>
        <w:t xml:space="preserve">
      Если один из супругов завершает обучение ранее, то его распределение производится на общих основаниях. В этом случае супруг (супруга), завершивший (ая) обучение позже, подлежит первоочередному распределению по месту работы супруга (супруги) согласно </w:t>
      </w:r>
      <w:r>
        <w:rPr>
          <w:rFonts w:ascii="Times New Roman"/>
          <w:b w:val="false"/>
          <w:i w:val="false"/>
          <w:color w:val="000000"/>
          <w:sz w:val="28"/>
        </w:rPr>
        <w:t>пункту 17-1</w:t>
      </w:r>
      <w:r>
        <w:rPr>
          <w:rFonts w:ascii="Times New Roman"/>
          <w:b w:val="false"/>
          <w:i w:val="false"/>
          <w:color w:val="000000"/>
          <w:sz w:val="28"/>
        </w:rPr>
        <w:t xml:space="preserve"> статьи 47 Закона.</w:t>
      </w:r>
    </w:p>
    <w:bookmarkEnd w:id="81"/>
    <w:bookmarkStart w:name="z91" w:id="82"/>
    <w:p>
      <w:pPr>
        <w:spacing w:after="0"/>
        <w:ind w:left="0"/>
        <w:jc w:val="both"/>
      </w:pPr>
      <w:r>
        <w:rPr>
          <w:rFonts w:ascii="Times New Roman"/>
          <w:b w:val="false"/>
          <w:i w:val="false"/>
          <w:color w:val="000000"/>
          <w:sz w:val="28"/>
        </w:rPr>
        <w:t>
      24. Заседания комиссий по распределению выпускников текущего года проводятся ежегодно в очном, заочном или дистанционном формате.</w:t>
      </w:r>
    </w:p>
    <w:bookmarkEnd w:id="82"/>
    <w:bookmarkStart w:name="z92" w:id="83"/>
    <w:p>
      <w:pPr>
        <w:spacing w:after="0"/>
        <w:ind w:left="0"/>
        <w:jc w:val="both"/>
      </w:pPr>
      <w:r>
        <w:rPr>
          <w:rFonts w:ascii="Times New Roman"/>
          <w:b w:val="false"/>
          <w:i w:val="false"/>
          <w:color w:val="000000"/>
          <w:sz w:val="28"/>
        </w:rPr>
        <w:t xml:space="preserve">
      25.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не явившиеся без уважительной причины в соответствующую комиссию по распределению, распределяются без их присутствия в заочном формате.</w:t>
      </w:r>
    </w:p>
    <w:bookmarkEnd w:id="83"/>
    <w:bookmarkStart w:name="z93" w:id="84"/>
    <w:p>
      <w:pPr>
        <w:spacing w:after="0"/>
        <w:ind w:left="0"/>
        <w:jc w:val="both"/>
      </w:pPr>
      <w:r>
        <w:rPr>
          <w:rFonts w:ascii="Times New Roman"/>
          <w:b w:val="false"/>
          <w:i w:val="false"/>
          <w:color w:val="000000"/>
          <w:sz w:val="28"/>
        </w:rPr>
        <w:t xml:space="preserve">
      26. В целях предварительной подготовки к основному распределению ОВПО и НООЗ, в которых обучаются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 срок до 1 марта в год завершения обучения предоставляют Оператору сведения об ожидаемом выпуске на бумажном носителе или в форме электронного документа по форме, определенной Оператором, с внесением актуальных данных об обучающихся в информационную систему Оператора в удаленном режиме. </w:t>
      </w:r>
    </w:p>
    <w:bookmarkEnd w:id="84"/>
    <w:bookmarkStart w:name="z94" w:id="85"/>
    <w:p>
      <w:pPr>
        <w:spacing w:after="0"/>
        <w:ind w:left="0"/>
        <w:jc w:val="both"/>
      </w:pPr>
      <w:r>
        <w:rPr>
          <w:rFonts w:ascii="Times New Roman"/>
          <w:b w:val="false"/>
          <w:i w:val="false"/>
          <w:color w:val="000000"/>
          <w:sz w:val="28"/>
        </w:rPr>
        <w:t xml:space="preserve">
      27. Персональное распределение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завершающих обучение в текущем году, оформляется протокольным решением соответствующей комиссии по распределению ежегодно, не позднее 1 июля, на основании которого ОВПО и НООЗ подготавливает направления на работу по форме согласно приложению 1 к настоящим Правилам.</w:t>
      </w:r>
    </w:p>
    <w:bookmarkEnd w:id="85"/>
    <w:bookmarkStart w:name="z95" w:id="86"/>
    <w:p>
      <w:pPr>
        <w:spacing w:after="0"/>
        <w:ind w:left="0"/>
        <w:jc w:val="both"/>
      </w:pPr>
      <w:r>
        <w:rPr>
          <w:rFonts w:ascii="Times New Roman"/>
          <w:b w:val="false"/>
          <w:i w:val="false"/>
          <w:color w:val="000000"/>
          <w:sz w:val="28"/>
        </w:rPr>
        <w:t>
      Оформление протокольного решения в сроки, не совпадающие со сроками, указанными в части первой настоящего пункта, допускается в случае более ранних или поздних сроков итоговой аттестации и завершения изучения образовательной программы высшего или послевузовского образования, установленных академическим календарем ОВПО и НООЗ, но не позднее 30 календарных дней со дня завершения итоговой аттестации.</w:t>
      </w:r>
    </w:p>
    <w:bookmarkEnd w:id="86"/>
    <w:bookmarkStart w:name="z96" w:id="87"/>
    <w:p>
      <w:pPr>
        <w:spacing w:after="0"/>
        <w:ind w:left="0"/>
        <w:jc w:val="both"/>
      </w:pPr>
      <w:r>
        <w:rPr>
          <w:rFonts w:ascii="Times New Roman"/>
          <w:b w:val="false"/>
          <w:i w:val="false"/>
          <w:color w:val="000000"/>
          <w:sz w:val="28"/>
        </w:rPr>
        <w:t xml:space="preserve">
      При этом, уведомление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 их распределении осуществляется ОВПО и НООЗ посредством выдачи направлений на работу не позднее трех рабочих дней с момента принятия протокольного решения.</w:t>
      </w:r>
    </w:p>
    <w:bookmarkEnd w:id="87"/>
    <w:bookmarkStart w:name="z97" w:id="88"/>
    <w:p>
      <w:pPr>
        <w:spacing w:after="0"/>
        <w:ind w:left="0"/>
        <w:jc w:val="both"/>
      </w:pPr>
      <w:r>
        <w:rPr>
          <w:rFonts w:ascii="Times New Roman"/>
          <w:b w:val="false"/>
          <w:i w:val="false"/>
          <w:color w:val="000000"/>
          <w:sz w:val="28"/>
        </w:rPr>
        <w:t>
      Допускается оформление протокольного решения соответствующей комиссии по распределению в форме электронного документа, удостоверенного посредством электронных цифровых подписей присутствующих на заседании членов комиссии по распределению, в том числе в информационной системе Оператора.</w:t>
      </w:r>
    </w:p>
    <w:bookmarkEnd w:id="88"/>
    <w:bookmarkStart w:name="z98" w:id="89"/>
    <w:p>
      <w:pPr>
        <w:spacing w:after="0"/>
        <w:ind w:left="0"/>
        <w:jc w:val="both"/>
      </w:pPr>
      <w:r>
        <w:rPr>
          <w:rFonts w:ascii="Times New Roman"/>
          <w:b w:val="false"/>
          <w:i w:val="false"/>
          <w:color w:val="000000"/>
          <w:sz w:val="28"/>
        </w:rPr>
        <w:t xml:space="preserve">
      28. Срок отработки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исчисляется со дня заключения ими трудового договора с работодателями или договора гражданско-правового характера в качестве наемного работника либо с даты постановки на регистрационный учет в органе государственных доходов в качестве индивидуального предпринимателя или лица, занимающегося частной практикой, а при отсутствии вакантных рабочих мест - с даты регистрации в карьерном центре в качестве лица, ищущего работу, безработного.</w:t>
      </w:r>
    </w:p>
    <w:bookmarkEnd w:id="89"/>
    <w:bookmarkStart w:name="z99" w:id="90"/>
    <w:p>
      <w:pPr>
        <w:spacing w:after="0"/>
        <w:ind w:left="0"/>
        <w:jc w:val="both"/>
      </w:pPr>
      <w:r>
        <w:rPr>
          <w:rFonts w:ascii="Times New Roman"/>
          <w:b w:val="false"/>
          <w:i w:val="false"/>
          <w:color w:val="000000"/>
          <w:sz w:val="28"/>
        </w:rPr>
        <w:t xml:space="preserve">
      Документами, подтверждающими отработку, для лиц, работающих по трудовым договорам, являются документы, предусмотренные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Трудового кодекса Республики Казахстан.</w:t>
      </w:r>
    </w:p>
    <w:bookmarkEnd w:id="90"/>
    <w:bookmarkStart w:name="z100" w:id="91"/>
    <w:p>
      <w:pPr>
        <w:spacing w:after="0"/>
        <w:ind w:left="0"/>
        <w:jc w:val="both"/>
      </w:pPr>
      <w:r>
        <w:rPr>
          <w:rFonts w:ascii="Times New Roman"/>
          <w:b w:val="false"/>
          <w:i w:val="false"/>
          <w:color w:val="000000"/>
          <w:sz w:val="28"/>
        </w:rPr>
        <w:t>
      Документами, подтверждающими отработку, для лиц, работающих по договорам гражданско-правового характера в качестве наемного работника, являются договор гражданско-правового характера и выписки из единого накопительного пенсионного фонда о перечисленных налоговым агентом обязательных пенсионных взносов.</w:t>
      </w:r>
    </w:p>
    <w:bookmarkEnd w:id="91"/>
    <w:bookmarkStart w:name="z101" w:id="92"/>
    <w:p>
      <w:pPr>
        <w:spacing w:after="0"/>
        <w:ind w:left="0"/>
        <w:jc w:val="both"/>
      </w:pPr>
      <w:r>
        <w:rPr>
          <w:rFonts w:ascii="Times New Roman"/>
          <w:b w:val="false"/>
          <w:i w:val="false"/>
          <w:color w:val="000000"/>
          <w:sz w:val="28"/>
        </w:rPr>
        <w:t xml:space="preserve">
      Документами, подтверждающими отработку в качестве индивидуального предпринимателя или лица, занимающегося частной практикой, является документ о постановке на регистрационный учет в качестве индивидуального предпринимателя и лица, занимающегося частной практикой, в органе государственных доходов - уведомление о начале деятельности в качестве индивидуального предпринимателя или налоговое заявление о регистрационном учете лица, занимающегося частной практикой, и выписки о самостоятельной уплате в свою пользу обязательных пенсионных взносов в единый накопительный пенсионный фонд. </w:t>
      </w:r>
    </w:p>
    <w:bookmarkEnd w:id="92"/>
    <w:bookmarkStart w:name="z102" w:id="93"/>
    <w:p>
      <w:pPr>
        <w:spacing w:after="0"/>
        <w:ind w:left="0"/>
        <w:jc w:val="both"/>
      </w:pPr>
      <w:r>
        <w:rPr>
          <w:rFonts w:ascii="Times New Roman"/>
          <w:b w:val="false"/>
          <w:i w:val="false"/>
          <w:color w:val="000000"/>
          <w:sz w:val="28"/>
        </w:rPr>
        <w:t>
      Документом, подтверждающим постановку на учет в карьерный центр, является информация о регистрации в качестве безработного, осуществляющаяся по запросу безработного посредством портала enbek.kz, веб-портала "электронного правительства" и (или) объектов информатизации при наличии электронной цифровой подписи в виде электронного документа.</w:t>
      </w:r>
    </w:p>
    <w:bookmarkEnd w:id="93"/>
    <w:bookmarkStart w:name="z103" w:id="94"/>
    <w:p>
      <w:pPr>
        <w:spacing w:after="0"/>
        <w:ind w:left="0"/>
        <w:jc w:val="both"/>
      </w:pPr>
      <w:r>
        <w:rPr>
          <w:rFonts w:ascii="Times New Roman"/>
          <w:b w:val="false"/>
          <w:i w:val="false"/>
          <w:color w:val="000000"/>
          <w:sz w:val="28"/>
        </w:rPr>
        <w:t>
      29. ОВПО и НООЗ ежегодно, в течение 15 календарных дней со дня принятия протокольного решения о распределении, предоставляют Оператору протоколы комиссий по распределению и не позднее 15 августа текущего года направляют Оператору все материалы по распределению на бумажном носителе или в форме электронного документа.</w:t>
      </w:r>
    </w:p>
    <w:bookmarkEnd w:id="94"/>
    <w:bookmarkStart w:name="z104" w:id="95"/>
    <w:p>
      <w:pPr>
        <w:spacing w:after="0"/>
        <w:ind w:left="0"/>
        <w:jc w:val="both"/>
      </w:pPr>
      <w:r>
        <w:rPr>
          <w:rFonts w:ascii="Times New Roman"/>
          <w:b w:val="false"/>
          <w:i w:val="false"/>
          <w:color w:val="000000"/>
          <w:sz w:val="28"/>
        </w:rPr>
        <w:t>
      30. Повторному распределению подлежат:</w:t>
      </w:r>
    </w:p>
    <w:bookmarkEnd w:id="95"/>
    <w:bookmarkStart w:name="z105" w:id="96"/>
    <w:p>
      <w:pPr>
        <w:spacing w:after="0"/>
        <w:ind w:left="0"/>
        <w:jc w:val="both"/>
      </w:pPr>
      <w:r>
        <w:rPr>
          <w:rFonts w:ascii="Times New Roman"/>
          <w:b w:val="false"/>
          <w:i w:val="false"/>
          <w:color w:val="000000"/>
          <w:sz w:val="28"/>
        </w:rPr>
        <w:t>
      лица, не поступившие в резидентуру на основе государственного образовательного заказа, магистратуру или докторантуру;</w:t>
      </w:r>
    </w:p>
    <w:bookmarkEnd w:id="96"/>
    <w:bookmarkStart w:name="z106" w:id="97"/>
    <w:p>
      <w:pPr>
        <w:spacing w:after="0"/>
        <w:ind w:left="0"/>
        <w:jc w:val="both"/>
      </w:pPr>
      <w:r>
        <w:rPr>
          <w:rFonts w:ascii="Times New Roman"/>
          <w:b w:val="false"/>
          <w:i w:val="false"/>
          <w:color w:val="000000"/>
          <w:sz w:val="28"/>
        </w:rPr>
        <w:t>
      лица, вернувшиеся после прохождения воинской службы;</w:t>
      </w:r>
    </w:p>
    <w:bookmarkEnd w:id="97"/>
    <w:bookmarkStart w:name="z107" w:id="98"/>
    <w:p>
      <w:pPr>
        <w:spacing w:after="0"/>
        <w:ind w:left="0"/>
        <w:jc w:val="both"/>
      </w:pPr>
      <w:r>
        <w:rPr>
          <w:rFonts w:ascii="Times New Roman"/>
          <w:b w:val="false"/>
          <w:i w:val="false"/>
          <w:color w:val="000000"/>
          <w:sz w:val="28"/>
        </w:rPr>
        <w:t>
      лица, уволенные по основаниям ликвидации работодателя или сокращения численности или штата работников;</w:t>
      </w:r>
    </w:p>
    <w:bookmarkEnd w:id="98"/>
    <w:bookmarkStart w:name="z108" w:id="99"/>
    <w:p>
      <w:pPr>
        <w:spacing w:after="0"/>
        <w:ind w:left="0"/>
        <w:jc w:val="both"/>
      </w:pPr>
      <w:r>
        <w:rPr>
          <w:rFonts w:ascii="Times New Roman"/>
          <w:b w:val="false"/>
          <w:i w:val="false"/>
          <w:color w:val="000000"/>
          <w:sz w:val="28"/>
        </w:rPr>
        <w:t>
      лица, чьи вакантные рабочие места не сохранены работодателем;</w:t>
      </w:r>
    </w:p>
    <w:bookmarkEnd w:id="99"/>
    <w:bookmarkStart w:name="z109" w:id="100"/>
    <w:p>
      <w:pPr>
        <w:spacing w:after="0"/>
        <w:ind w:left="0"/>
        <w:jc w:val="both"/>
      </w:pPr>
      <w:r>
        <w:rPr>
          <w:rFonts w:ascii="Times New Roman"/>
          <w:b w:val="false"/>
          <w:i w:val="false"/>
          <w:color w:val="000000"/>
          <w:sz w:val="28"/>
        </w:rPr>
        <w:t>
      лица, не принятые на работу в связи с направлением на одну вакансию нескольких молодых специалистов;</w:t>
      </w:r>
    </w:p>
    <w:bookmarkEnd w:id="100"/>
    <w:bookmarkStart w:name="z110" w:id="101"/>
    <w:p>
      <w:pPr>
        <w:spacing w:after="0"/>
        <w:ind w:left="0"/>
        <w:jc w:val="both"/>
      </w:pPr>
      <w:r>
        <w:rPr>
          <w:rFonts w:ascii="Times New Roman"/>
          <w:b w:val="false"/>
          <w:i w:val="false"/>
          <w:color w:val="000000"/>
          <w:sz w:val="28"/>
        </w:rPr>
        <w:t>
      доктора по профилю, не допущенные к собеседованию или не прошедшие конкурсный отбор для занятия вакантной государственной должности;</w:t>
      </w:r>
    </w:p>
    <w:bookmarkEnd w:id="101"/>
    <w:bookmarkStart w:name="z111" w:id="102"/>
    <w:p>
      <w:pPr>
        <w:spacing w:after="0"/>
        <w:ind w:left="0"/>
        <w:jc w:val="both"/>
      </w:pPr>
      <w:r>
        <w:rPr>
          <w:rFonts w:ascii="Times New Roman"/>
          <w:b w:val="false"/>
          <w:i w:val="false"/>
          <w:color w:val="000000"/>
          <w:sz w:val="28"/>
        </w:rPr>
        <w:t>
      лица, не прибывшие в установленный срок по месту распределения по уважительным причинам (болезнь молодого специалиста или близких родственников, вступление в брак и перемена места жительства, форс-мажорные обстоятельства, послужившие препятствием для своевременного прибытия к месту отработки);</w:t>
      </w:r>
    </w:p>
    <w:bookmarkEnd w:id="102"/>
    <w:bookmarkStart w:name="z112" w:id="103"/>
    <w:p>
      <w:pPr>
        <w:spacing w:after="0"/>
        <w:ind w:left="0"/>
        <w:jc w:val="both"/>
      </w:pPr>
      <w:r>
        <w:rPr>
          <w:rFonts w:ascii="Times New Roman"/>
          <w:b w:val="false"/>
          <w:i w:val="false"/>
          <w:color w:val="000000"/>
          <w:sz w:val="28"/>
        </w:rPr>
        <w:t>
      женщины при наступлении беременности во время постановки на учете в карьерных центрах в качестве лиц, ищущих работу или безработных;</w:t>
      </w:r>
    </w:p>
    <w:bookmarkEnd w:id="103"/>
    <w:bookmarkStart w:name="z113" w:id="104"/>
    <w:p>
      <w:pPr>
        <w:spacing w:after="0"/>
        <w:ind w:left="0"/>
        <w:jc w:val="both"/>
      </w:pPr>
      <w:r>
        <w:rPr>
          <w:rFonts w:ascii="Times New Roman"/>
          <w:b w:val="false"/>
          <w:i w:val="false"/>
          <w:color w:val="000000"/>
          <w:sz w:val="28"/>
        </w:rPr>
        <w:t>
      лица, не отработавшие полный срок по месту первоначального распределения по уважительным причинам, в том числе:</w:t>
      </w:r>
    </w:p>
    <w:bookmarkEnd w:id="104"/>
    <w:bookmarkStart w:name="z114" w:id="105"/>
    <w:p>
      <w:pPr>
        <w:spacing w:after="0"/>
        <w:ind w:left="0"/>
        <w:jc w:val="both"/>
      </w:pPr>
      <w:r>
        <w:rPr>
          <w:rFonts w:ascii="Times New Roman"/>
          <w:b w:val="false"/>
          <w:i w:val="false"/>
          <w:color w:val="000000"/>
          <w:sz w:val="28"/>
        </w:rPr>
        <w:t>
      увольнения в связи с выходом на работу основного работника при приеме на работу для замещения временно отсутствующего работника (включая замещение временной вакантной государственной должности);</w:t>
      </w:r>
    </w:p>
    <w:bookmarkEnd w:id="105"/>
    <w:bookmarkStart w:name="z115" w:id="106"/>
    <w:p>
      <w:pPr>
        <w:spacing w:after="0"/>
        <w:ind w:left="0"/>
        <w:jc w:val="both"/>
      </w:pPr>
      <w:r>
        <w:rPr>
          <w:rFonts w:ascii="Times New Roman"/>
          <w:b w:val="false"/>
          <w:i w:val="false"/>
          <w:color w:val="000000"/>
          <w:sz w:val="28"/>
        </w:rPr>
        <w:t>
      вступления в брак и связанной с этим перемены места жительства.</w:t>
      </w:r>
    </w:p>
    <w:bookmarkEnd w:id="106"/>
    <w:bookmarkStart w:name="z116" w:id="107"/>
    <w:p>
      <w:pPr>
        <w:spacing w:after="0"/>
        <w:ind w:left="0"/>
        <w:jc w:val="both"/>
      </w:pPr>
      <w:r>
        <w:rPr>
          <w:rFonts w:ascii="Times New Roman"/>
          <w:b w:val="false"/>
          <w:i w:val="false"/>
          <w:color w:val="000000"/>
          <w:sz w:val="28"/>
        </w:rPr>
        <w:t>
      31. Повторное распределение лиц, указанных в пункте 30 настоящих Правил, осуществляется в том же порядке, как и первоначальное распределение.</w:t>
      </w:r>
    </w:p>
    <w:bookmarkEnd w:id="107"/>
    <w:bookmarkStart w:name="z117" w:id="108"/>
    <w:p>
      <w:pPr>
        <w:spacing w:after="0"/>
        <w:ind w:left="0"/>
        <w:jc w:val="both"/>
      </w:pPr>
      <w:r>
        <w:rPr>
          <w:rFonts w:ascii="Times New Roman"/>
          <w:b w:val="false"/>
          <w:i w:val="false"/>
          <w:color w:val="000000"/>
          <w:sz w:val="28"/>
        </w:rPr>
        <w:t>
      32. Материалы по повторному распределению лиц, указанных в пункте 30 настоящих Правил, направляются Оператору комиссиями по распределению ОВПО и НООЗ в течение 15 календарных дней со дня принятия протокольного решения о повторном распределении.</w:t>
      </w:r>
    </w:p>
    <w:bookmarkEnd w:id="108"/>
    <w:bookmarkStart w:name="z118" w:id="109"/>
    <w:p>
      <w:pPr>
        <w:spacing w:after="0"/>
        <w:ind w:left="0"/>
        <w:jc w:val="left"/>
      </w:pPr>
      <w:r>
        <w:rPr>
          <w:rFonts w:ascii="Times New Roman"/>
          <w:b/>
          <w:i w:val="false"/>
          <w:color w:val="000000"/>
        </w:rPr>
        <w:t xml:space="preserve"> Глава 3. Предоставление освобождения от обязанности или прекращение обязанности по отработке</w:t>
      </w:r>
    </w:p>
    <w:bookmarkEnd w:id="109"/>
    <w:bookmarkStart w:name="z119" w:id="110"/>
    <w:p>
      <w:pPr>
        <w:spacing w:after="0"/>
        <w:ind w:left="0"/>
        <w:jc w:val="both"/>
      </w:pPr>
      <w:r>
        <w:rPr>
          <w:rFonts w:ascii="Times New Roman"/>
          <w:b w:val="false"/>
          <w:i w:val="false"/>
          <w:color w:val="000000"/>
          <w:sz w:val="28"/>
        </w:rPr>
        <w:t xml:space="preserve">
      33.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предоставляется гражданам Республики Казахстан согласно </w:t>
      </w:r>
      <w:r>
        <w:rPr>
          <w:rFonts w:ascii="Times New Roman"/>
          <w:b w:val="false"/>
          <w:i w:val="false"/>
          <w:color w:val="000000"/>
          <w:sz w:val="28"/>
        </w:rPr>
        <w:t>пункту 17–2</w:t>
      </w:r>
      <w:r>
        <w:rPr>
          <w:rFonts w:ascii="Times New Roman"/>
          <w:b w:val="false"/>
          <w:i w:val="false"/>
          <w:color w:val="000000"/>
          <w:sz w:val="28"/>
        </w:rPr>
        <w:t xml:space="preserve"> статьи 47 Закона по решению Комиссии.</w:t>
      </w:r>
    </w:p>
    <w:bookmarkEnd w:id="110"/>
    <w:bookmarkStart w:name="z120" w:id="111"/>
    <w:p>
      <w:pPr>
        <w:spacing w:after="0"/>
        <w:ind w:left="0"/>
        <w:jc w:val="both"/>
      </w:pPr>
      <w:r>
        <w:rPr>
          <w:rFonts w:ascii="Times New Roman"/>
          <w:b w:val="false"/>
          <w:i w:val="false"/>
          <w:color w:val="000000"/>
          <w:sz w:val="28"/>
        </w:rPr>
        <w:t xml:space="preserve">
      34.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без возмещения расходов, понесенных за счет бюджетных средств, связанных с обучением, наступает по основаниям, указанным в </w:t>
      </w:r>
      <w:r>
        <w:rPr>
          <w:rFonts w:ascii="Times New Roman"/>
          <w:b w:val="false"/>
          <w:i w:val="false"/>
          <w:color w:val="000000"/>
          <w:sz w:val="28"/>
        </w:rPr>
        <w:t>пункте 17-3</w:t>
      </w:r>
      <w:r>
        <w:rPr>
          <w:rFonts w:ascii="Times New Roman"/>
          <w:b w:val="false"/>
          <w:i w:val="false"/>
          <w:color w:val="000000"/>
          <w:sz w:val="28"/>
        </w:rPr>
        <w:t xml:space="preserve"> статьи 47 Закона.</w:t>
      </w:r>
    </w:p>
    <w:bookmarkEnd w:id="111"/>
    <w:bookmarkStart w:name="z121" w:id="112"/>
    <w:p>
      <w:pPr>
        <w:spacing w:after="0"/>
        <w:ind w:left="0"/>
        <w:jc w:val="both"/>
      </w:pPr>
      <w:r>
        <w:rPr>
          <w:rFonts w:ascii="Times New Roman"/>
          <w:b w:val="false"/>
          <w:i w:val="false"/>
          <w:color w:val="000000"/>
          <w:sz w:val="28"/>
        </w:rPr>
        <w:t>
      35. Обстоятельства, указанные в пунктах 15, 18, 19, 23, 31 и 34 настоящих Правил, подтверждаются соответствующими документами.</w:t>
      </w:r>
    </w:p>
    <w:bookmarkEnd w:id="112"/>
    <w:bookmarkStart w:name="z122" w:id="113"/>
    <w:p>
      <w:pPr>
        <w:spacing w:after="0"/>
        <w:ind w:left="0"/>
        <w:jc w:val="left"/>
      </w:pPr>
      <w:r>
        <w:rPr>
          <w:rFonts w:ascii="Times New Roman"/>
          <w:b/>
          <w:i w:val="false"/>
          <w:color w:val="000000"/>
        </w:rPr>
        <w:t xml:space="preserve"> Глава 4. Порядок возмещения расходов, понесенных за счет бюджетных средств, при неотработке</w:t>
      </w:r>
    </w:p>
    <w:bookmarkEnd w:id="113"/>
    <w:bookmarkStart w:name="z123" w:id="114"/>
    <w:p>
      <w:pPr>
        <w:spacing w:after="0"/>
        <w:ind w:left="0"/>
        <w:jc w:val="both"/>
      </w:pPr>
      <w:r>
        <w:rPr>
          <w:rFonts w:ascii="Times New Roman"/>
          <w:b w:val="false"/>
          <w:i w:val="false"/>
          <w:color w:val="000000"/>
          <w:sz w:val="28"/>
        </w:rPr>
        <w:t xml:space="preserve">
      36. За неисполнение обязанности по отработке, предусмотренной пунктом 17 статьи 47 Закона, граждане Республики Казахстан возмещают расходы, понесенные за счет бюджетных средств в связи с их обучением, соразмерно фактически отработанному периоду, за исключением случаев, предусмотренных </w:t>
      </w:r>
      <w:r>
        <w:rPr>
          <w:rFonts w:ascii="Times New Roman"/>
          <w:b w:val="false"/>
          <w:i w:val="false"/>
          <w:color w:val="000000"/>
          <w:sz w:val="28"/>
        </w:rPr>
        <w:t>пунктами 17-2</w:t>
      </w:r>
      <w:r>
        <w:rPr>
          <w:rFonts w:ascii="Times New Roman"/>
          <w:b w:val="false"/>
          <w:i w:val="false"/>
          <w:color w:val="000000"/>
          <w:sz w:val="28"/>
        </w:rPr>
        <w:t xml:space="preserve"> и (или) </w:t>
      </w:r>
      <w:r>
        <w:rPr>
          <w:rFonts w:ascii="Times New Roman"/>
          <w:b w:val="false"/>
          <w:i w:val="false"/>
          <w:color w:val="000000"/>
          <w:sz w:val="28"/>
        </w:rPr>
        <w:t>17-3</w:t>
      </w:r>
      <w:r>
        <w:rPr>
          <w:rFonts w:ascii="Times New Roman"/>
          <w:b w:val="false"/>
          <w:i w:val="false"/>
          <w:color w:val="000000"/>
          <w:sz w:val="28"/>
        </w:rPr>
        <w:t xml:space="preserve"> статьи 47 Закона, в бюджет через Оператора.</w:t>
      </w:r>
    </w:p>
    <w:bookmarkEnd w:id="114"/>
    <w:bookmarkStart w:name="z124" w:id="115"/>
    <w:p>
      <w:pPr>
        <w:spacing w:after="0"/>
        <w:ind w:left="0"/>
        <w:jc w:val="both"/>
      </w:pPr>
      <w:r>
        <w:rPr>
          <w:rFonts w:ascii="Times New Roman"/>
          <w:b w:val="false"/>
          <w:i w:val="false"/>
          <w:color w:val="000000"/>
          <w:sz w:val="28"/>
        </w:rPr>
        <w:t>
      37. Возмещение расходов бюджетных средств при неотработке осуществляется соразмерно фактически отработанному периоду по следующей формуле:</w:t>
      </w:r>
    </w:p>
    <w:bookmarkEnd w:id="115"/>
    <w:bookmarkStart w:name="z125" w:id="116"/>
    <w:p>
      <w:pPr>
        <w:spacing w:after="0"/>
        <w:ind w:left="0"/>
        <w:jc w:val="both"/>
      </w:pPr>
      <w:r>
        <w:rPr>
          <w:rFonts w:ascii="Times New Roman"/>
          <w:b w:val="false"/>
          <w:i w:val="false"/>
          <w:color w:val="000000"/>
          <w:sz w:val="28"/>
        </w:rPr>
        <w:t>
      S1 = (z - d) * S / z,</w:t>
      </w:r>
    </w:p>
    <w:bookmarkEnd w:id="116"/>
    <w:bookmarkStart w:name="z126" w:id="117"/>
    <w:p>
      <w:pPr>
        <w:spacing w:after="0"/>
        <w:ind w:left="0"/>
        <w:jc w:val="both"/>
      </w:pPr>
      <w:r>
        <w:rPr>
          <w:rFonts w:ascii="Times New Roman"/>
          <w:b w:val="false"/>
          <w:i w:val="false"/>
          <w:color w:val="000000"/>
          <w:sz w:val="28"/>
        </w:rPr>
        <w:t>
      где:</w:t>
      </w:r>
    </w:p>
    <w:bookmarkEnd w:id="117"/>
    <w:bookmarkStart w:name="z127" w:id="118"/>
    <w:p>
      <w:pPr>
        <w:spacing w:after="0"/>
        <w:ind w:left="0"/>
        <w:jc w:val="both"/>
      </w:pPr>
      <w:r>
        <w:rPr>
          <w:rFonts w:ascii="Times New Roman"/>
          <w:b w:val="false"/>
          <w:i w:val="false"/>
          <w:color w:val="000000"/>
          <w:sz w:val="28"/>
        </w:rPr>
        <w:t>
      S1 - сумма, подлежащая возврату в бюджет, в тенге;</w:t>
      </w:r>
    </w:p>
    <w:bookmarkEnd w:id="118"/>
    <w:bookmarkStart w:name="z128" w:id="119"/>
    <w:p>
      <w:pPr>
        <w:spacing w:after="0"/>
        <w:ind w:left="0"/>
        <w:jc w:val="both"/>
      </w:pPr>
      <w:r>
        <w:rPr>
          <w:rFonts w:ascii="Times New Roman"/>
          <w:b w:val="false"/>
          <w:i w:val="false"/>
          <w:color w:val="000000"/>
          <w:sz w:val="28"/>
        </w:rPr>
        <w:t>
      d - фактический срок отработки в месяцах, без дробления на дни (при этом округление производится в большую сторону);</w:t>
      </w:r>
    </w:p>
    <w:bookmarkEnd w:id="119"/>
    <w:bookmarkStart w:name="z129" w:id="120"/>
    <w:p>
      <w:pPr>
        <w:spacing w:after="0"/>
        <w:ind w:left="0"/>
        <w:jc w:val="both"/>
      </w:pPr>
      <w:r>
        <w:rPr>
          <w:rFonts w:ascii="Times New Roman"/>
          <w:b w:val="false"/>
          <w:i w:val="false"/>
          <w:color w:val="000000"/>
          <w:sz w:val="28"/>
        </w:rPr>
        <w:t>
      z - срок отработки, указанный в пунктах 3, 4, 5, 6, 7 и 8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 или рассчитанный по формуле срок соразмерной отработки для лиц, частично обучавшихся на основе государственного образовательного заказа);</w:t>
      </w:r>
    </w:p>
    <w:bookmarkEnd w:id="120"/>
    <w:bookmarkStart w:name="z130" w:id="121"/>
    <w:p>
      <w:pPr>
        <w:spacing w:after="0"/>
        <w:ind w:left="0"/>
        <w:jc w:val="both"/>
      </w:pPr>
      <w:r>
        <w:rPr>
          <w:rFonts w:ascii="Times New Roman"/>
          <w:b w:val="false"/>
          <w:i w:val="false"/>
          <w:color w:val="000000"/>
          <w:sz w:val="28"/>
        </w:rPr>
        <w:t>
      S - сумма бюджетных средств, затраченных за весь период обучения на основе государственного образовательного заказа.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2"/>
    <w:p>
      <w:pPr>
        <w:spacing w:after="0"/>
        <w:ind w:left="0"/>
        <w:jc w:val="left"/>
      </w:pPr>
      <w:r>
        <w:rPr>
          <w:rFonts w:ascii="Times New Roman"/>
          <w:b/>
          <w:i w:val="false"/>
          <w:color w:val="000000"/>
        </w:rPr>
        <w:t xml:space="preserve"> Направление на работу / в карьерный центр</w:t>
      </w:r>
    </w:p>
    <w:bookmarkEnd w:id="122"/>
    <w:p>
      <w:pPr>
        <w:spacing w:after="0"/>
        <w:ind w:left="0"/>
        <w:jc w:val="both"/>
      </w:pPr>
      <w:bookmarkStart w:name="z134" w:id="123"/>
      <w:r>
        <w:rPr>
          <w:rFonts w:ascii="Times New Roman"/>
          <w:b w:val="false"/>
          <w:i w:val="false"/>
          <w:color w:val="000000"/>
          <w:sz w:val="28"/>
        </w:rPr>
        <w:t>
      Выпускник(ца) ___________________________________________________</w:t>
      </w:r>
    </w:p>
    <w:bookmarkEnd w:id="12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или научной организации в области здравоохранения)</w:t>
      </w:r>
    </w:p>
    <w:p>
      <w:pPr>
        <w:spacing w:after="0"/>
        <w:ind w:left="0"/>
        <w:jc w:val="both"/>
      </w:pPr>
      <w:r>
        <w:rPr>
          <w:rFonts w:ascii="Times New Roman"/>
          <w:b w:val="false"/>
          <w:i w:val="false"/>
          <w:color w:val="000000"/>
          <w:sz w:val="28"/>
        </w:rPr>
        <w:t>по специальности и (или) образовательным программам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 основании протокольного решения комиссии по персональному</w:t>
      </w:r>
    </w:p>
    <w:p>
      <w:pPr>
        <w:spacing w:after="0"/>
        <w:ind w:left="0"/>
        <w:jc w:val="both"/>
      </w:pPr>
      <w:r>
        <w:rPr>
          <w:rFonts w:ascii="Times New Roman"/>
          <w:b w:val="false"/>
          <w:i w:val="false"/>
          <w:color w:val="000000"/>
          <w:sz w:val="28"/>
        </w:rPr>
        <w:t>распределению от ______ № ___направляется на работу / в карьерный центр</w:t>
      </w:r>
    </w:p>
    <w:p>
      <w:pPr>
        <w:spacing w:after="0"/>
        <w:ind w:left="0"/>
        <w:jc w:val="both"/>
      </w:pPr>
      <w:r>
        <w:rPr>
          <w:rFonts w:ascii="Times New Roman"/>
          <w:b w:val="false"/>
          <w:i w:val="false"/>
          <w:color w:val="000000"/>
          <w:sz w:val="28"/>
        </w:rPr>
        <w:t>в качестве________________________________ (должность/статус)</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организации/карьерного центра)</w:t>
      </w:r>
    </w:p>
    <w:p>
      <w:pPr>
        <w:spacing w:after="0"/>
        <w:ind w:left="0"/>
        <w:jc w:val="both"/>
      </w:pPr>
      <w:r>
        <w:rPr>
          <w:rFonts w:ascii="Times New Roman"/>
          <w:b w:val="false"/>
          <w:i w:val="false"/>
          <w:color w:val="000000"/>
          <w:sz w:val="28"/>
        </w:rPr>
        <w:t>расположенную (-ое, -ый) 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 _______________________20___г.</w:t>
      </w:r>
    </w:p>
    <w:p>
      <w:pPr>
        <w:spacing w:after="0"/>
        <w:ind w:left="0"/>
        <w:jc w:val="both"/>
      </w:pPr>
      <w:r>
        <w:rPr>
          <w:rFonts w:ascii="Times New Roman"/>
          <w:b w:val="false"/>
          <w:i w:val="false"/>
          <w:color w:val="000000"/>
          <w:sz w:val="28"/>
        </w:rPr>
        <w:t>Руководитель ОВПО, подпись 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Я,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являющий(-ая) ся выпускником _____________________________________</w:t>
      </w:r>
    </w:p>
    <w:p>
      <w:pPr>
        <w:spacing w:after="0"/>
        <w:ind w:left="0"/>
        <w:jc w:val="both"/>
      </w:pPr>
      <w:r>
        <w:rPr>
          <w:rFonts w:ascii="Times New Roman"/>
          <w:b w:val="false"/>
          <w:i w:val="false"/>
          <w:color w:val="000000"/>
          <w:sz w:val="28"/>
        </w:rPr>
        <w:t>(наименование ОВПО или НООЗ)</w:t>
      </w:r>
    </w:p>
    <w:p>
      <w:pPr>
        <w:spacing w:after="0"/>
        <w:ind w:left="0"/>
        <w:jc w:val="both"/>
      </w:pPr>
      <w:r>
        <w:rPr>
          <w:rFonts w:ascii="Times New Roman"/>
          <w:b w:val="false"/>
          <w:i w:val="false"/>
          <w:color w:val="000000"/>
          <w:sz w:val="28"/>
        </w:rPr>
        <w:t>подтверждаю получение мною направления на работу/в карьерный центр</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организации/карьерного центра)</w:t>
      </w:r>
    </w:p>
    <w:p>
      <w:pPr>
        <w:spacing w:after="0"/>
        <w:ind w:left="0"/>
        <w:jc w:val="both"/>
      </w:pPr>
      <w:r>
        <w:rPr>
          <w:rFonts w:ascii="Times New Roman"/>
          <w:b w:val="false"/>
          <w:i w:val="false"/>
          <w:color w:val="000000"/>
          <w:sz w:val="28"/>
        </w:rPr>
        <w:t>расположенную (-ое, -ый) в 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в качестве _______________________________________________________</w:t>
      </w:r>
    </w:p>
    <w:p>
      <w:pPr>
        <w:spacing w:after="0"/>
        <w:ind w:left="0"/>
        <w:jc w:val="both"/>
      </w:pPr>
      <w:r>
        <w:rPr>
          <w:rFonts w:ascii="Times New Roman"/>
          <w:b w:val="false"/>
          <w:i w:val="false"/>
          <w:color w:val="000000"/>
          <w:sz w:val="28"/>
        </w:rPr>
        <w:t>(должность/статус)</w:t>
      </w:r>
    </w:p>
    <w:p>
      <w:pPr>
        <w:spacing w:after="0"/>
        <w:ind w:left="0"/>
        <w:jc w:val="both"/>
      </w:pPr>
      <w:r>
        <w:rPr>
          <w:rFonts w:ascii="Times New Roman"/>
          <w:b w:val="false"/>
          <w:i w:val="false"/>
          <w:color w:val="000000"/>
          <w:sz w:val="28"/>
        </w:rPr>
        <w:t>Подпись выпускника ___________________</w:t>
      </w:r>
    </w:p>
    <w:p>
      <w:pPr>
        <w:spacing w:after="0"/>
        <w:ind w:left="0"/>
        <w:jc w:val="both"/>
      </w:pPr>
      <w:r>
        <w:rPr>
          <w:rFonts w:ascii="Times New Roman"/>
          <w:b w:val="false"/>
          <w:i w:val="false"/>
          <w:color w:val="000000"/>
          <w:sz w:val="28"/>
        </w:rPr>
        <w:t>"___" ___________ 20 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8" w:id="124"/>
    <w:p>
      <w:pPr>
        <w:spacing w:after="0"/>
        <w:ind w:left="0"/>
        <w:jc w:val="left"/>
      </w:pPr>
      <w:r>
        <w:rPr>
          <w:rFonts w:ascii="Times New Roman"/>
          <w:b/>
          <w:i w:val="false"/>
          <w:color w:val="000000"/>
        </w:rPr>
        <w:t xml:space="preserve"> Обязательство по отработке для лиц, обучавшихся на основе государственного</w:t>
      </w:r>
      <w:r>
        <w:br/>
      </w:r>
      <w:r>
        <w:rPr>
          <w:rFonts w:ascii="Times New Roman"/>
          <w:b/>
          <w:i w:val="false"/>
          <w:color w:val="000000"/>
        </w:rPr>
        <w:t>образовательного заказа, финансируемого из средств республиканского бюджета</w:t>
      </w:r>
    </w:p>
    <w:bookmarkEnd w:id="124"/>
    <w:p>
      <w:pPr>
        <w:spacing w:after="0"/>
        <w:ind w:left="0"/>
        <w:jc w:val="both"/>
      </w:pPr>
      <w:bookmarkStart w:name="z139" w:id="125"/>
      <w:r>
        <w:rPr>
          <w:rFonts w:ascii="Times New Roman"/>
          <w:b w:val="false"/>
          <w:i w:val="false"/>
          <w:color w:val="000000"/>
          <w:sz w:val="28"/>
        </w:rPr>
        <w:t>
      Я, _________________________________________________________________</w:t>
      </w:r>
    </w:p>
    <w:bookmarkEnd w:id="125"/>
    <w:p>
      <w:pPr>
        <w:spacing w:after="0"/>
        <w:ind w:left="0"/>
        <w:jc w:val="both"/>
      </w:pPr>
      <w:r>
        <w:rPr>
          <w:rFonts w:ascii="Times New Roman"/>
          <w:b w:val="false"/>
          <w:i w:val="false"/>
          <w:color w:val="000000"/>
          <w:sz w:val="28"/>
        </w:rPr>
        <w:t>(фамилия, имя, отчество - при его наличии)</w:t>
      </w:r>
    </w:p>
    <w:p>
      <w:pPr>
        <w:spacing w:after="0"/>
        <w:ind w:left="0"/>
        <w:jc w:val="both"/>
      </w:pPr>
      <w:r>
        <w:rPr>
          <w:rFonts w:ascii="Times New Roman"/>
          <w:b w:val="false"/>
          <w:i w:val="false"/>
          <w:color w:val="000000"/>
          <w:sz w:val="28"/>
        </w:rPr>
        <w:t>ИИН ____________________, дата рождения "_____" _____________ _______ г.,</w:t>
      </w:r>
    </w:p>
    <w:p>
      <w:pPr>
        <w:spacing w:after="0"/>
        <w:ind w:left="0"/>
        <w:jc w:val="both"/>
      </w:pPr>
      <w:r>
        <w:rPr>
          <w:rFonts w:ascii="Times New Roman"/>
          <w:b w:val="false"/>
          <w:i w:val="false"/>
          <w:color w:val="000000"/>
          <w:sz w:val="28"/>
        </w:rPr>
        <w:t>удостоверение личности № _______, выданное МВД РК "___" _____ ____ г.,</w:t>
      </w:r>
    </w:p>
    <w:p>
      <w:pPr>
        <w:spacing w:after="0"/>
        <w:ind w:left="0"/>
        <w:jc w:val="both"/>
      </w:pPr>
      <w:r>
        <w:rPr>
          <w:rFonts w:ascii="Times New Roman"/>
          <w:b w:val="false"/>
          <w:i w:val="false"/>
          <w:color w:val="000000"/>
          <w:sz w:val="28"/>
        </w:rPr>
        <w:t>юридический адрес (место регистрации):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фактическое место жительства: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поступивший (-ая) на обучение в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 ОВПО или научной организации в области здравоохранения - НООЗ)</w:t>
      </w:r>
    </w:p>
    <w:p>
      <w:pPr>
        <w:spacing w:after="0"/>
        <w:ind w:left="0"/>
        <w:jc w:val="both"/>
      </w:pPr>
      <w:r>
        <w:rPr>
          <w:rFonts w:ascii="Times New Roman"/>
          <w:b w:val="false"/>
          <w:i w:val="false"/>
          <w:color w:val="000000"/>
          <w:sz w:val="28"/>
        </w:rPr>
        <w:t>"______" __________ ______г. на основе государственного образовательного</w:t>
      </w:r>
    </w:p>
    <w:p>
      <w:pPr>
        <w:spacing w:after="0"/>
        <w:ind w:left="0"/>
        <w:jc w:val="both"/>
      </w:pPr>
      <w:r>
        <w:rPr>
          <w:rFonts w:ascii="Times New Roman"/>
          <w:b w:val="false"/>
          <w:i w:val="false"/>
          <w:color w:val="000000"/>
          <w:sz w:val="28"/>
        </w:rPr>
        <w:t>заказа по образовательной программе высшего/послевузовского образования:</w:t>
      </w:r>
    </w:p>
    <w:p>
      <w:pPr>
        <w:spacing w:after="0"/>
        <w:ind w:left="0"/>
        <w:jc w:val="both"/>
      </w:pPr>
      <w:r>
        <w:rPr>
          <w:rFonts w:ascii="Times New Roman"/>
          <w:b w:val="false"/>
          <w:i w:val="false"/>
          <w:color w:val="000000"/>
          <w:sz w:val="28"/>
        </w:rPr>
        <w:t>бакалавриат, интернатура, резидентура, магистратура, докторантура (ненужное</w:t>
      </w:r>
    </w:p>
    <w:p>
      <w:pPr>
        <w:spacing w:after="0"/>
        <w:ind w:left="0"/>
        <w:jc w:val="both"/>
      </w:pPr>
      <w:r>
        <w:rPr>
          <w:rFonts w:ascii="Times New Roman"/>
          <w:b w:val="false"/>
          <w:i w:val="false"/>
          <w:color w:val="000000"/>
          <w:sz w:val="28"/>
        </w:rPr>
        <w:t>вычеркнуть) по направлению подготовки: код ___________, по группе</w:t>
      </w:r>
    </w:p>
    <w:p>
      <w:pPr>
        <w:spacing w:after="0"/>
        <w:ind w:left="0"/>
        <w:jc w:val="both"/>
      </w:pPr>
      <w:r>
        <w:rPr>
          <w:rFonts w:ascii="Times New Roman"/>
          <w:b w:val="false"/>
          <w:i w:val="false"/>
          <w:color w:val="000000"/>
          <w:sz w:val="28"/>
        </w:rPr>
        <w:t>образовательных программ в пределах квоты (при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квоты)</w:t>
      </w:r>
    </w:p>
    <w:p>
      <w:pPr>
        <w:spacing w:after="0"/>
        <w:ind w:left="0"/>
        <w:jc w:val="both"/>
      </w:pPr>
      <w:r>
        <w:rPr>
          <w:rFonts w:ascii="Times New Roman"/>
          <w:b w:val="false"/>
          <w:i w:val="false"/>
          <w:color w:val="000000"/>
          <w:sz w:val="28"/>
        </w:rPr>
        <w:t>обязуюсь:</w:t>
      </w:r>
    </w:p>
    <w:p>
      <w:pPr>
        <w:spacing w:after="0"/>
        <w:ind w:left="0"/>
        <w:jc w:val="both"/>
      </w:pPr>
      <w:r>
        <w:rPr>
          <w:rFonts w:ascii="Times New Roman"/>
          <w:b w:val="false"/>
          <w:i w:val="false"/>
          <w:color w:val="000000"/>
          <w:sz w:val="28"/>
        </w:rPr>
        <w:t xml:space="preserve">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"Об образовании" (далее – Закон)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направления</w:t>
      </w:r>
    </w:p>
    <w:p>
      <w:pPr>
        <w:spacing w:after="0"/>
        <w:ind w:left="0"/>
        <w:jc w:val="both"/>
      </w:pPr>
      <w:r>
        <w:rPr>
          <w:rFonts w:ascii="Times New Roman"/>
          <w:b w:val="false"/>
          <w:i w:val="false"/>
          <w:color w:val="000000"/>
          <w:sz w:val="28"/>
        </w:rPr>
        <w:t>специалиста на работу, возмещения расходов, понесенных за счет бюджетных средств,</w:t>
      </w:r>
    </w:p>
    <w:p>
      <w:pPr>
        <w:spacing w:after="0"/>
        <w:ind w:left="0"/>
        <w:jc w:val="both"/>
      </w:pPr>
      <w:r>
        <w:rPr>
          <w:rFonts w:ascii="Times New Roman"/>
          <w:b w:val="false"/>
          <w:i w:val="false"/>
          <w:color w:val="000000"/>
          <w:sz w:val="28"/>
        </w:rPr>
        <w:t>предоставления права самостоятельного трудоустройства, освобождения от обязанности</w:t>
      </w:r>
    </w:p>
    <w:p>
      <w:pPr>
        <w:spacing w:after="0"/>
        <w:ind w:left="0"/>
        <w:jc w:val="both"/>
      </w:pPr>
      <w:r>
        <w:rPr>
          <w:rFonts w:ascii="Times New Roman"/>
          <w:b w:val="false"/>
          <w:i w:val="false"/>
          <w:color w:val="000000"/>
          <w:sz w:val="28"/>
        </w:rPr>
        <w:t>или прекращения обязанности по отработке гражданами Республики Казахстан,</w:t>
      </w:r>
    </w:p>
    <w:p>
      <w:pPr>
        <w:spacing w:after="0"/>
        <w:ind w:left="0"/>
        <w:jc w:val="both"/>
      </w:pPr>
      <w:r>
        <w:rPr>
          <w:rFonts w:ascii="Times New Roman"/>
          <w:b w:val="false"/>
          <w:i w:val="false"/>
          <w:color w:val="000000"/>
          <w:sz w:val="28"/>
        </w:rPr>
        <w:t>обучавшимися на основе государственного образовательного заказа (далее – Правила)</w:t>
      </w:r>
    </w:p>
    <w:p>
      <w:pPr>
        <w:spacing w:after="0"/>
        <w:ind w:left="0"/>
        <w:jc w:val="both"/>
      </w:pPr>
      <w:r>
        <w:rPr>
          <w:rFonts w:ascii="Times New Roman"/>
          <w:b w:val="false"/>
          <w:i w:val="false"/>
          <w:color w:val="000000"/>
          <w:sz w:val="28"/>
        </w:rPr>
        <w:t>утвержденными приказом исполняющего обязанности Министра науки и высшего образования</w:t>
      </w:r>
    </w:p>
    <w:p>
      <w:pPr>
        <w:spacing w:after="0"/>
        <w:ind w:left="0"/>
        <w:jc w:val="both"/>
      </w:pPr>
      <w:r>
        <w:rPr>
          <w:rFonts w:ascii="Times New Roman"/>
          <w:b w:val="false"/>
          <w:i w:val="false"/>
          <w:color w:val="000000"/>
          <w:sz w:val="28"/>
        </w:rPr>
        <w:t>Республики Казахстан от 11 августа 2023 года № 403:</w:t>
      </w:r>
    </w:p>
    <w:p>
      <w:pPr>
        <w:spacing w:after="0"/>
        <w:ind w:left="0"/>
        <w:jc w:val="both"/>
      </w:pPr>
      <w:r>
        <w:rPr>
          <w:rFonts w:ascii="Times New Roman"/>
          <w:b w:val="false"/>
          <w:i w:val="false"/>
          <w:color w:val="000000"/>
          <w:sz w:val="28"/>
        </w:rPr>
        <w:t>1) отработать не менее трех лет/двух лет (ненужное вычеркнуть) либо срок, соразмерный времени</w:t>
      </w:r>
    </w:p>
    <w:p>
      <w:pPr>
        <w:spacing w:after="0"/>
        <w:ind w:left="0"/>
        <w:jc w:val="both"/>
      </w:pPr>
      <w:r>
        <w:rPr>
          <w:rFonts w:ascii="Times New Roman"/>
          <w:b w:val="false"/>
          <w:i w:val="false"/>
          <w:color w:val="000000"/>
          <w:sz w:val="28"/>
        </w:rPr>
        <w:t>фактического обучения по государственному образовательному заказу, рассчитанный по формуле,</w:t>
      </w:r>
    </w:p>
    <w:p>
      <w:pPr>
        <w:spacing w:after="0"/>
        <w:ind w:left="0"/>
        <w:jc w:val="both"/>
      </w:pPr>
      <w:r>
        <w:rPr>
          <w:rFonts w:ascii="Times New Roman"/>
          <w:b w:val="false"/>
          <w:i w:val="false"/>
          <w:color w:val="000000"/>
          <w:sz w:val="28"/>
        </w:rPr>
        <w:t>установленной в настоящих Правилах, после окончания ОВПО или НООЗ, по месту работы,</w:t>
      </w:r>
    </w:p>
    <w:p>
      <w:pPr>
        <w:spacing w:after="0"/>
        <w:ind w:left="0"/>
        <w:jc w:val="both"/>
      </w:pPr>
      <w:r>
        <w:rPr>
          <w:rFonts w:ascii="Times New Roman"/>
          <w:b w:val="false"/>
          <w:i w:val="false"/>
          <w:color w:val="000000"/>
          <w:sz w:val="28"/>
        </w:rPr>
        <w:t>указанному в направлении, выданному комиссией по распределению, либо по месту самостоятельного</w:t>
      </w:r>
    </w:p>
    <w:p>
      <w:pPr>
        <w:spacing w:after="0"/>
        <w:ind w:left="0"/>
        <w:jc w:val="both"/>
      </w:pPr>
      <w:r>
        <w:rPr>
          <w:rFonts w:ascii="Times New Roman"/>
          <w:b w:val="false"/>
          <w:i w:val="false"/>
          <w:color w:val="000000"/>
          <w:sz w:val="28"/>
        </w:rPr>
        <w:t>трудоустройства, соответствующему требованиям, установленным в настоящих Правилах;</w:t>
      </w:r>
    </w:p>
    <w:p>
      <w:pPr>
        <w:spacing w:after="0"/>
        <w:ind w:left="0"/>
        <w:jc w:val="both"/>
      </w:pPr>
      <w:r>
        <w:rPr>
          <w:rFonts w:ascii="Times New Roman"/>
          <w:b w:val="false"/>
          <w:i w:val="false"/>
          <w:color w:val="000000"/>
          <w:sz w:val="28"/>
        </w:rPr>
        <w:t>2) прибыть на место работы не позднее 1 сентября в год завершения обучения или не позднее</w:t>
      </w:r>
    </w:p>
    <w:p>
      <w:pPr>
        <w:spacing w:after="0"/>
        <w:ind w:left="0"/>
        <w:jc w:val="both"/>
      </w:pPr>
      <w:r>
        <w:rPr>
          <w:rFonts w:ascii="Times New Roman"/>
          <w:b w:val="false"/>
          <w:i w:val="false"/>
          <w:color w:val="000000"/>
          <w:sz w:val="28"/>
        </w:rPr>
        <w:t>двух месяцев с даты завершения обучения в соответствии со сроком, установленным академическим</w:t>
      </w:r>
    </w:p>
    <w:p>
      <w:pPr>
        <w:spacing w:after="0"/>
        <w:ind w:left="0"/>
        <w:jc w:val="both"/>
      </w:pPr>
      <w:r>
        <w:rPr>
          <w:rFonts w:ascii="Times New Roman"/>
          <w:b w:val="false"/>
          <w:i w:val="false"/>
          <w:color w:val="000000"/>
          <w:sz w:val="28"/>
        </w:rPr>
        <w:t>календарем ОВПО или НООЗ;</w:t>
      </w:r>
    </w:p>
    <w:p>
      <w:pPr>
        <w:spacing w:after="0"/>
        <w:ind w:left="0"/>
        <w:jc w:val="both"/>
      </w:pPr>
      <w:r>
        <w:rPr>
          <w:rFonts w:ascii="Times New Roman"/>
          <w:b w:val="false"/>
          <w:i w:val="false"/>
          <w:color w:val="000000"/>
          <w:sz w:val="28"/>
        </w:rPr>
        <w:t>3) встать на учет в качестве лица, ищущего работу, безработного в карьерный центр по месту жительства,</w:t>
      </w:r>
    </w:p>
    <w:p>
      <w:pPr>
        <w:spacing w:after="0"/>
        <w:ind w:left="0"/>
        <w:jc w:val="both"/>
      </w:pPr>
      <w:r>
        <w:rPr>
          <w:rFonts w:ascii="Times New Roman"/>
          <w:b w:val="false"/>
          <w:i w:val="false"/>
          <w:color w:val="000000"/>
          <w:sz w:val="28"/>
        </w:rPr>
        <w:t>при отсутствии вакансий (работы) в срок не позднее 1 сентября в год завершения обучения или не позднее</w:t>
      </w:r>
    </w:p>
    <w:p>
      <w:pPr>
        <w:spacing w:after="0"/>
        <w:ind w:left="0"/>
        <w:jc w:val="both"/>
      </w:pPr>
      <w:r>
        <w:rPr>
          <w:rFonts w:ascii="Times New Roman"/>
          <w:b w:val="false"/>
          <w:i w:val="false"/>
          <w:color w:val="000000"/>
          <w:sz w:val="28"/>
        </w:rPr>
        <w:t>двух месяцев с даты завершения обучения в соответствии со сроком, установленным академическим</w:t>
      </w:r>
    </w:p>
    <w:p>
      <w:pPr>
        <w:spacing w:after="0"/>
        <w:ind w:left="0"/>
        <w:jc w:val="both"/>
      </w:pPr>
      <w:r>
        <w:rPr>
          <w:rFonts w:ascii="Times New Roman"/>
          <w:b w:val="false"/>
          <w:i w:val="false"/>
          <w:color w:val="000000"/>
          <w:sz w:val="28"/>
        </w:rPr>
        <w:t>календарем ОВПО или НООЗ;</w:t>
      </w:r>
    </w:p>
    <w:p>
      <w:pPr>
        <w:spacing w:after="0"/>
        <w:ind w:left="0"/>
        <w:jc w:val="both"/>
      </w:pPr>
      <w:r>
        <w:rPr>
          <w:rFonts w:ascii="Times New Roman"/>
          <w:b w:val="false"/>
          <w:i w:val="false"/>
          <w:color w:val="000000"/>
          <w:sz w:val="28"/>
        </w:rPr>
        <w:t>4) уведомить оператора уполномоченного органа в области образования (далее – Оператор) в течение 10</w:t>
      </w:r>
    </w:p>
    <w:p>
      <w:pPr>
        <w:spacing w:after="0"/>
        <w:ind w:left="0"/>
        <w:jc w:val="both"/>
      </w:pPr>
      <w:r>
        <w:rPr>
          <w:rFonts w:ascii="Times New Roman"/>
          <w:b w:val="false"/>
          <w:i w:val="false"/>
          <w:color w:val="000000"/>
          <w:sz w:val="28"/>
        </w:rPr>
        <w:t>(десяти) календарных дней со дня трудоустройства о прибытии к месту отработки или по месту</w:t>
      </w:r>
    </w:p>
    <w:p>
      <w:pPr>
        <w:spacing w:after="0"/>
        <w:ind w:left="0"/>
        <w:jc w:val="both"/>
      </w:pPr>
      <w:r>
        <w:rPr>
          <w:rFonts w:ascii="Times New Roman"/>
          <w:b w:val="false"/>
          <w:i w:val="false"/>
          <w:color w:val="000000"/>
          <w:sz w:val="28"/>
        </w:rPr>
        <w:t>самостоятельного трудоустройства в год завершения обучения, направив один из документов,</w:t>
      </w:r>
    </w:p>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Трудового кодекса Республики Казахстан, подтверждающих факт</w:t>
      </w:r>
    </w:p>
    <w:p>
      <w:pPr>
        <w:spacing w:after="0"/>
        <w:ind w:left="0"/>
        <w:jc w:val="both"/>
      </w:pPr>
      <w:r>
        <w:rPr>
          <w:rFonts w:ascii="Times New Roman"/>
          <w:b w:val="false"/>
          <w:i w:val="false"/>
          <w:color w:val="000000"/>
          <w:sz w:val="28"/>
        </w:rPr>
        <w:t>приема на работу, либо договор гражданско-правового характера о выполнении работ (оказании услуг)</w:t>
      </w:r>
    </w:p>
    <w:p>
      <w:pPr>
        <w:spacing w:after="0"/>
        <w:ind w:left="0"/>
        <w:jc w:val="both"/>
      </w:pPr>
      <w:r>
        <w:rPr>
          <w:rFonts w:ascii="Times New Roman"/>
          <w:b w:val="false"/>
          <w:i w:val="false"/>
          <w:color w:val="000000"/>
          <w:sz w:val="28"/>
        </w:rPr>
        <w:t>в качестве наемного работника или документ о постановке на регистрационный учет в качестве</w:t>
      </w:r>
    </w:p>
    <w:p>
      <w:pPr>
        <w:spacing w:after="0"/>
        <w:ind w:left="0"/>
        <w:jc w:val="both"/>
      </w:pPr>
      <w:r>
        <w:rPr>
          <w:rFonts w:ascii="Times New Roman"/>
          <w:b w:val="false"/>
          <w:i w:val="false"/>
          <w:color w:val="000000"/>
          <w:sz w:val="28"/>
        </w:rPr>
        <w:t>индивидуального предпринимателя или лица, занимающегося частной практикой, в органе государственных</w:t>
      </w:r>
    </w:p>
    <w:p>
      <w:pPr>
        <w:spacing w:after="0"/>
        <w:ind w:left="0"/>
        <w:jc w:val="both"/>
      </w:pPr>
      <w:r>
        <w:rPr>
          <w:rFonts w:ascii="Times New Roman"/>
          <w:b w:val="false"/>
          <w:i w:val="false"/>
          <w:color w:val="000000"/>
          <w:sz w:val="28"/>
        </w:rPr>
        <w:t>доходов по месту жительства, а в случае постановки на учет в карьерном центре - заверенную карьерным центром</w:t>
      </w:r>
    </w:p>
    <w:p>
      <w:pPr>
        <w:spacing w:after="0"/>
        <w:ind w:left="0"/>
        <w:jc w:val="both"/>
      </w:pPr>
      <w:r>
        <w:rPr>
          <w:rFonts w:ascii="Times New Roman"/>
          <w:b w:val="false"/>
          <w:i w:val="false"/>
          <w:color w:val="000000"/>
          <w:sz w:val="28"/>
        </w:rPr>
        <w:t>информацию о регистрации в качестве лица, ищущего работу, безработного;</w:t>
      </w:r>
    </w:p>
    <w:p>
      <w:pPr>
        <w:spacing w:after="0"/>
        <w:ind w:left="0"/>
        <w:jc w:val="both"/>
      </w:pPr>
      <w:r>
        <w:rPr>
          <w:rFonts w:ascii="Times New Roman"/>
          <w:b w:val="false"/>
          <w:i w:val="false"/>
          <w:color w:val="000000"/>
          <w:sz w:val="28"/>
        </w:rPr>
        <w:t>5) предоставить Оператору через SMS-шлюз Единого контакт-центра "1414" портала электронного правительства</w:t>
      </w:r>
    </w:p>
    <w:p>
      <w:pPr>
        <w:spacing w:after="0"/>
        <w:ind w:left="0"/>
        <w:jc w:val="both"/>
      </w:pPr>
      <w:r>
        <w:rPr>
          <w:rFonts w:ascii="Times New Roman"/>
          <w:b w:val="false"/>
          <w:i w:val="false"/>
          <w:color w:val="000000"/>
          <w:sz w:val="28"/>
        </w:rPr>
        <w:t>"Egov" согласие на сбор и обработку персональных данных из государственных баз данных, позволяющих</w:t>
      </w:r>
    </w:p>
    <w:p>
      <w:pPr>
        <w:spacing w:after="0"/>
        <w:ind w:left="0"/>
        <w:jc w:val="both"/>
      </w:pPr>
      <w:r>
        <w:rPr>
          <w:rFonts w:ascii="Times New Roman"/>
          <w:b w:val="false"/>
          <w:i w:val="false"/>
          <w:color w:val="000000"/>
          <w:sz w:val="28"/>
        </w:rPr>
        <w:t>определить место осуществления отработки, в том числе сведений об обязательных пенсионных взносах,</w:t>
      </w:r>
    </w:p>
    <w:p>
      <w:pPr>
        <w:spacing w:after="0"/>
        <w:ind w:left="0"/>
        <w:jc w:val="both"/>
      </w:pPr>
      <w:r>
        <w:rPr>
          <w:rFonts w:ascii="Times New Roman"/>
          <w:b w:val="false"/>
          <w:i w:val="false"/>
          <w:color w:val="000000"/>
          <w:sz w:val="28"/>
        </w:rPr>
        <w:t>социальных отчислениях, заключенных трудовых договорах, контрактах, договорах гражданско-правового</w:t>
      </w:r>
    </w:p>
    <w:p>
      <w:pPr>
        <w:spacing w:after="0"/>
        <w:ind w:left="0"/>
        <w:jc w:val="both"/>
      </w:pPr>
      <w:r>
        <w:rPr>
          <w:rFonts w:ascii="Times New Roman"/>
          <w:b w:val="false"/>
          <w:i w:val="false"/>
          <w:color w:val="000000"/>
          <w:sz w:val="28"/>
        </w:rPr>
        <w:t>характера об оказании услуг в качестве наемного работника, а также данных о постановке на учет в карьерном центре</w:t>
      </w:r>
    </w:p>
    <w:p>
      <w:pPr>
        <w:spacing w:after="0"/>
        <w:ind w:left="0"/>
        <w:jc w:val="both"/>
      </w:pPr>
      <w:r>
        <w:rPr>
          <w:rFonts w:ascii="Times New Roman"/>
          <w:b w:val="false"/>
          <w:i w:val="false"/>
          <w:color w:val="000000"/>
          <w:sz w:val="28"/>
        </w:rPr>
        <w:t>в качестве лица, ищущего работу, безработного, на срок до завершения исполнения обязанности по отработке,</w:t>
      </w:r>
    </w:p>
    <w:p>
      <w:pPr>
        <w:spacing w:after="0"/>
        <w:ind w:left="0"/>
        <w:jc w:val="both"/>
      </w:pPr>
      <w:r>
        <w:rPr>
          <w:rFonts w:ascii="Times New Roman"/>
          <w:b w:val="false"/>
          <w:i w:val="false"/>
          <w:color w:val="000000"/>
          <w:sz w:val="28"/>
        </w:rPr>
        <w:t>а также согласие на бумажном носителе;</w:t>
      </w:r>
    </w:p>
    <w:p>
      <w:pPr>
        <w:spacing w:after="0"/>
        <w:ind w:left="0"/>
        <w:jc w:val="both"/>
      </w:pPr>
      <w:r>
        <w:rPr>
          <w:rFonts w:ascii="Times New Roman"/>
          <w:b w:val="false"/>
          <w:i w:val="false"/>
          <w:color w:val="000000"/>
          <w:sz w:val="28"/>
        </w:rPr>
        <w:t>6) уведомить Оператора о смене места работы и трудоустройстве на новое место работы в течение 10 (десяти)</w:t>
      </w:r>
    </w:p>
    <w:p>
      <w:pPr>
        <w:spacing w:after="0"/>
        <w:ind w:left="0"/>
        <w:jc w:val="both"/>
      </w:pPr>
      <w:r>
        <w:rPr>
          <w:rFonts w:ascii="Times New Roman"/>
          <w:b w:val="false"/>
          <w:i w:val="false"/>
          <w:color w:val="000000"/>
          <w:sz w:val="28"/>
        </w:rPr>
        <w:t>календарных дней со дня заключения трудового договора, договора гражданско-правового характера, постановки</w:t>
      </w:r>
    </w:p>
    <w:p>
      <w:pPr>
        <w:spacing w:after="0"/>
        <w:ind w:left="0"/>
        <w:jc w:val="both"/>
      </w:pPr>
      <w:r>
        <w:rPr>
          <w:rFonts w:ascii="Times New Roman"/>
          <w:b w:val="false"/>
          <w:i w:val="false"/>
          <w:color w:val="000000"/>
          <w:sz w:val="28"/>
        </w:rPr>
        <w:t>на учет в качестве индивидуального предпринимателя или лица, занимающегося частной практикой, в органе</w:t>
      </w:r>
    </w:p>
    <w:p>
      <w:pPr>
        <w:spacing w:after="0"/>
        <w:ind w:left="0"/>
        <w:jc w:val="both"/>
      </w:pPr>
      <w:r>
        <w:rPr>
          <w:rFonts w:ascii="Times New Roman"/>
          <w:b w:val="false"/>
          <w:i w:val="false"/>
          <w:color w:val="000000"/>
          <w:sz w:val="28"/>
        </w:rPr>
        <w:t>государственных доходов, направив Оператору подтверждающие документы, указанные в подпункте 4)</w:t>
      </w:r>
    </w:p>
    <w:p>
      <w:pPr>
        <w:spacing w:after="0"/>
        <w:ind w:left="0"/>
        <w:jc w:val="both"/>
      </w:pPr>
      <w:r>
        <w:rPr>
          <w:rFonts w:ascii="Times New Roman"/>
          <w:b w:val="false"/>
          <w:i w:val="false"/>
          <w:color w:val="000000"/>
          <w:sz w:val="28"/>
        </w:rPr>
        <w:t>настоящего обязательства;</w:t>
      </w:r>
    </w:p>
    <w:p>
      <w:pPr>
        <w:spacing w:after="0"/>
        <w:ind w:left="0"/>
        <w:jc w:val="both"/>
      </w:pPr>
      <w:r>
        <w:rPr>
          <w:rFonts w:ascii="Times New Roman"/>
          <w:b w:val="false"/>
          <w:i w:val="false"/>
          <w:color w:val="000000"/>
          <w:sz w:val="28"/>
        </w:rPr>
        <w:t>7) трудоустроиться не позднее 30 (тридцати) календарных дней в случае увольнения с предыдущего места работы,</w:t>
      </w:r>
    </w:p>
    <w:p>
      <w:pPr>
        <w:spacing w:after="0"/>
        <w:ind w:left="0"/>
        <w:jc w:val="both"/>
      </w:pPr>
      <w:r>
        <w:rPr>
          <w:rFonts w:ascii="Times New Roman"/>
          <w:b w:val="false"/>
          <w:i w:val="false"/>
          <w:color w:val="000000"/>
          <w:sz w:val="28"/>
        </w:rPr>
        <w:t>а в случае отсутствия возможности для трудоустройства и подходящей работы (вакансии) по истечении 30 (тридцати)</w:t>
      </w:r>
    </w:p>
    <w:p>
      <w:pPr>
        <w:spacing w:after="0"/>
        <w:ind w:left="0"/>
        <w:jc w:val="both"/>
      </w:pPr>
      <w:r>
        <w:rPr>
          <w:rFonts w:ascii="Times New Roman"/>
          <w:b w:val="false"/>
          <w:i w:val="false"/>
          <w:color w:val="000000"/>
          <w:sz w:val="28"/>
        </w:rPr>
        <w:t>календарных дней встать на учет в качестве лица, ищущего работу, безработного в карьерный центр по месту жительства;</w:t>
      </w:r>
    </w:p>
    <w:p>
      <w:pPr>
        <w:spacing w:after="0"/>
        <w:ind w:left="0"/>
        <w:jc w:val="both"/>
      </w:pPr>
      <w:r>
        <w:rPr>
          <w:rFonts w:ascii="Times New Roman"/>
          <w:b w:val="false"/>
          <w:i w:val="false"/>
          <w:color w:val="000000"/>
          <w:sz w:val="28"/>
        </w:rPr>
        <w:t>8) направлять каждые полгода Оператору актуальные сведения о продолжении исполнения обязанности по отработке</w:t>
      </w:r>
    </w:p>
    <w:p>
      <w:pPr>
        <w:spacing w:after="0"/>
        <w:ind w:left="0"/>
        <w:jc w:val="both"/>
      </w:pPr>
      <w:r>
        <w:rPr>
          <w:rFonts w:ascii="Times New Roman"/>
          <w:b w:val="false"/>
          <w:i w:val="false"/>
          <w:color w:val="000000"/>
          <w:sz w:val="28"/>
        </w:rPr>
        <w:t>с предоставлением справки с места работы с указанием наименования и БИН/ИИН организации, занимаемой должности,</w:t>
      </w:r>
    </w:p>
    <w:p>
      <w:pPr>
        <w:spacing w:after="0"/>
        <w:ind w:left="0"/>
        <w:jc w:val="both"/>
      </w:pPr>
      <w:r>
        <w:rPr>
          <w:rFonts w:ascii="Times New Roman"/>
          <w:b w:val="false"/>
          <w:i w:val="false"/>
          <w:color w:val="000000"/>
          <w:sz w:val="28"/>
        </w:rPr>
        <w:t>даты и номера приказа о приеме на работу и (или) выписку из единого накопительного пенсионного фонда, за исключением</w:t>
      </w:r>
    </w:p>
    <w:p>
      <w:pPr>
        <w:spacing w:after="0"/>
        <w:ind w:left="0"/>
        <w:jc w:val="both"/>
      </w:pPr>
      <w:r>
        <w:rPr>
          <w:rFonts w:ascii="Times New Roman"/>
          <w:b w:val="false"/>
          <w:i w:val="false"/>
          <w:color w:val="000000"/>
          <w:sz w:val="28"/>
        </w:rPr>
        <w:t>случаев дачи согласия Оператору на сбор и обработку персональных данных, касающихся обязательных пенсионных взносов,</w:t>
      </w:r>
    </w:p>
    <w:p>
      <w:pPr>
        <w:spacing w:after="0"/>
        <w:ind w:left="0"/>
        <w:jc w:val="both"/>
      </w:pPr>
      <w:r>
        <w:rPr>
          <w:rFonts w:ascii="Times New Roman"/>
          <w:b w:val="false"/>
          <w:i w:val="false"/>
          <w:color w:val="000000"/>
          <w:sz w:val="28"/>
        </w:rPr>
        <w:t>для установления места работы в автоматическом режиме из государственных баз данных (не считая случаев освобождения</w:t>
      </w:r>
    </w:p>
    <w:p>
      <w:pPr>
        <w:spacing w:after="0"/>
        <w:ind w:left="0"/>
        <w:jc w:val="both"/>
      </w:pPr>
      <w:r>
        <w:rPr>
          <w:rFonts w:ascii="Times New Roman"/>
          <w:b w:val="false"/>
          <w:i w:val="false"/>
          <w:color w:val="000000"/>
          <w:sz w:val="28"/>
        </w:rPr>
        <w:t>от уплаты обязательных пенсионных взносов, когда также предоставляется справка с места работы каждые полгода);</w:t>
      </w:r>
    </w:p>
    <w:p>
      <w:pPr>
        <w:spacing w:after="0"/>
        <w:ind w:left="0"/>
        <w:jc w:val="both"/>
      </w:pPr>
      <w:r>
        <w:rPr>
          <w:rFonts w:ascii="Times New Roman"/>
          <w:b w:val="false"/>
          <w:i w:val="false"/>
          <w:color w:val="000000"/>
          <w:sz w:val="28"/>
        </w:rPr>
        <w:t>9) уведомлять Оператора о выходе в социальные отпуска без сохранения заработной платы на длительный срок (учебный отпуск</w:t>
      </w:r>
    </w:p>
    <w:p>
      <w:pPr>
        <w:spacing w:after="0"/>
        <w:ind w:left="0"/>
        <w:jc w:val="both"/>
      </w:pPr>
      <w:r>
        <w:rPr>
          <w:rFonts w:ascii="Times New Roman"/>
          <w:b w:val="false"/>
          <w:i w:val="false"/>
          <w:color w:val="000000"/>
          <w:sz w:val="28"/>
        </w:rPr>
        <w:t>на срок более шести месяцев, отпуск по беременности и родам на срок более четырех месяцев, отпуск по уходу за ребенком</w:t>
      </w:r>
    </w:p>
    <w:p>
      <w:pPr>
        <w:spacing w:after="0"/>
        <w:ind w:left="0"/>
        <w:jc w:val="both"/>
      </w:pPr>
      <w:r>
        <w:rPr>
          <w:rFonts w:ascii="Times New Roman"/>
          <w:b w:val="false"/>
          <w:i w:val="false"/>
          <w:color w:val="000000"/>
          <w:sz w:val="28"/>
        </w:rPr>
        <w:t>до достижения им возраста трех лет и иные отпуска на срок более шести месяцев) в течение 10 (десяти) календарных дней</w:t>
      </w:r>
    </w:p>
    <w:p>
      <w:pPr>
        <w:spacing w:after="0"/>
        <w:ind w:left="0"/>
        <w:jc w:val="both"/>
      </w:pPr>
      <w:r>
        <w:rPr>
          <w:rFonts w:ascii="Times New Roman"/>
          <w:b w:val="false"/>
          <w:i w:val="false"/>
          <w:color w:val="000000"/>
          <w:sz w:val="28"/>
        </w:rPr>
        <w:t>с даты выхода в отпуск с предоставлением подтверждающих документов;</w:t>
      </w:r>
    </w:p>
    <w:p>
      <w:pPr>
        <w:spacing w:after="0"/>
        <w:ind w:left="0"/>
        <w:jc w:val="both"/>
      </w:pPr>
      <w:r>
        <w:rPr>
          <w:rFonts w:ascii="Times New Roman"/>
          <w:b w:val="false"/>
          <w:i w:val="false"/>
          <w:color w:val="000000"/>
          <w:sz w:val="28"/>
        </w:rPr>
        <w:t>10) уведомить Оператора при призыве на воинскую службу в течение 10 (десяти) календарных дней с даты вынесения приказа</w:t>
      </w:r>
    </w:p>
    <w:p>
      <w:pPr>
        <w:spacing w:after="0"/>
        <w:ind w:left="0"/>
        <w:jc w:val="both"/>
      </w:pPr>
      <w:r>
        <w:rPr>
          <w:rFonts w:ascii="Times New Roman"/>
          <w:b w:val="false"/>
          <w:i w:val="false"/>
          <w:color w:val="000000"/>
          <w:sz w:val="28"/>
        </w:rPr>
        <w:t>о призыве с предоставлением подтверждающих документов;</w:t>
      </w:r>
    </w:p>
    <w:p>
      <w:pPr>
        <w:spacing w:after="0"/>
        <w:ind w:left="0"/>
        <w:jc w:val="both"/>
      </w:pPr>
      <w:r>
        <w:rPr>
          <w:rFonts w:ascii="Times New Roman"/>
          <w:b w:val="false"/>
          <w:i w:val="false"/>
          <w:color w:val="000000"/>
          <w:sz w:val="28"/>
        </w:rPr>
        <w:t>11) обратиться в Комиссию ОВПО или НООЗ в случае возникновения оснований, указанных в пункте 19 настоящих Правил,</w:t>
      </w:r>
    </w:p>
    <w:p>
      <w:pPr>
        <w:spacing w:after="0"/>
        <w:ind w:left="0"/>
        <w:jc w:val="both"/>
      </w:pPr>
      <w:r>
        <w:rPr>
          <w:rFonts w:ascii="Times New Roman"/>
          <w:b w:val="false"/>
          <w:i w:val="false"/>
          <w:color w:val="000000"/>
          <w:sz w:val="28"/>
        </w:rPr>
        <w:t>для получения отсрочки исполнения обязательства по отработке с письменным уведомлением Оператора в течение 10 (десяти)</w:t>
      </w:r>
    </w:p>
    <w:p>
      <w:pPr>
        <w:spacing w:after="0"/>
        <w:ind w:left="0"/>
        <w:jc w:val="both"/>
      </w:pPr>
      <w:r>
        <w:rPr>
          <w:rFonts w:ascii="Times New Roman"/>
          <w:b w:val="false"/>
          <w:i w:val="false"/>
          <w:color w:val="000000"/>
          <w:sz w:val="28"/>
        </w:rPr>
        <w:t>календарных дней с даты предоставлении отсрочки;</w:t>
      </w:r>
    </w:p>
    <w:p>
      <w:pPr>
        <w:spacing w:after="0"/>
        <w:ind w:left="0"/>
        <w:jc w:val="both"/>
      </w:pPr>
      <w:r>
        <w:rPr>
          <w:rFonts w:ascii="Times New Roman"/>
          <w:b w:val="false"/>
          <w:i w:val="false"/>
          <w:color w:val="000000"/>
          <w:sz w:val="28"/>
        </w:rPr>
        <w:t>12) приступить к исполнению обязанности по отработке по истечении срока отсрочки с письменным уведомлением Оператора</w:t>
      </w:r>
    </w:p>
    <w:p>
      <w:pPr>
        <w:spacing w:after="0"/>
        <w:ind w:left="0"/>
        <w:jc w:val="both"/>
      </w:pPr>
      <w:r>
        <w:rPr>
          <w:rFonts w:ascii="Times New Roman"/>
          <w:b w:val="false"/>
          <w:i w:val="false"/>
          <w:color w:val="000000"/>
          <w:sz w:val="28"/>
        </w:rPr>
        <w:t>об истечении срока отсрочки и о месте отработки с приложением подтверждающих документов в течение 10 (десяти) календарных</w:t>
      </w:r>
    </w:p>
    <w:p>
      <w:pPr>
        <w:spacing w:after="0"/>
        <w:ind w:left="0"/>
        <w:jc w:val="both"/>
      </w:pPr>
      <w:r>
        <w:rPr>
          <w:rFonts w:ascii="Times New Roman"/>
          <w:b w:val="false"/>
          <w:i w:val="false"/>
          <w:color w:val="000000"/>
          <w:sz w:val="28"/>
        </w:rPr>
        <w:t>дней с даты трудоустройства;</w:t>
      </w:r>
    </w:p>
    <w:p>
      <w:pPr>
        <w:spacing w:after="0"/>
        <w:ind w:left="0"/>
        <w:jc w:val="both"/>
      </w:pPr>
      <w:r>
        <w:rPr>
          <w:rFonts w:ascii="Times New Roman"/>
          <w:b w:val="false"/>
          <w:i w:val="false"/>
          <w:color w:val="000000"/>
          <w:sz w:val="28"/>
        </w:rPr>
        <w:t>13) предоставить Оператору по завершении срока трехгодичной или двухгодичной либо соразмерной отработки итоговый</w:t>
      </w:r>
    </w:p>
    <w:p>
      <w:pPr>
        <w:spacing w:after="0"/>
        <w:ind w:left="0"/>
        <w:jc w:val="both"/>
      </w:pPr>
      <w:r>
        <w:rPr>
          <w:rFonts w:ascii="Times New Roman"/>
          <w:b w:val="false"/>
          <w:i w:val="false"/>
          <w:color w:val="000000"/>
          <w:sz w:val="28"/>
        </w:rPr>
        <w:t>подтверждающий документ с места работы для прекращения отработки;</w:t>
      </w:r>
    </w:p>
    <w:p>
      <w:pPr>
        <w:spacing w:after="0"/>
        <w:ind w:left="0"/>
        <w:jc w:val="both"/>
      </w:pPr>
      <w:r>
        <w:rPr>
          <w:rFonts w:ascii="Times New Roman"/>
          <w:b w:val="false"/>
          <w:i w:val="false"/>
          <w:color w:val="000000"/>
          <w:sz w:val="28"/>
        </w:rPr>
        <w:t>14) возместить Оператору расходы за обучение при неисполнении обязанности по отработке в полном объеме либо соразмерно</w:t>
      </w:r>
    </w:p>
    <w:p>
      <w:pPr>
        <w:spacing w:after="0"/>
        <w:ind w:left="0"/>
        <w:jc w:val="both"/>
      </w:pPr>
      <w:r>
        <w:rPr>
          <w:rFonts w:ascii="Times New Roman"/>
          <w:b w:val="false"/>
          <w:i w:val="false"/>
          <w:color w:val="000000"/>
          <w:sz w:val="28"/>
        </w:rPr>
        <w:t>при частичной отработке;</w:t>
      </w:r>
    </w:p>
    <w:p>
      <w:pPr>
        <w:spacing w:after="0"/>
        <w:ind w:left="0"/>
        <w:jc w:val="both"/>
      </w:pPr>
      <w:r>
        <w:rPr>
          <w:rFonts w:ascii="Times New Roman"/>
          <w:b w:val="false"/>
          <w:i w:val="false"/>
          <w:color w:val="000000"/>
          <w:sz w:val="28"/>
        </w:rPr>
        <w:t>15) уведомить Оператора за один месяц в случае выезда за пределы страны в другое государство для постоянного или временного</w:t>
      </w:r>
    </w:p>
    <w:p>
      <w:pPr>
        <w:spacing w:after="0"/>
        <w:ind w:left="0"/>
        <w:jc w:val="both"/>
      </w:pPr>
      <w:r>
        <w:rPr>
          <w:rFonts w:ascii="Times New Roman"/>
          <w:b w:val="false"/>
          <w:i w:val="false"/>
          <w:color w:val="000000"/>
          <w:sz w:val="28"/>
        </w:rPr>
        <w:t>проживания при наличии неисполненного обязательства по отработке с возмещением расходов за обучение Оператору,</w:t>
      </w:r>
    </w:p>
    <w:p>
      <w:pPr>
        <w:spacing w:after="0"/>
        <w:ind w:left="0"/>
        <w:jc w:val="both"/>
      </w:pPr>
      <w:r>
        <w:rPr>
          <w:rFonts w:ascii="Times New Roman"/>
          <w:b w:val="false"/>
          <w:i w:val="false"/>
          <w:color w:val="000000"/>
          <w:sz w:val="28"/>
        </w:rPr>
        <w:t>за исключением нахождения на лечении, в краткосрочной туристической или частной поездке, в служебной командировке</w:t>
      </w:r>
    </w:p>
    <w:p>
      <w:pPr>
        <w:spacing w:after="0"/>
        <w:ind w:left="0"/>
        <w:jc w:val="both"/>
      </w:pPr>
      <w:r>
        <w:rPr>
          <w:rFonts w:ascii="Times New Roman"/>
          <w:b w:val="false"/>
          <w:i w:val="false"/>
          <w:color w:val="000000"/>
          <w:sz w:val="28"/>
        </w:rPr>
        <w:t>с сохранением рабочего места;</w:t>
      </w:r>
    </w:p>
    <w:p>
      <w:pPr>
        <w:spacing w:after="0"/>
        <w:ind w:left="0"/>
        <w:jc w:val="both"/>
      </w:pPr>
      <w:r>
        <w:rPr>
          <w:rFonts w:ascii="Times New Roman"/>
          <w:b w:val="false"/>
          <w:i w:val="false"/>
          <w:color w:val="000000"/>
          <w:sz w:val="28"/>
        </w:rPr>
        <w:t>16) уведомить Оператора в случае изменения фамилии, имени, отчества (при его наличии), адреса места жительства, номера</w:t>
      </w:r>
    </w:p>
    <w:p>
      <w:pPr>
        <w:spacing w:after="0"/>
        <w:ind w:left="0"/>
        <w:jc w:val="both"/>
      </w:pPr>
      <w:r>
        <w:rPr>
          <w:rFonts w:ascii="Times New Roman"/>
          <w:b w:val="false"/>
          <w:i w:val="false"/>
          <w:color w:val="000000"/>
          <w:sz w:val="28"/>
        </w:rPr>
        <w:t>мобильного телефона, электронного адреса в течение 10 (десяти) календарных дней с даты изменения с предоставлением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17) уведомлять Оператора об иных обстоятельствах, не указанных в настоящем Обязательстве, влияющих на исполнение</w:t>
      </w:r>
    </w:p>
    <w:p>
      <w:pPr>
        <w:spacing w:after="0"/>
        <w:ind w:left="0"/>
        <w:jc w:val="both"/>
      </w:pPr>
      <w:r>
        <w:rPr>
          <w:rFonts w:ascii="Times New Roman"/>
          <w:b w:val="false"/>
          <w:i w:val="false"/>
          <w:color w:val="000000"/>
          <w:sz w:val="28"/>
        </w:rPr>
        <w:t>обязательства по отработке либо препятствующих отработке.</w:t>
      </w:r>
    </w:p>
    <w:p>
      <w:pPr>
        <w:spacing w:after="0"/>
        <w:ind w:left="0"/>
        <w:jc w:val="both"/>
      </w:pPr>
      <w:r>
        <w:rPr>
          <w:rFonts w:ascii="Times New Roman"/>
          <w:b w:val="false"/>
          <w:i w:val="false"/>
          <w:color w:val="000000"/>
          <w:sz w:val="28"/>
        </w:rPr>
        <w:t>Я уведомлен (-а) о том, что:</w:t>
      </w:r>
    </w:p>
    <w:p>
      <w:pPr>
        <w:spacing w:after="0"/>
        <w:ind w:left="0"/>
        <w:jc w:val="both"/>
      </w:pPr>
      <w:r>
        <w:rPr>
          <w:rFonts w:ascii="Times New Roman"/>
          <w:b w:val="false"/>
          <w:i w:val="false"/>
          <w:color w:val="000000"/>
          <w:sz w:val="28"/>
        </w:rPr>
        <w:t>1) подтверждающие документы должны направляться на почтовый или электронный адреса Оператора, указанные на его</w:t>
      </w:r>
    </w:p>
    <w:p>
      <w:pPr>
        <w:spacing w:after="0"/>
        <w:ind w:left="0"/>
        <w:jc w:val="both"/>
      </w:pPr>
      <w:r>
        <w:rPr>
          <w:rFonts w:ascii="Times New Roman"/>
          <w:b w:val="false"/>
          <w:i w:val="false"/>
          <w:color w:val="000000"/>
          <w:sz w:val="28"/>
        </w:rPr>
        <w:t>официальном сайте, либо нарочно по месту его фактического нахождения;</w:t>
      </w:r>
    </w:p>
    <w:p>
      <w:pPr>
        <w:spacing w:after="0"/>
        <w:ind w:left="0"/>
        <w:jc w:val="both"/>
      </w:pPr>
      <w:r>
        <w:rPr>
          <w:rFonts w:ascii="Times New Roman"/>
          <w:b w:val="false"/>
          <w:i w:val="false"/>
          <w:color w:val="000000"/>
          <w:sz w:val="28"/>
        </w:rPr>
        <w:t xml:space="preserve">2) обязанность по предоставлению сведений по отработке предусмотрена </w:t>
      </w:r>
      <w:r>
        <w:rPr>
          <w:rFonts w:ascii="Times New Roman"/>
          <w:b w:val="false"/>
          <w:i w:val="false"/>
          <w:color w:val="000000"/>
          <w:sz w:val="28"/>
        </w:rPr>
        <w:t>статьей 280</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согласно которой законодательством или условиями обязательства может быть предусмотрена обязанность должника сообщать</w:t>
      </w:r>
    </w:p>
    <w:p>
      <w:pPr>
        <w:spacing w:after="0"/>
        <w:ind w:left="0"/>
        <w:jc w:val="both"/>
      </w:pPr>
      <w:r>
        <w:rPr>
          <w:rFonts w:ascii="Times New Roman"/>
          <w:b w:val="false"/>
          <w:i w:val="false"/>
          <w:color w:val="000000"/>
          <w:sz w:val="28"/>
        </w:rPr>
        <w:t>кредитору о ходе исполнения обязательства.</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 _____________ 20 ____ г.</w:t>
      </w:r>
    </w:p>
    <w:p>
      <w:pPr>
        <w:spacing w:after="0"/>
        <w:ind w:left="0"/>
        <w:jc w:val="both"/>
      </w:pPr>
      <w:r>
        <w:rPr>
          <w:rFonts w:ascii="Times New Roman"/>
          <w:b w:val="false"/>
          <w:i w:val="false"/>
          <w:color w:val="000000"/>
          <w:sz w:val="28"/>
        </w:rPr>
        <w:t>Примечание: Обязательство подписывается с согласия законного представителя обучающегося в случае его несовершеннолетия</w:t>
      </w:r>
    </w:p>
    <w:p>
      <w:pPr>
        <w:spacing w:after="0"/>
        <w:ind w:left="0"/>
        <w:jc w:val="both"/>
      </w:pPr>
      <w:r>
        <w:rPr>
          <w:rFonts w:ascii="Times New Roman"/>
          <w:b w:val="false"/>
          <w:i w:val="false"/>
          <w:color w:val="000000"/>
          <w:sz w:val="28"/>
        </w:rPr>
        <w:t>(родители (родитель), усыновители (удочерители), опекун или попечитель и другие заменяющие их лица, осуществляющие</w:t>
      </w:r>
    </w:p>
    <w:p>
      <w:pPr>
        <w:spacing w:after="0"/>
        <w:ind w:left="0"/>
        <w:jc w:val="both"/>
      </w:pPr>
      <w:r>
        <w:rPr>
          <w:rFonts w:ascii="Times New Roman"/>
          <w:b w:val="false"/>
          <w:i w:val="false"/>
          <w:color w:val="000000"/>
          <w:sz w:val="28"/>
        </w:rPr>
        <w:t>в соответствии с законодательством Республики Казахстан заботу, образование, воспитание, защиту прав и интересов ребенка).</w:t>
      </w:r>
    </w:p>
    <w:p>
      <w:pPr>
        <w:spacing w:after="0"/>
        <w:ind w:left="0"/>
        <w:jc w:val="both"/>
      </w:pPr>
      <w:r>
        <w:rPr>
          <w:rFonts w:ascii="Times New Roman"/>
          <w:b w:val="false"/>
          <w:i w:val="false"/>
          <w:color w:val="000000"/>
          <w:sz w:val="28"/>
        </w:rPr>
        <w:t>Я, 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законного представителя</w:t>
      </w:r>
    </w:p>
    <w:p>
      <w:pPr>
        <w:spacing w:after="0"/>
        <w:ind w:left="0"/>
        <w:jc w:val="both"/>
      </w:pPr>
      <w:r>
        <w:rPr>
          <w:rFonts w:ascii="Times New Roman"/>
          <w:b w:val="false"/>
          <w:i w:val="false"/>
          <w:color w:val="000000"/>
          <w:sz w:val="28"/>
        </w:rPr>
        <w:t>ИИН ________________, дата рождения "_____" _____________ _______ г.,</w:t>
      </w:r>
    </w:p>
    <w:p>
      <w:pPr>
        <w:spacing w:after="0"/>
        <w:ind w:left="0"/>
        <w:jc w:val="both"/>
      </w:pPr>
      <w:r>
        <w:rPr>
          <w:rFonts w:ascii="Times New Roman"/>
          <w:b w:val="false"/>
          <w:i w:val="false"/>
          <w:color w:val="000000"/>
          <w:sz w:val="28"/>
        </w:rPr>
        <w:t>удостоверение личности №_________, выданное МВД РК "___" __ ____ г.,</w:t>
      </w:r>
    </w:p>
    <w:p>
      <w:pPr>
        <w:spacing w:after="0"/>
        <w:ind w:left="0"/>
        <w:jc w:val="both"/>
      </w:pPr>
      <w:r>
        <w:rPr>
          <w:rFonts w:ascii="Times New Roman"/>
          <w:b w:val="false"/>
          <w:i w:val="false"/>
          <w:color w:val="000000"/>
          <w:sz w:val="28"/>
        </w:rPr>
        <w:t>юридический адрес (место регистрации):___________________________ ______________________</w:t>
      </w:r>
    </w:p>
    <w:p>
      <w:pPr>
        <w:spacing w:after="0"/>
        <w:ind w:left="0"/>
        <w:jc w:val="both"/>
      </w:pPr>
      <w:r>
        <w:rPr>
          <w:rFonts w:ascii="Times New Roman"/>
          <w:b w:val="false"/>
          <w:i w:val="false"/>
          <w:color w:val="000000"/>
          <w:sz w:val="28"/>
        </w:rPr>
        <w:t>являющий (-ая) ся _____________________________________________________________________</w:t>
      </w:r>
    </w:p>
    <w:p>
      <w:pPr>
        <w:spacing w:after="0"/>
        <w:ind w:left="0"/>
        <w:jc w:val="both"/>
      </w:pPr>
      <w:r>
        <w:rPr>
          <w:rFonts w:ascii="Times New Roman"/>
          <w:b w:val="false"/>
          <w:i w:val="false"/>
          <w:color w:val="000000"/>
          <w:sz w:val="28"/>
        </w:rPr>
        <w:t>степень родства и законным представителем обучающегося</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w:t>
      </w:r>
    </w:p>
    <w:p>
      <w:pPr>
        <w:spacing w:after="0"/>
        <w:ind w:left="0"/>
        <w:jc w:val="both"/>
      </w:pPr>
      <w:r>
        <w:rPr>
          <w:rFonts w:ascii="Times New Roman"/>
          <w:b w:val="false"/>
          <w:i w:val="false"/>
          <w:color w:val="000000"/>
          <w:sz w:val="28"/>
        </w:rPr>
        <w:t>даю свое согласие на подписание им настоящего Обязательства</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законного представителя</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 _____________ 20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bl>
    <w:bookmarkStart w:name="z141" w:id="126"/>
    <w:p>
      <w:pPr>
        <w:spacing w:after="0"/>
        <w:ind w:left="0"/>
        <w:jc w:val="left"/>
      </w:pPr>
      <w:r>
        <w:rPr>
          <w:rFonts w:ascii="Times New Roman"/>
          <w:b/>
          <w:i w:val="false"/>
          <w:color w:val="000000"/>
        </w:rPr>
        <w:t xml:space="preserve"> Перечень сведений, предоставляемых местными исполнительными органами оператору</w:t>
      </w:r>
      <w:r>
        <w:br/>
      </w:r>
      <w:r>
        <w:rPr>
          <w:rFonts w:ascii="Times New Roman"/>
          <w:b/>
          <w:i w:val="false"/>
          <w:color w:val="000000"/>
        </w:rPr>
        <w:t>уполномоченного органа в области образования о прибытии / неприбытии и продолжении отработки гражданами</w:t>
      </w:r>
      <w:r>
        <w:br/>
      </w:r>
      <w:r>
        <w:rPr>
          <w:rFonts w:ascii="Times New Roman"/>
          <w:b/>
          <w:i w:val="false"/>
          <w:color w:val="000000"/>
        </w:rPr>
        <w:t>Республики Казахстан, указанными в пункте 17 статьи 47 Закона Республики Казахстан "Об образовании"</w:t>
      </w:r>
    </w:p>
    <w:bookmarkEnd w:id="126"/>
    <w:bookmarkStart w:name="z142" w:id="127"/>
    <w:p>
      <w:pPr>
        <w:spacing w:after="0"/>
        <w:ind w:left="0"/>
        <w:jc w:val="both"/>
      </w:pPr>
      <w:r>
        <w:rPr>
          <w:rFonts w:ascii="Times New Roman"/>
          <w:b w:val="false"/>
          <w:i w:val="false"/>
          <w:color w:val="000000"/>
          <w:sz w:val="28"/>
        </w:rPr>
        <w:t>
      Местные исполнительные органы (далее – МИО) предоставляют оператору уполномоченного органа в области образования (далее – Оператор) по его запросу следующие сведения о прибытии/неприбытии и продолжении отработки молодыми специалистами, докторами философии (PhD) и докторами по профилю:</w:t>
      </w:r>
    </w:p>
    <w:bookmarkEnd w:id="127"/>
    <w:bookmarkStart w:name="z143" w:id="128"/>
    <w:p>
      <w:pPr>
        <w:spacing w:after="0"/>
        <w:ind w:left="0"/>
        <w:jc w:val="both"/>
      </w:pPr>
      <w:r>
        <w:rPr>
          <w:rFonts w:ascii="Times New Roman"/>
          <w:b w:val="false"/>
          <w:i w:val="false"/>
          <w:color w:val="000000"/>
          <w:sz w:val="28"/>
        </w:rPr>
        <w:t xml:space="preserve">
      1) фамилия, имя, отчество (при его наличии) (заполняется Оператором); </w:t>
      </w:r>
    </w:p>
    <w:bookmarkEnd w:id="128"/>
    <w:bookmarkStart w:name="z144" w:id="129"/>
    <w:p>
      <w:pPr>
        <w:spacing w:after="0"/>
        <w:ind w:left="0"/>
        <w:jc w:val="both"/>
      </w:pPr>
      <w:r>
        <w:rPr>
          <w:rFonts w:ascii="Times New Roman"/>
          <w:b w:val="false"/>
          <w:i w:val="false"/>
          <w:color w:val="000000"/>
          <w:sz w:val="28"/>
        </w:rPr>
        <w:t>
      2) индивидуальный идентификационный номер (заполняется Оператором);</w:t>
      </w:r>
    </w:p>
    <w:bookmarkEnd w:id="129"/>
    <w:bookmarkStart w:name="z145" w:id="130"/>
    <w:p>
      <w:pPr>
        <w:spacing w:after="0"/>
        <w:ind w:left="0"/>
        <w:jc w:val="both"/>
      </w:pPr>
      <w:r>
        <w:rPr>
          <w:rFonts w:ascii="Times New Roman"/>
          <w:b w:val="false"/>
          <w:i w:val="false"/>
          <w:color w:val="000000"/>
          <w:sz w:val="28"/>
        </w:rPr>
        <w:t>
      3) наименование организации высшего и (или) послевузовского образования или научной организации в области здравоохранения, в которой завершено обучение (заполняется Оператором);</w:t>
      </w:r>
    </w:p>
    <w:bookmarkEnd w:id="130"/>
    <w:bookmarkStart w:name="z146" w:id="131"/>
    <w:p>
      <w:pPr>
        <w:spacing w:after="0"/>
        <w:ind w:left="0"/>
        <w:jc w:val="both"/>
      </w:pPr>
      <w:r>
        <w:rPr>
          <w:rFonts w:ascii="Times New Roman"/>
          <w:b w:val="false"/>
          <w:i w:val="false"/>
          <w:color w:val="000000"/>
          <w:sz w:val="28"/>
        </w:rPr>
        <w:t>
      4) год выпуска (заполняется Оператором);</w:t>
      </w:r>
    </w:p>
    <w:bookmarkEnd w:id="131"/>
    <w:bookmarkStart w:name="z147" w:id="132"/>
    <w:p>
      <w:pPr>
        <w:spacing w:after="0"/>
        <w:ind w:left="0"/>
        <w:jc w:val="both"/>
      </w:pPr>
      <w:r>
        <w:rPr>
          <w:rFonts w:ascii="Times New Roman"/>
          <w:b w:val="false"/>
          <w:i w:val="false"/>
          <w:color w:val="000000"/>
          <w:sz w:val="28"/>
        </w:rPr>
        <w:t>
      5) наименование организации-работодателя с указанием бизнес идентификационного номера или индивидуального идентификационного номера (заполняется МИО);</w:t>
      </w:r>
    </w:p>
    <w:bookmarkEnd w:id="132"/>
    <w:bookmarkStart w:name="z148" w:id="133"/>
    <w:p>
      <w:pPr>
        <w:spacing w:after="0"/>
        <w:ind w:left="0"/>
        <w:jc w:val="both"/>
      </w:pPr>
      <w:r>
        <w:rPr>
          <w:rFonts w:ascii="Times New Roman"/>
          <w:b w:val="false"/>
          <w:i w:val="false"/>
          <w:color w:val="000000"/>
          <w:sz w:val="28"/>
        </w:rPr>
        <w:t>
      6) занимаемая должность (заполняется МИО);</w:t>
      </w:r>
    </w:p>
    <w:bookmarkEnd w:id="133"/>
    <w:bookmarkStart w:name="z149" w:id="134"/>
    <w:p>
      <w:pPr>
        <w:spacing w:after="0"/>
        <w:ind w:left="0"/>
        <w:jc w:val="both"/>
      </w:pPr>
      <w:r>
        <w:rPr>
          <w:rFonts w:ascii="Times New Roman"/>
          <w:b w:val="false"/>
          <w:i w:val="false"/>
          <w:color w:val="000000"/>
          <w:sz w:val="28"/>
        </w:rPr>
        <w:t xml:space="preserve">
      7) дата начала трудовой деятельности (заполняется МИО); </w:t>
      </w:r>
    </w:p>
    <w:bookmarkEnd w:id="134"/>
    <w:bookmarkStart w:name="z150" w:id="135"/>
    <w:p>
      <w:pPr>
        <w:spacing w:after="0"/>
        <w:ind w:left="0"/>
        <w:jc w:val="both"/>
      </w:pPr>
      <w:r>
        <w:rPr>
          <w:rFonts w:ascii="Times New Roman"/>
          <w:b w:val="false"/>
          <w:i w:val="false"/>
          <w:color w:val="000000"/>
          <w:sz w:val="28"/>
        </w:rPr>
        <w:t xml:space="preserve">
      8) текущее состояние: "продолжает работать", "уволен" с указанием даты увольнения, "нахождение в социальном отпуске по беременности, родам и уходу за ребенком (детьми) до трех лет" с указанием даты выхода в отпуск, "призван на воинскую службу" с указанием даты призыва (заполняется МИО); </w:t>
      </w:r>
    </w:p>
    <w:bookmarkEnd w:id="135"/>
    <w:bookmarkStart w:name="z151" w:id="136"/>
    <w:p>
      <w:pPr>
        <w:spacing w:after="0"/>
        <w:ind w:left="0"/>
        <w:jc w:val="both"/>
      </w:pPr>
      <w:r>
        <w:rPr>
          <w:rFonts w:ascii="Times New Roman"/>
          <w:b w:val="false"/>
          <w:i w:val="false"/>
          <w:color w:val="000000"/>
          <w:sz w:val="28"/>
        </w:rPr>
        <w:t>
      9) регистрация в карьерном центре в качестве лица, ищущего работу, безработного с указанием периодов постановки на учете в карьерном центре (заполняется МИО).</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