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6eff" w14:textId="7e26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деятельности в области информационно-коммуникационных технологий и критерия собственного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20 октября 2025 года № 521/НҚ. Зарегистрирован в Министерстве юстиции Республики Казахстан 21 октября 2025 года № 37182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Налогового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видов деятельности в области информационно-коммуникационных технологий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критерий собственного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искусственного интеллекта и управления данными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521/НҚ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деятельности в области информационно-коммуникационных технологий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Разработка, внедрение, сопровождение, развитие, модификация и реализация (включая реализацию услуг, интегрированных в программно-технические возможности, путем использования в коммерческих целях, в том числе размещение платного контента, продажа встроенного дополнительного функционала) программного обеспечения и программного продукта.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Создание, опытная и промышленная эксплуатация, внедрение, развитие, модификация, сопровождение информационных систем (за исключением информационных систем государственных органов).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по обработке данных (обнаружение знаний в базах данных) с применением собственного или стороннего программного обеспечения.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Фундаментальные и прикладные исследования, экспериментальные разработки в области естественных и технических наук, выполнение научно-исследовательских, опытно-конструкторских или опытно-технологических работ в сфере информационно-коммуникационных технологий и реализация результатов таких исследований и разработок.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Разработка, внедрение, сопровождение, развитие, модификация или отдельные этапы разработки (исследование, проектирование (конструирование), технические испытания и производство) технологий, устройств и систем микро-, опто- и наноэлектроники, микроэлектромеханики, монтаж печатных плат и реализация результатов таких разработок.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Разработка, внедрение, сопровождение, развитие, модификация или отдельные этапы разработки (исследование, проектирование (конструирование), тестирование, технические испытания) технологий, устройств и систем робототехники и реализация результатов таких разработок.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Разработка, внедрение, сопровождение, развитие, модификация, (исследование, проектирование (конструирование), тестирование, технические испытания) технологий, устройств и систем радиолокации, радионавигации, радиосвязи, радиоуправления, радиочастотной идентификации и реализация результатов таких разработок.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Разработка, внедрение, сопровождение, развитие и модификация или отдельные этапы разработки (исследование, проектирование (конструирование), прототипирование, тестирование, технические испытания), производство технологий, оборудования и устройств в сфере информационно-коммуникационных технологий, телекоммуникационных технологий, устройств и систем биометрии и реализация результатов таких разработок.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Разработка, внедрение, сопровождение, развитие, модификация, производство, реализация, монтаж, наладка (все вышеназванные работы вместе или часть из них) технических, программных средств обработки информации в защищенном исполнении, программных, программно-аппаратных средств в области информационной безопасности, в том числе программно-технические способы и средства обеспечения информационной безопасности.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Разработка, развитие, модификация, внедрение, эксплуатация и сопровождение программного обеспечения и (или) аппаратно-программных комплексов с использованием технологий облачных вычислений.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Разработка, внедрение, развитие, модификация, сопровождение программного обеспечения и (или) аппаратно-программных комплексов на основе или с использованием технологии блокчейн.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Разработка, внедрение, сопровождение, развитие и модификация и реализация систем беспилотного управления транспортными средствами, а также систем и устройств спутниковой навигации, мобильной связи и экстренного вызова оперативных служб на транспорте.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Разработка, внедрение, сопровождение, развитие, модификация или отдельные этапы разработки (исследование, проектирование (конструирование), технические испытания) технологий, устройств и систем искусственного интеллекта и реализация результатов таких разработок.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по оказанию услуг по предоставлению через Интернет программно-технических возможностей для установления контактов и совершения сделок между продавцами и покупателями (предоставление торговой площадки, функционирующей в Интернете в режиме реального времени) с использованием программного обеспечения, правообладателем которого является участник "Астана Хаб", в том числе сопутствующих услуг в рамках совершаемых сделок, интегрированных в программно-технические возможности торговой площадки.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Разработка, сопровождение, развитие, модификация, внедрение, реализация концепции вычислительно-коммуникационной сети физических предметов, оснащенных встроенными технологиями для взаимодействия друг с другом или внешней средой (интернет-вещей).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Разработка, внедрение, сопровождение, развитие, модификация и реализация (включая реализацию услуг, интегрированных в программно-технические возможности, путем использования в коммерческих целях, в том числе размещение платного контента, продажа встроенного дополнительного функционала) компьютерных, мобильных, онлайн-игр (видеоигр).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в сфере информационно-коммуникационных технологий по следующим направлениям: архитектура и администрирование программного обеспечения, в том числе продакт-менеджмент, архитектура и администрирование сетевых систем, проектирование и разработка информационных систем, архитектура и проектирование решений в области интернета вещей, разработка решений на основе программной и аппаратной платформ, разработка операционных систем, разработка веб приложений, алгоритмы (искусственный интеллект, криптография и другие), анализ и работа с большими данными, разработка мобильных приложений, безопасность в сфере информационно-коммуникационных технологий, разработка интерактивных 3D-приложений, приложений с виртуальной и дополненной реальностью, разработка видеоигр, языки программирования.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Разработка, внедрение, сопровождение, развитие, модификация или отдельные этапы разработки (исследование, проектирование, технические испытания) технологий виртуальной и дополненной реальности, устройств, программ и реализация результатов таких разработок.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по обеспечению комплексной вычислительной инфраструктурой для выполнения вычислительных операций и обработки данных (за исключением центров обработки данных (Data-центров), предоставляющих инфраструктуру лицам, осуществляющим деятельность по цифровому майнингу).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521/НҚ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Критерий собственного производства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выписки из реестра казахстанского товаропроизводителя у участника "Астана Хаб"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51-1 Закона Республики Казахстан "О промышленной политике".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521/НҚ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11 апреля 2019 года № 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 (зарегистрирован в Реестре государственной регистрации нормативных правовых актов под № 18523).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19 апреля 2022 года № 130/НҚ "О внесении изменений в приказ Министра цифрового развития, оборонной и аэрокосмической промышленности Республики Казахстан от 11 апреля 2019 года № 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 (зарегистрирован в Реестре государственной регистрации нормативных правовых актов под № 27788).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20 сентября 2023 года № 413/НҚ "О внесении изменений в приказ Министра цифрового развития, оборонной и аэрокосмической промышленности Республики Казахстан от 11 апреля 2019 года № 37/НҚ "Об утверждении Перечня приоритетных видов деятельности в области информационно-коммуникационных технологий и критериев собственного производства" (зарегистрирован в Реестре государственной регистрации нормативных правовых актов под № 33450).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