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d094" w14:textId="8dc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показаний с приборов учета количества реализованного нестабильного конденсата по системе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октября 2025 года № 388-н/қ. Зарегистрирован в Министерстве юстиции Республики Казахстан 15 октября 2025 года № 37139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трубопроводов" (зарегистрирован в Реестре государственной регистрации нормативных правовых актов под № 16847);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июня 2022 года № 218 "О внесении изменений в приказ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трубопроводов" (зарегистрирован в Реестре государственной регистрации нормативных правовых актов под № 28585).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388-н/қ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показаний с приборов учета количества реализованного нестабильного конденсата по системе трубопроводов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Налогового кодекса Республики Казахстан и определяют порядок снятия показаний с приборов учета количества реализованного нестабильного конденсата по системе трубопроводов.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– сторона, являющаяся собственником нестабильного конденсата и осуществляющая его реализацию посредством передачи по системе трубопроводов;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– сторона, которая принимает по системе трубопроводов от передающей стороны нестабильный конденсат;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измерений количества нестабильного конденсата – совокупность средств измерений, устройств обработки, хранения, индикации и регистрации результатов измерений, технологического и вспомогательного оборудования, предназначенных для выработки сигналов измерительной информации в форме, удобной для автоматической и ручной обработки.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показаний с приборов учета количества реализованного нестабильного конденсата по системе трубопроводов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органов государственных доходов в присутствии ответственных лиц передающей стороны.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количества реализованного нестабильного конденсата по системе трубопроводов подлежит поверке и удостоверению оттиском поверительного клейма в соответствии с законодательством Республики Казахстан об обеспечении единства измерений.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Пломбы изменяются или уничтожаются только органами государственных доходов либо на основании их письменного разрешения, за исключением случаев, когда существует реальная угроза нарушения нормальной работы системы измерения количества и качества нестабильного конденсата, либо аварийных и пожароопасных ситуаций.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Передающая сторона письменно извещает органы государственных доходов о производстве работ по ликвидации аварийной ситуации с объяснением причин, приведших к нарушению целостности наложенных пломб.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плановых работ по текущему либо капитальному ремонту оборудования, связанному с демонтажем и нарушением целостности пломб, передающая сторона письменно извещает об этом органы государственных доходов не менее чем за 3 рабочих дня до начала проведения таких работ с указанием даты и продолжительности производства этих работ. В случае проведения таких работ прибор учета подлежит поверке до ввода в дальнейшую эксплуатацию.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наложении и снятии пломб должностным лицом органов государственных доходов и представителями передающей стороны и системы трубопровода составляется акт о наложении (снятии) пломб,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 наложении (снятии) пломб составляется в двух экземплярах, один из которых хранится в органах государственных доходов, второй экземпляр остается у передающей стороны.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методом.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непосредственно в единицах измерения массы (в тоннах, килограммах).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показаний с приборов учета количества реализованного нестабильного конденсата по системе трубопроводов осуществляется по итогам календарного месяца каждое 1 число следующего месяца в 12:00 часов по времени города Астаны.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Первого числа месяца, следующего за отчетным, должностное лицо органов государственных доходов и представитель передающей стороны осуществляют снятие показаний с приборов учета количества реализованного нестабильного конденсата, предварительно проверив наличие и целостность пломб на приборах учета.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обнаружении нарушения целостности пломб должностным лицом органов государственных доходов и представителем передающей стороны составляется акт обнаружения нарушения целостности пломб,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обнаружения нарушения целостности пломб составляется в двух экземплярах, один из которых хранится в органах государственных доходов, второй экземпляр остается у передающей стороны. После чего производится пломбирование приборов учета в соответствии с пунктом 3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допустившие нарушение целостности пломб несут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281 Кодекса Республики Казахстан "Об административных правонарушениях".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процедуры по снятию показаний с приборов учета количества реализованного нестабильного конденсата по системе трубопроводов лицами, указанными в пункте 11 настоящих Правил, составляется акт снятия показаний с приборов учета количества реализованного нестабильного конденсата по системе трубопроводов,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снятия показаний с приборов учета количества реализованного нестабильного конденсата по системе трубопроводов подписывается должностным лицом органов государственных доходов и представителем передающей стороны, после чего в течение 1 рабочего дня передается для подписания представителями принимающей стороны.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снятия показаний с приборов учета количества реализованного нестабильного конденсата по системе трубопроводов составляется в семи экземплярах, один из которых хранится в органах государственных доходов, остальные экземпляры остаются у лиц, подписавших данный акт.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 наложении (снятии) пломб</w:t>
      </w:r>
    </w:p>
    <w:bookmarkEnd w:id="39"/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наложения пломбы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наложенной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снятой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(наложенной/ снятой)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 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трубопровода)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"___" _____________ 20__ года снятия показаний с приборов учета количества</w:t>
      </w:r>
      <w:r>
        <w:br/>
      </w:r>
      <w:r>
        <w:rPr>
          <w:rFonts w:ascii="Times New Roman"/>
          <w:b/>
          <w:i w:val="false"/>
          <w:color w:val="000000"/>
        </w:rPr>
        <w:t>реализованного нестабильного конденсата по системе трубопроводов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(с 1-го по последнее число месяца)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переданного нестабильного конденсата (тонна)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переданного нестабильного конденсата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______________ ________________ __________________ 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должность специалиста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 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должность представителя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 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должность представителя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передачи акта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 возврате подписанного акта в органы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обнаружения нарушения целостности пломб</w:t>
      </w:r>
    </w:p>
    <w:bookmarkEnd w:id="44"/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обнаружено нарушение целостности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нарушение целостности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нарушенной целостности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нарушения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 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трубопровода)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