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cb65" w14:textId="5d3c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индустрии и инфраструктурного развития Республики Казахстан от 27 мая 2022 года № 291 и Министра энергетики Республики Казахстан от 30 мая 2022 года № 192 "Об утверждении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промышленности и строительства Республики Казахстан от 13 октября 2025 года № 430, Министра энергетики Республики Казахстан от 7 октября 2025 года № 376-н/қ и Председателя Агентства Республики Казахстан по атомной энергии от 6 октября 2025 года № 56 - Н/Қ. Зарегистрирован в Министерстве юстиции Республики Казахстан 15 октября 2025 года № 37133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291 и Министра энергетики Республики Казахстан от 30 мая 2022 года № 192 "Об утверждении Правил заключения, внесения изменений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предпринимательства" (зарегистрирован в Реестре государственной регистрации нормативных правовых актов за № 28303)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внесения изменений, дополнений и расторжения соглашения о стимулировании предпринимательства, а также мониторинга их исполнения,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проводят мониторинг совместно с Национальной палатой предпринимателей Республики Казахстан "Атамекен" путем проведения выборочной сверки представленной доли внутристрановой ценности с документами, подтверждающими исполнение достигнутых показателей внутристрановой ценности: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акт, накладная, счет-фактура, подтверждающие приобретение товара, работы или услуги;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реестра казахстанских товаропроизводителей/сертификат о происхождении товара формы "СТ-KZ";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подрядчика недропользователя, подтверждающее сведения о внутристрановой ценности в товарах, работах, услугах и кадрах;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согласованные с недропользователем.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"СТ-KZ" сохраняет свое действие до 1 января 2026 года.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запрашиваемых документов представляются недропользователем в течении тридцати календарных дней с момента направления запроса уполномоченным органом.";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стимулировании предпринимательства, утвержденной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соответствии с условиями настоящего Соглашения, недропользователь на добровольной основе ежегодно обеспечивает выполнение следующих показателей внутристрановой ценности по контракту (-ам) (лицензии (-ям)) на недропользование, указанным в настоящем Соглашении: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товарам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работам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услугам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кадрам (%)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ой категорий) -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– ой категорий)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– ей категорий)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– ой категорий) -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недропользователь обязуется, на добровольной основе, обеспечить равные условия оплаты труда для казахстанского персонала по отношению к привлеченному иностранному персоналу, включая персонал, занятый на подрядных работах.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Природные ресурсы (полезные ископаемые и миниральные ресурсы, водные, земельные ресурсы), добытые из недр Республики Казахстан, на ее территории либо в ее территориальном море (иных внутренних водоемах) или с ее дна либо из атмосферного воздуха на территории Республики Казахстан, электрическая, тепловая и иные виды энергии, произведенные на территории Республики Казахстан, и топливо, не учитываются в минимальном показателе внутристрановой ценности в товарах.";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 контрактам (лицензиям) на добычу полезных ископаемых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 обеспечить заключение договоров, направленных на развитие промышленности: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офтэйк-контрактов, предусматривающих долгосрочный гарантированный закуп товаров обрабатывающей промышленности, в том числе приобретаемых в рамках осуществляемых работ и оказываемых услуг, производство которых будет организовано поставщиком и ранее отсутствовало;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контрактных закупок, предусматривающих помимо закупа товаров обрабатывающей промышленности, в том числе приобретаемых в рамках осуществляемых работ и оказываемых услуг, существенные условия по инвестированию части средств от суммы договора в экономику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гарантированного закупа, предусматривающих долгосрочный гарантированный объем закупа товаров, произведенных на имеющихся производственных мощностях;".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промышленности и строительства, энергетики Республики Казахстан и заместителя Председателя Агентства Республики Казахстан по атомной энергии.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атомной энергии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