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cb65" w14:textId="5d3c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индустрии и инфраструктурного развития Республики Казахстан от 27 мая 2022 года № 291 и Министра энергетики Республики Казахстан от 30 мая 2022 года № 192 "Об утверждении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13 октября 2025 года № 430, Министра энергетики Республики Казахстан от 7 октября 2025 года № 376-н/қ и Председателя Агентства Республики Казахстан по атомной энергии от 6 октября 2025 года № 56 - Н/Қ. Зарегистрирован в Министерстве юстиции Республики Казахстан 15 октября 2025 года № 37133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291 и Министра энергетики Республики Казахстан от 30 мая 2022 года № 192 "Об утверждении Правил заключения, внесения изменений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предпринимательства" (зарегистрирован в Реестре государственной регистрации нормативных правовых актов за № 28303)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внесения изменений, дополнений и расторжения соглашения о стимулировании предпринимательства, а также мониторинга их исполнения,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проводят мониторинг совместно с Национальной палатой предпринимателей Республики Казахстан "Атамекен" путем проведения выборочной сверки представленной доли внутристрановой ценности с документами, подтверждающими исполнение достигнутых показателей внутристрановой ценности: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акт, накладная, счет-фактура, подтверждающие приобретение товара, работы или услуги;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реестра казахстанских товаропроизводителей/сертификат о происхождении товара формы "СТ-KZ";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подрядчика недропользователя, подтверждающее сведения о внутристрановой ценности в товарах, работах, услугах и кадрах;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согласованные с недропользователем.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 сохраняет свое действие до 1 января 2026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запрашиваемых документов представляются недропользователем в течении тридцати календарных дней с момента направления запроса уполномоченным органом.";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стимулировании предпринимательства,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соответствии с условиями настоящего Соглашения, недропользователь на добровольной основе ежегодно обеспечивает выполнение следующих показателей внутристрановой ценности по контракту (-ам) (лицензии (-ям)) на недропользование, указанным в настоящем Соглашении: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кадрам 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ой категорий) 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– ой категорий)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ей категорий)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ой категорий) -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недропользователь обязуется, на добровольной основе, обеспечить равные условия оплаты труда для казахстанского персонала по отношению к привлеченному иностранному персоналу, включая персонал, занятый на подрядных работах.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ресурсы (полезные ископаемые и миниральные ресурсы, водные, земельные ресурсы), добытые из недр Республики Казахстан, на ее территории либо в ее территориальном море (иных внутренних водоемах) или с ее дна либо из атмосферного воздуха на территории Республики Казахстан, электрическая, тепловая и иные виды энергии, произведенные на территории Республики Казахстан, и топливо, не учитываются в минимальном показателе внутристрановой ценности в товарах.";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контрактам (лицензиям) на добычу полезных ископаемых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 обеспечить заключение договоров, направленных на развитие промышленности: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офтэйк-контрактов, предусматривающих долгосрочный гарантированный закуп товаров обрабатывающей промышленности, в том числе приобретаемых в рамках осуществляемых работ и оказываемых услуг, производство которых будет организовано поставщиком и ранее отсутствовало;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контрактных закупок, предусматривающих помимо закупа товаров обрабатывающей промышленности, в том числе приобретаемых в рамках осуществляемых работ и оказываемых услуг, существенные условия по инвестированию части средств от суммы договора в экономику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гарантированного закупа, предусматривающих долгосрочный гарантированный объем закупа товаров, произведенных на имеющихся производственных мощностях;".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промышленности и строительства, энергетики Республики Казахстан и заместителя Председателя Агентства Республики Казахстан по атомной энергии.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