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93f8" w14:textId="b269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июня 2015 года № 18-03/578 "Об утверждении Типового положения о егерской службе субъектов охотничьего и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13 октября 2025 года № 275. Зарегистрирован в Министерстве юстиции Республики Казахстан 14 октября 2025 года № 37121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18-03/578 "Об утверждении Типового положения о егерской службе субъектов охотничьего и рыбного хозяйств" (зарегистрирован в Реестре государственной регистрации нормативных правовых актов № 11780) (далее – Приказ)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положения о егерской службе субъектов охотничьего хозяйств";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утвержденный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хозяйств.";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егерской службе субъектов охотничьего хозяйств,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"Типовое положение о егерской службе субъектов охотничьего хозяйств";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Типовое положение о егерской службе субъектов охотничьего хозяйства (далее -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утвержденный Постановлением Правительства Республики Казахстан от 5 июля 2019 года № 479 и определяет порядок работы егерской службы.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Егерская служба субъектов охотничьего хозяйства (далее – егерская служба) является структурным подразделением субъектов охотничьего хозяйства, осуществляющим функции охраны животного мира на закрепленных охотничьих угодьях.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Егерская служба создается приказом директора субъекта охотничьего хозяйства и подчиняется ему (руководству).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егерской службе относятся работники субъектов охотничьего хозяйства: директора охотничьих хозяйств, старшие егеря (при наличии), егеря.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Егерская служба создается субъектами охотничьего хозяйства за счет собственных средств.";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Должностные инструкции работников егерской службы разрабатываются и утверждаются субъектом охотничьего хозяйства.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егерскую службу охотничьего хозяйства принимаются лица, достигшие восемнадцатилетнего возраста.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хозяйства после создания или изменения состава егерской службы, в течении десяти календарных дней представляют соответствующую информацию (список работников с указанием фамилии, имени, отчества (при наличии), должности, номера служебного удостоверения и нагрудного знака) в территориальное подразделение ведомства уполномоченного органа в области охраны, воспроизводства и использования животного мира.";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проверять у физических и юридических лиц документы на право охоты;";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изымать орудия добывания, используемые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охоты, запрещенные виды орудий добывания для обязательной последующей передачи государственному инспектору по охране животного мира;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останавливать транспортные средства на территории закрепленного охотничьего угодья.";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обеспечить охрану животного мира на закрепленных охотничьих угодьях;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пресекать нарушения правил охоты, внутреннего регламента охотничьего хозяйства, противопожарной безопасности, а также установленных ограничений и запретов на пользование животным миром в зонах покоя;";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работе егерской службы используются следующие документы: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 о закреплении охотничьих угодий;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охотничьего;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путевок, выданных субъектами охотничьего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(зарегистрированный в Реестре государственной регистрации нормативных правовых актов под № 10702);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охотничьего угодья;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охотничьего хозяйства;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учета животных;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старший егерь (при наличии), егерь: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удостоверение, выданное субъектом охотничьего хозяйства, их объединением (включая объединения охотников);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субъекта охотничьего хозяйства о закреплении за егерем егерского участка (обхода) и его карта-схема;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ношение и хранение служебного оружия.".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