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683f4" w14:textId="ee683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приказы Министра внутренних дел Республики Казахстан от 10 марта 2015 года № 200 "Об утверждении Правил возмещения государству бюджетных средств, затраченных на обучение военнослужащих Национальной гвардии Республики Казахстан" и от 26 января 2016 года № 77 "Об утверждении Правил приема на обучение в военные, специальные учебные заведения Министерства внутренних дел Республики Казахстан, реализующие образовательные программы высшего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13 октября 2025 года № 761. Зарегистрирован в Министерстве юстиции Республики Казахстан 14 октября 2025 года № 37118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10 марта 2015 года № 200 "Об утверждении Правил возмещения государству бюджетных средств, затраченных на обучение военнослужащих Национальной гвардии Республики Казахстан" (зарегистрирован в Реестре государственной регистрации нормативных правовых актов за № 10744)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"О воинской службе и статусе военнослужащих"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290)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внутренних дел Республики Казахстан, утвержденного постановлением Правительства Республики Казахстан от 22 июня 2005 года № 607 "Вопросы Министерства внутренних дел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государству бюджетных средств, затраченных на обучение военнослужащих Национальной гвардии Республики Казахстан,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возмещения государству бюджетных средств, затраченных на обучение военнослужащих Национальной гвардии Республики Казахстан (далее - Национальная гвардия)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"О воинской службе и статусе военнослужащих"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109)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внутренних дел Республики Казахстан, утвержденного постановлением Правительства Республики Казахстан от 22 июня 2005 года № 607 "Вопросы Министерства внутренних дел Республики Казахстан" и определяют порядок возмещения государству денег, затраченных на обучение военнослужащего Национальной гвардии в военном, специальном учебном заведении (далее – ВСУЗ) Министерства внутренних дел (далее – МВД) или в ВСУЗе иностранного государства.";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26 января 2016 года № 77 "Об утверждении Правил приема на обучение в военные, специальные учебные заведения Министерства внутренних дел Республики Казахстан, реализующие образовательные программы высшего образования" (зарегистрирован в Реестре государственной регистрации нормативных правовых актов за № 13199) следующие изменения: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военные, специальные учебные заведения Министерства внутренних дел Республики Казахстан, реализующие образовательные программы высшего образования, утвержденных указанным приказом: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При проведении конкурса на зачисление в военные учебные заведения преимущественное право при условии успешного прохождения всех этапов конкурсного отбора в соответствии с правилами приема на обучение в военные учебные заведения, реализующие образовательные программы соответствующего уровня, имеют: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дети-сироты и дети, оставшиеся без попечения родителей;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прошедшие допризывную подготовку в качестве жас сарбазов, жас айбынов в течение периода не менее двух лет;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военнослужащих, имеющих выслугу не менее пятнадцати лет, а также лиц, уволенных с воинской службы с выслугой двадцать и более лет, за исключением лиц, уволенных по отрицательным мотивам;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дети военнослужащих, погибших, пропавших без вести во время прохождения службы или получивших инвалидность в период прохождения воинской службы;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награжденные знаком "Алтын белгі";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победители международных олимпиад и конкурсов научных проектов (научных соревнований) по общеобразовательным предметам, республиканских и международных конкурсов исполнителей и спортивных соревнований последних трех лет, награжденные дипломами первой – третьей степеней, перечень которых определяется уполномоченным органом в области образования, победители президентской, республиканских олимпиад и конкурсов научных проектов по общеобразовательным предметам текущего года, награжденные дипломами первой – третьей степеней при условии соответствия выбранной ими специальности предмету олимпиады или конкурса.";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Республики Казахстан в установленном законодательством Республики Казахстан порядке обеспечить: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2025 года № 761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 на обучение в военные,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учебные заведения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реализующие 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высшего образования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по физической подготовке для кандидатов в военные учебные заведения МВД и оценки начисления баллов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Подтягивание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100 метров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3000 метров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(секунд)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(минут, секунд)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каждое подтягивание свыше 23 раз начисляется 4 балла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каждую 0.1 сек менее 12 начисляется 2 балла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каждые 3 сек менее 11.30 минут начисляется 1 балл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11.06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