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6abd" w14:textId="8486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января 2016 года № 119 "Об утверждении Правил присоединения и взаимодействия сетей телекоммуникаций, включая пропуск трафика и порядок взаиморасчетов"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8 октября 2025 года № 506/НҚ. Зарегистрирован в Министерстве юстиции Республики Казахстан 10 октября 2025 года № 37099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119 "Об утверждении Правил присоединения и взаимодействия сетей телекоммуникаций, включая пропуск трафика и порядок взаиморасчетов" (зарегистрирован в Реестре государственной регистрации нормативных правовых актов № 13340)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19-13)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и взаимодействия сетей телекоммуникаций, включая пропуск трафика и порядок взаиморасчетов,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несанкционированный трафик (фрод) – трафик, пропускаемый в нарушение установленных правил присоединения и взаимодействия сетей телекоммуникаций, включая пропуск трафика и порядок взаиморасчетов, в том числе трафик с подменой номера вызывающего абонента;";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Пропуск местного, междугородного, международного телефонного трафика, трафика передачи данных (в том числе трафика операторов IP-телефонии), трафика с/на сети сотовой связи по техническим средствам сетей, образованным в результате присоединения, допускается исключительно на основе договоров, заключенных между присоединяющими и присоединяемыми операторами.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Операторам связи, владельцам сетей телекоммуникаций запрещается пропуск несанкционированного трафика (фрода) в местной сети телекоммуникаций, междугородной, международной и сотовой связи.";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При пропуске несанкционированного трафика (фрода), включая трафик с подменой номера абонента (номера А) принимающий трафик оператор связи, владельцы сетей телекоммуникаций в течении одних суток уведомляют оператора связи, от которого данный трафик получен. Оператор связи, получивший уведомление о пропуске несанкционированного трафика (фрода) с его сети, в течение трех календарных дней должен выяснить причины и принять меры к устранению такого трафика.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пропуска несанкционированного трафика (фрода), оператор связи, владельцы сетей телекоммуникаций, принимающие на свою сеть подобный трафик, обращаются в судебные органы.".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первого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