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4b23" w14:textId="c9f4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3 октября 2025 года № 351 и Министра финансов Республики Казахстан от 6 октября 2025 года № 574. Зарегистрирован в Министерстве юстиции Республики Казахстан 7 октября 2025 года № 37075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совместный приказ вводится в действие с 11.10.2025.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ратифицированного Законом Республики Казахстан "О ратификации Договора о Евразийском экономическом союзе",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указанному Договору ПРИКАЗЫВАЕМ: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с территории Республики Казахстан маточного поголовья крупного рогатого скота (код единой товарной номенклатуры внешнеэкономической деятельности Евразийского экономического союза 0102) и маточного поголовья мелкого рогатого скота (код единой товарной номенклатуры внешнеэкономической деятельности Евразийского экономического союза 0104).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совместного приказа.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совместного приказа в установленном законодательством порядке.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курирующих соответствующее направление вице-министров сельского хозяйства и финансов Республики Казахстан.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с 11 октября 2025 года и подлежит официальному опубликованию.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__________М.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хозяйстваРеспублики Казахстан__________А.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