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ab49" w14:textId="5efa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3 февраля 2015 года № 71 "Об утверждении Правил оказания инжиниринговых услуг в сфере архитектурной, градостроительной и строительной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30 сентября 2025 года № 410. Зарегистрирован в Министерстве юстиции Республики Казахстан 1 октября 2025 года № 37012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февраля 2015 года № 71 "Об утверждении Правил оказания инжиниринговых услуг в сфере архитектурной, градостроительной и строительной деятельности" (зарегистрирован в Реестре государственной регистрации нормативных правовых актов за № 10401)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инжиниринговых услуг в сфере архитектурной, градостроительной и строительной деятельности: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Технический надзор в сфере долевого участия в жилищном строительстве осуществляется инжиниринговыми компаниями в сфере долевого участия в жилищном строительстве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долевом участии в жилищном строительстве".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Инжиниринговая компания в сфере долевого участия в жилищном строительстве осуществляет мониторинг за ходом строительства, целевым использованием денег дольщиков, проверку объемов выполненных работ в пределах проектной стоимости.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инжиниринговой компании в сфере долевого участия в жилищном строительстве, аттестованные эксперты и специалисты, осуществляющие контроль за целевым использованием денег для оказания инжиниринговых услуг по проекту строительства не должны быть аффилированными по отношению к руководству Единого оператора, застройщика, уполномоченной компании, подрядчика (генерального подрядчика) данного строительного проекта.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Инжиниринговая компания в сфере долевого участия в жилищном строительстве соответствует следующим требованиям: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опыт оказания инжиниринговых услуг по введенным в эксплуатацию объектам строительства на территории Республики Казахстан с предоставлением не менее трех отзывов от заказчиков об оказанных инжиниринговых услугах;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в своем составе не менее трех аттестованных экспертов на право осуществления инжиниринговых услуг в области архитектурной, градостроительной и строительной деятельности;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иметь в штате специалиста (специалистов) для осуществления контроля за целевым использованием денег.".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официального опубликования.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