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611e" w14:textId="8dd6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встречных налоговых проверок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сентября 2025 года № 548. Зарегистрирован в Министерстве юстиции Республики Казахстан 30 сентября 2025 года № 36978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назначения встречных налоговых проверок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финансов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548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встречных налоговых проверок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встречных налоговых проверок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Налогового кодекса Республики Казахстан (далее – Налоговый кодекс) и определяют порядок назначения встречных налоговых проверок.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назначения встречных налоговых проверок является получение дополнительной информации у поставщиков и (или) покупателей о проведенных операциях между налогоплательщиками, подтверждения их факта осуществления с использованием сведений из информационной системы "Электронная счет-фактура", документов и сведений о деятельности налогоплательщика.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Встречные налоговые проверки назначаются органами государственных доходов по вопросам, возникающим: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комплексной или тематической налоговой проверки, проведения горизонтального мониторинга;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запросов от налоговых или правоохранительных органов других государств, международных организаций в соответствии с международными договорами (соглашениями) о взаимном сотрудничестве между налоговыми или правоохранительными органами, одной из сторон которых является Республика Казахстан, а также по договорам, заключенными Республикой Казахстан с международными организациями.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Встречной налоговой проверкой охватывается период в пределах сроков исковой давности,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встречных налоговых проверок при проведении комплексной или тематической налоговой проверки, горизонтального мониторинга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 назначения встречной налоговой проверки при проведении комплексной или тематической налоговой проверки, горизонтального мониторинга в отношении поставщиков и покупателей (далее – контрагентов) проверяемого налогоплательщика (налогового агента), а также в отношении лиц, осуществлявших операции с участниками горизонтального мониторинга, должностному лицу органа государственных доходов, осуществляющему налоговую проверку или должностному лицу Комитета государственных доходов Министерства финансов Республики Казахстан, осуществляющий горизонтальный мониторинг с использованием сведений из информационной системы электронных счетов-фактур, документов (в том числе бухгалтерских) и сведений о деятельности налогоплательщика, требуется: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выгрузки и определение перечня основных покупателей и поставщиков, по которым установлены факты не отражения взаиморасчетов в налоговой отчетности;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сверки взаиморасчетов между покупателями и поставщиками для определения источника происхождения товаров, работ и услуг;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запросов на встречные вспомогательные проверки в отношении покупателей и поставщиков, по которым установлены факты не отражения взаиморасчетов в налоговой отчетности, отсутствия происхождения товаров, применения ограничения выписки электронной счет-фактуры.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запроса на встречную налоговую проверку при проведении комплексной или тематической налоговой проверки, горизонтального мониторинга органами государственных доходов не превышает 20 (двадцати) рабочих дней.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Запросы на проведение встречных налоговых проверок не формируются по взаиморасчетам со следующими поставщиками (налогоплательщиками):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осуществляющих поставку электрической и (или) тепловой энергии, воды, газа, услуг связи (в случае, если перечисленное не является товаром);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подлежащих налоговому мониторингу;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признанных бездействующими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отношении, которых проводится досудебное расследование по факту совершения действий по выписке электронной счет-фактуры без фактического выполнения работ, оказания услуг и отгрузки товаров;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(перерегистрация), а также заключение сделки, которых признана недействительной на основании вступившего в законную силу решения суда;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нерезидентов, выполнявших работы (услуги), не являющихся плательщиками налога на добавленную стоимость в Республике Казахстан и не осуществляющих деятельность через филиал, представительство.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Встречной вспомогательной проверке не подлежат налогоплательщики, указанные в настоящем пункте Правил, если иное не установлено пунктом 7 настоящих Правил.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встречной вспомогательной проверки или направления запроса в орган государственных доходов о проведении встречной вспомогательной проверки, а также встречной проверки в ходе проведения горизонтального мониторинга органы государственных доходов, в том числе рассматривают следующие случаи: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неоприходование полученных по сделкам товаров (работ, услуг), выручки от реализации товаров (работ, услуг), имущества;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товаров (работ, услуг) или отгрузка товаров, выполнение работ, оказание услуг по документам, оформленным с нарушением требований, установленных законодательством Республики Казахстан (в том числе с допущенными исправлениями, подчистками, расплывчатыми, нечеткими подписями, штампами, печатями организаций, за исключением юридических лиц, относящихся к субъектам частного предпринимательства), без заключения договоров в письменной форме;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невозможность реального осуществления налогоплательщиком сделок (операции) с учетом времени, места нахождения имущества или объема материальных ресурсов, экономически необходимых для поставки товаров, выполнения работ или оказания услуг;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необходимых условий для достижения результатов соответствующей экономической деятельности в силу отсутствия трудовых ресурсов, основных средств, производственных активов, складских помещений, транспортных средств;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 для целей налогообложения только тех хозяйственных сделок (операций), которые непосредственно связаны с извлечением дохода, если для такого вида деятельности также требуется совершение и учет иных хозяйственных сделок (операций);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совершение сделок (операций) с товарами, работами или услугами, которые не производились (оказывались) или не произведены (оказаны) в объеме, указанном налогоплательщиком (налоговым агентом) в документах бухгалтерского учета;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и (или) неотражение в бухгалтерском учете зачетов погашения взаимных требований, операций по уступке прав требований, результатов товарообменных и безденежных операций;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приобретение товаров, работ, услуг по гражданско-правовой сделке, оплата которых произведена за наличный расчет;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 дополнительных электронных счет-фактур, по которым производилась корректировка размера облагаемого оборота и (или) корректировка суммы налога на добавленную стоимость, относимого в зачет;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сделок с целью отнесения расходов на вычеты по корпоративному (индивидуальному) подоходному налогу и в зачет сумм налога на добавленную стоимость без фактической поставки товаров, выполнения работ, оказания услуг;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сделок с целью увеличения добавленной стоимости товара, соответственно, наращивания превышения суммы налога на добавленную стоимость, относимого в зачет, над суммой начисленного налога;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отнесение в зачет сумм налога на добавленную стоимость по взаиморасчетам с непосредственным поставщиком, в отношении руководителя (учредителя) которого в Едином реестре досудебного расследования зарегистрировано уголовное дело по правонарушению,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Республика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заключение сделок с целью отнесения расходов на вычеты по корпоративному (индивидуальному) подоходному налогу и в зачет сумм налога на добавленную стоимость с аффилированными и взаимосвязанными сторонами;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получение информации от государственных органов, в том числе от правоохранительных органов о признаках и фактах уклонения от уплаты налогов;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определение объектов налогообложения и (или) объектов, связанных с налогообложением, на основе косвенных методов в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кодексом.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установлении факта невозможности оказания поставщиком поставки товаров, выполнения работ и оказания услуг, но представления им первичных документов, осуществляется фиксация таких взаиморасчетов в запросе на проведение встречной проверки.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по прекращенным запросам на встречную проверку направляются с копиями запрашиваемых и подтверждающих документов, в том числе с дублированием на электронную почту инициатору встречной проверки не позднее 3 (трех) рабочих дней с даты прекращения запроса.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назначения встречных налоговых проверок по запросам налоговых или правоохранительных органов других государств, международных организаций в соответствии с международными договорами (соглашениями) о взаимном сотрудничестве между налоговыми или правоохранительными органами, одной из сторон которых является Республика Казахстан, а также по договорам, заключенными Республикой Казахстан с международными организациями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назначения встречной налоговой проверки по запросам налоговых или правоохранительных органов других государств, международных организаций в соответствии с международными договорами (соглашениями) о взаимном сотрудничестве между налоговыми или правоохранительными органами, одной из сторон которых является Республика Казахстан, а также по договорам, заключенными Республикой Казахстан с международными организациями, требуется: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наличие действующего международного договора между Республикой Казахстан и государством, направившим запрос, который предусматривает возможность проведения встречных налоговых проверок;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проверить соответствие содержания запроса требованиям международного договора, установить указание в запросе его оснований, цели, перечень запрашиваемой информации, обоснование необходимости проведения встречной налоговой проверки, а также иные сведения, предусмотренные соответствующим международным соглашением;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внутреннюю правовую оценку запроса на предмет его соответствия национальному законодательству, включая нормы по защите персональных данных, соблюдение прав налогоплательщика и допустимость проведения проверок.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удовлетворения запроса компетентные органы запрашиваемого государства в кратчайшие сроки уведомляют компетентные органы запрашивающего государства о времени и месте проведения проверки, уполномоченных органах или должностных лицах, а также о процедурах и условиях, установленных для проведения проверки на территории запрашиваемого государства. Все решения, касающиеся проведения проверки, принимаются запрашиваемым государством.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Запросы на проведение встречных налоговых проверок не подлежат рассмотрению и не реализуются в случае если они противоречат международным соглашениям.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запроса на встречную проверку по запросам налоговых или правоохранительных органов других государств, международных организаций в соответствии с международными договорами (соглашениями) о взаимном сотрудничестве между налоговыми или правоохранительными органами, одной из сторон которых является Республика Казахстан, а также по договорам, заключенными Республикой Казахстан с международными организациями органами государственных доходов не превышает 20 (двадцати) рабочих дней.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548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2018 года № 197 "Об утверждении Правил назначения тематических и встречных проверок и вынесения решения о проведении хронометражного обследования" (зарегистрирован в Реестре государственной регистрации нормативных правовых актов под № 16479).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12 ноября 2019 года № 1249 "О внесении изменений в приказ Министра финансов Республики Казахстан от 15 февраля 2018 года № 197 "Об утверждении Правил назначения тематических и встречных проверок и вынесения решения о проведении хронометражного обследования" (зарегистрирован в Реестре государственной регистрации нормативных правовых актов под № 19605).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апреля 2021 года № 338 "О внесении изменений в приказ Министра финансов Республики Казахстан от 15 февраля 2018 года № 197 "Об утверждении Правил назначения тематических и встречных проверок и вынесения решения о проведении хронометражного обследования" (зарегистрирован в Реестре государственной регистрации нормативных правовых актов под № 22551).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марта 2022 года № 305 "О внесении изменений в приказ Министра финансов Республики Казахстан от 15 февраля 2018 года № 197 "Об утверждении Правил назначения тематических и встречных проверок и вынесения решения о проведении хронометражного обследования" (зарегистрирован в Реестре государственной регистрации нормативных правовых актов под № 27212).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